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BF5AC" w14:textId="16A0391F" w:rsidR="00163716" w:rsidRPr="00163716" w:rsidRDefault="00163716" w:rsidP="0016371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63716">
        <w:rPr>
          <w:rFonts w:ascii="Times New Roman" w:hAnsi="Times New Roman"/>
          <w:b/>
          <w:bCs/>
          <w:sz w:val="24"/>
          <w:szCs w:val="24"/>
        </w:rPr>
        <w:t>Dodatok č. 1</w:t>
      </w:r>
    </w:p>
    <w:p w14:paraId="633CA059" w14:textId="6E03C5F8" w:rsidR="00163716" w:rsidRPr="00163716" w:rsidRDefault="00163716" w:rsidP="00163716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163716">
        <w:rPr>
          <w:rFonts w:ascii="Times New Roman" w:hAnsi="Times New Roman"/>
          <w:b/>
          <w:bCs/>
          <w:iCs/>
          <w:sz w:val="24"/>
          <w:szCs w:val="24"/>
        </w:rPr>
        <w:t>ku Kolektívnej zmluve na rok 2021 - 2022</w:t>
      </w:r>
    </w:p>
    <w:p w14:paraId="27E06082" w14:textId="77777777" w:rsidR="00163716" w:rsidRPr="00163716" w:rsidRDefault="00163716" w:rsidP="00163716">
      <w:pPr>
        <w:ind w:left="2124" w:firstLine="708"/>
        <w:rPr>
          <w:rFonts w:ascii="Times New Roman" w:hAnsi="Times New Roman"/>
          <w:b/>
          <w:bCs/>
          <w:iCs/>
          <w:sz w:val="24"/>
          <w:szCs w:val="24"/>
        </w:rPr>
      </w:pPr>
    </w:p>
    <w:p w14:paraId="65E31D76" w14:textId="129F69FB" w:rsidR="00163716" w:rsidRPr="00163716" w:rsidRDefault="00163716" w:rsidP="00163716">
      <w:pPr>
        <w:rPr>
          <w:rFonts w:ascii="Times New Roman" w:hAnsi="Times New Roman"/>
          <w:iCs/>
          <w:sz w:val="24"/>
          <w:szCs w:val="24"/>
        </w:rPr>
      </w:pPr>
      <w:r w:rsidRPr="00163716">
        <w:rPr>
          <w:rFonts w:ascii="Times New Roman" w:hAnsi="Times New Roman"/>
          <w:iCs/>
          <w:sz w:val="24"/>
          <w:szCs w:val="24"/>
        </w:rPr>
        <w:t>uzatvorenej dňa 4.01.2021 medzi zmluvnými stranami:</w:t>
      </w:r>
    </w:p>
    <w:p w14:paraId="54EE2796" w14:textId="77777777" w:rsidR="00163716" w:rsidRPr="00163716" w:rsidRDefault="00163716" w:rsidP="00163716">
      <w:pPr>
        <w:rPr>
          <w:rFonts w:ascii="Times New Roman" w:hAnsi="Times New Roman"/>
          <w:iCs/>
          <w:sz w:val="24"/>
          <w:szCs w:val="24"/>
        </w:rPr>
      </w:pPr>
    </w:p>
    <w:p w14:paraId="4E34237E" w14:textId="20FA7BA7" w:rsidR="00163716" w:rsidRPr="00163716" w:rsidRDefault="00163716" w:rsidP="00163716">
      <w:pPr>
        <w:jc w:val="center"/>
        <w:rPr>
          <w:rFonts w:ascii="Times New Roman" w:hAnsi="Times New Roman"/>
          <w:sz w:val="24"/>
          <w:szCs w:val="24"/>
        </w:rPr>
      </w:pPr>
      <w:r w:rsidRPr="00163716">
        <w:rPr>
          <w:rFonts w:ascii="Times New Roman" w:hAnsi="Times New Roman"/>
          <w:sz w:val="24"/>
          <w:szCs w:val="24"/>
        </w:rPr>
        <w:t xml:space="preserve">Základnou organizáciou OZ </w:t>
      </w:r>
      <w:proofErr w:type="spellStart"/>
      <w:r w:rsidRPr="00163716">
        <w:rPr>
          <w:rFonts w:ascii="Times New Roman" w:hAnsi="Times New Roman"/>
          <w:sz w:val="24"/>
          <w:szCs w:val="24"/>
        </w:rPr>
        <w:t>PŠaV</w:t>
      </w:r>
      <w:proofErr w:type="spellEnd"/>
      <w:r w:rsidRPr="00163716">
        <w:rPr>
          <w:rFonts w:ascii="Times New Roman" w:hAnsi="Times New Roman"/>
          <w:sz w:val="24"/>
          <w:szCs w:val="24"/>
        </w:rPr>
        <w:t xml:space="preserve"> pri </w:t>
      </w:r>
      <w:r w:rsidR="00F44805">
        <w:rPr>
          <w:rFonts w:ascii="Times New Roman" w:hAnsi="Times New Roman"/>
          <w:sz w:val="24"/>
          <w:szCs w:val="24"/>
        </w:rPr>
        <w:t>Spojenej škole</w:t>
      </w:r>
      <w:r w:rsidRPr="001637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63716">
        <w:rPr>
          <w:rFonts w:ascii="Times New Roman" w:hAnsi="Times New Roman"/>
          <w:sz w:val="24"/>
          <w:szCs w:val="24"/>
        </w:rPr>
        <w:t>Tilgnerova</w:t>
      </w:r>
      <w:proofErr w:type="spellEnd"/>
      <w:r w:rsidRPr="00163716">
        <w:rPr>
          <w:rFonts w:ascii="Times New Roman" w:hAnsi="Times New Roman"/>
          <w:sz w:val="24"/>
          <w:szCs w:val="24"/>
        </w:rPr>
        <w:t xml:space="preserve"> </w:t>
      </w:r>
      <w:r w:rsidR="00FB123A">
        <w:rPr>
          <w:rFonts w:ascii="Times New Roman" w:hAnsi="Times New Roman"/>
          <w:sz w:val="24"/>
          <w:szCs w:val="24"/>
        </w:rPr>
        <w:t>714/</w:t>
      </w:r>
      <w:r w:rsidRPr="00163716">
        <w:rPr>
          <w:rFonts w:ascii="Times New Roman" w:hAnsi="Times New Roman"/>
          <w:sz w:val="24"/>
          <w:szCs w:val="24"/>
        </w:rPr>
        <w:t>14, 841 05 Bratislava,</w:t>
      </w:r>
      <w:r w:rsidRPr="00163716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163716">
        <w:rPr>
          <w:rFonts w:ascii="Times New Roman" w:hAnsi="Times New Roman"/>
          <w:sz w:val="24"/>
          <w:szCs w:val="24"/>
        </w:rPr>
        <w:t>IČO:</w:t>
      </w:r>
      <w:r w:rsidR="00E62557">
        <w:rPr>
          <w:rFonts w:ascii="Times New Roman" w:hAnsi="Times New Roman"/>
          <w:sz w:val="24"/>
          <w:szCs w:val="24"/>
        </w:rPr>
        <w:t xml:space="preserve"> </w:t>
      </w:r>
      <w:r w:rsidR="00FB123A">
        <w:rPr>
          <w:rFonts w:ascii="Times New Roman" w:hAnsi="Times New Roman"/>
          <w:sz w:val="24"/>
          <w:szCs w:val="24"/>
        </w:rPr>
        <w:t>540 76 960</w:t>
      </w:r>
      <w:r w:rsidRPr="00163716">
        <w:rPr>
          <w:rFonts w:ascii="Times New Roman" w:hAnsi="Times New Roman"/>
          <w:sz w:val="24"/>
          <w:szCs w:val="24"/>
        </w:rPr>
        <w:t xml:space="preserve">, zastúpenou Ivanou </w:t>
      </w:r>
      <w:proofErr w:type="spellStart"/>
      <w:r w:rsidRPr="00163716">
        <w:rPr>
          <w:rFonts w:ascii="Times New Roman" w:hAnsi="Times New Roman"/>
          <w:sz w:val="24"/>
          <w:szCs w:val="24"/>
        </w:rPr>
        <w:t>Reviliakovou</w:t>
      </w:r>
      <w:proofErr w:type="spellEnd"/>
      <w:r w:rsidRPr="00163716">
        <w:rPr>
          <w:rFonts w:ascii="Times New Roman" w:hAnsi="Times New Roman"/>
          <w:sz w:val="24"/>
          <w:szCs w:val="24"/>
        </w:rPr>
        <w:t>, splnomocnencom na kolektívne vyjednávanie a uzatvorenie kolektívnej na základe  splnomocnenia zo dňa 2.9.2020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3716">
        <w:rPr>
          <w:rFonts w:ascii="Times New Roman" w:hAnsi="Times New Roman"/>
          <w:sz w:val="24"/>
          <w:szCs w:val="24"/>
        </w:rPr>
        <w:t>( ďalej odborová organizácia)</w:t>
      </w:r>
    </w:p>
    <w:p w14:paraId="41427D1A" w14:textId="77777777" w:rsidR="00163716" w:rsidRPr="00163716" w:rsidRDefault="00163716" w:rsidP="00163716">
      <w:pPr>
        <w:jc w:val="center"/>
        <w:rPr>
          <w:rFonts w:ascii="Times New Roman" w:hAnsi="Times New Roman"/>
          <w:sz w:val="24"/>
          <w:szCs w:val="24"/>
        </w:rPr>
      </w:pPr>
    </w:p>
    <w:p w14:paraId="2EC6309A" w14:textId="77777777" w:rsidR="00163716" w:rsidRPr="00163716" w:rsidRDefault="00163716" w:rsidP="00163716">
      <w:pPr>
        <w:jc w:val="center"/>
        <w:rPr>
          <w:rFonts w:ascii="Times New Roman" w:hAnsi="Times New Roman"/>
          <w:sz w:val="24"/>
          <w:szCs w:val="24"/>
        </w:rPr>
      </w:pPr>
      <w:r w:rsidRPr="00163716">
        <w:rPr>
          <w:rFonts w:ascii="Times New Roman" w:hAnsi="Times New Roman"/>
          <w:sz w:val="24"/>
          <w:szCs w:val="24"/>
        </w:rPr>
        <w:t>a</w:t>
      </w:r>
    </w:p>
    <w:p w14:paraId="04435BD7" w14:textId="77777777" w:rsidR="00163716" w:rsidRPr="00163716" w:rsidRDefault="00163716" w:rsidP="00163716">
      <w:pPr>
        <w:jc w:val="center"/>
        <w:rPr>
          <w:rFonts w:ascii="Times New Roman" w:hAnsi="Times New Roman"/>
          <w:sz w:val="24"/>
          <w:szCs w:val="24"/>
        </w:rPr>
      </w:pPr>
    </w:p>
    <w:p w14:paraId="2726FD0E" w14:textId="77777777" w:rsidR="00163716" w:rsidRPr="00163716" w:rsidRDefault="00163716" w:rsidP="00163716">
      <w:pPr>
        <w:jc w:val="center"/>
        <w:rPr>
          <w:rFonts w:ascii="Times New Roman" w:hAnsi="Times New Roman"/>
          <w:sz w:val="24"/>
          <w:szCs w:val="24"/>
        </w:rPr>
      </w:pPr>
      <w:r w:rsidRPr="00163716">
        <w:rPr>
          <w:rFonts w:ascii="Times New Roman" w:hAnsi="Times New Roman"/>
          <w:sz w:val="24"/>
          <w:szCs w:val="24"/>
        </w:rPr>
        <w:t xml:space="preserve">Spojenou školou so sídlom v Bratislave, </w:t>
      </w:r>
      <w:proofErr w:type="spellStart"/>
      <w:r w:rsidRPr="00163716">
        <w:rPr>
          <w:rFonts w:ascii="Times New Roman" w:hAnsi="Times New Roman"/>
          <w:sz w:val="24"/>
          <w:szCs w:val="24"/>
        </w:rPr>
        <w:t>Tilgnerova</w:t>
      </w:r>
      <w:proofErr w:type="spellEnd"/>
      <w:r w:rsidRPr="00163716">
        <w:rPr>
          <w:rFonts w:ascii="Times New Roman" w:hAnsi="Times New Roman"/>
          <w:sz w:val="24"/>
          <w:szCs w:val="24"/>
        </w:rPr>
        <w:t xml:space="preserve"> 14, IČO: 317 502 14, zastúpenou </w:t>
      </w:r>
      <w:proofErr w:type="spellStart"/>
      <w:r w:rsidRPr="00163716">
        <w:rPr>
          <w:rFonts w:ascii="Times New Roman" w:hAnsi="Times New Roman"/>
          <w:sz w:val="24"/>
          <w:szCs w:val="24"/>
        </w:rPr>
        <w:t>RNDr.Danou</w:t>
      </w:r>
      <w:proofErr w:type="spellEnd"/>
      <w:r w:rsidRPr="001637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716">
        <w:rPr>
          <w:rFonts w:ascii="Times New Roman" w:hAnsi="Times New Roman"/>
          <w:sz w:val="24"/>
          <w:szCs w:val="24"/>
        </w:rPr>
        <w:t>Ihnaťovou</w:t>
      </w:r>
      <w:proofErr w:type="spellEnd"/>
      <w:r w:rsidRPr="00163716">
        <w:rPr>
          <w:rFonts w:ascii="Times New Roman" w:hAnsi="Times New Roman"/>
          <w:sz w:val="24"/>
          <w:szCs w:val="24"/>
        </w:rPr>
        <w:t>, riaditeľkou školy</w:t>
      </w:r>
    </w:p>
    <w:p w14:paraId="1DC6D389" w14:textId="12B763A9" w:rsidR="00163716" w:rsidRDefault="00163716" w:rsidP="00163716">
      <w:pPr>
        <w:jc w:val="center"/>
        <w:rPr>
          <w:rFonts w:ascii="Times New Roman" w:hAnsi="Times New Roman"/>
          <w:sz w:val="24"/>
          <w:szCs w:val="24"/>
        </w:rPr>
      </w:pPr>
      <w:r w:rsidRPr="00163716">
        <w:rPr>
          <w:rFonts w:ascii="Times New Roman" w:hAnsi="Times New Roman"/>
          <w:sz w:val="24"/>
          <w:szCs w:val="24"/>
        </w:rPr>
        <w:t>(ďalej len „zamestnávateľ“)</w:t>
      </w:r>
    </w:p>
    <w:p w14:paraId="2076F81A" w14:textId="77777777" w:rsidR="00B93798" w:rsidRPr="00163716" w:rsidRDefault="00B93798" w:rsidP="00163716">
      <w:pPr>
        <w:jc w:val="center"/>
        <w:rPr>
          <w:rFonts w:ascii="Times New Roman" w:hAnsi="Times New Roman"/>
          <w:sz w:val="24"/>
          <w:szCs w:val="24"/>
        </w:rPr>
      </w:pPr>
    </w:p>
    <w:p w14:paraId="6FADF340" w14:textId="4AAAFAB8" w:rsidR="00163716" w:rsidRDefault="00B93798" w:rsidP="001637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zmysle článku 3 </w:t>
      </w:r>
      <w:r w:rsidR="006651EA">
        <w:rPr>
          <w:rFonts w:ascii="Times New Roman" w:hAnsi="Times New Roman"/>
          <w:sz w:val="24"/>
          <w:szCs w:val="24"/>
        </w:rPr>
        <w:t>ods.</w:t>
      </w:r>
      <w:r>
        <w:rPr>
          <w:rFonts w:ascii="Times New Roman" w:hAnsi="Times New Roman"/>
          <w:sz w:val="24"/>
          <w:szCs w:val="24"/>
        </w:rPr>
        <w:t xml:space="preserve"> 3 Kolektívnej zmluvy na rok 2021 – 2022 sa zmluvné strany dohodli na Dodatku č.1 </w:t>
      </w:r>
      <w:r w:rsidR="006651EA">
        <w:rPr>
          <w:rFonts w:ascii="Times New Roman" w:hAnsi="Times New Roman"/>
          <w:sz w:val="24"/>
          <w:szCs w:val="24"/>
        </w:rPr>
        <w:t>ku Kolektívnej zmluve na rok 2021 – 2022 nasledovne:</w:t>
      </w:r>
    </w:p>
    <w:p w14:paraId="7656AEB5" w14:textId="77777777" w:rsidR="00CE4E9B" w:rsidRDefault="00CE4E9B" w:rsidP="00CE4E9B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EE0C8F1" w14:textId="77777777" w:rsidR="006651EA" w:rsidRPr="006651EA" w:rsidRDefault="006651EA" w:rsidP="006651EA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b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Predlžuje sa účinnosť kolektívnej zmluvy uvedená v čl. 7, 9 a 24 do 31. decembra 2022.</w:t>
      </w:r>
    </w:p>
    <w:p w14:paraId="5384F318" w14:textId="77777777" w:rsidR="00790F2C" w:rsidRPr="00790F2C" w:rsidRDefault="00790F2C" w:rsidP="00163716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b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Článok </w:t>
      </w:r>
      <w:r w:rsidR="00CE4E9B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</w:t>
      </w:r>
      <w:r w:rsidR="00CE4E9B" w:rsidRPr="00790F2C">
        <w:rPr>
          <w:rFonts w:ascii="Times New Roman" w:hAnsi="Times New Roman"/>
          <w:sz w:val="24"/>
          <w:szCs w:val="24"/>
        </w:rPr>
        <w:t xml:space="preserve">sa dopĺňa o text: </w:t>
      </w:r>
    </w:p>
    <w:p w14:paraId="6B468D28" w14:textId="0EAE65D2" w:rsidR="00CE4E9B" w:rsidRPr="00790F2C" w:rsidRDefault="00CE4E9B" w:rsidP="00790F2C">
      <w:pPr>
        <w:pStyle w:val="Odsekzoznamu"/>
        <w:jc w:val="both"/>
        <w:rPr>
          <w:rFonts w:ascii="Times New Roman" w:hAnsi="Times New Roman"/>
          <w:b/>
          <w:bCs w:val="0"/>
          <w:sz w:val="24"/>
          <w:szCs w:val="24"/>
        </w:rPr>
      </w:pPr>
      <w:r w:rsidRPr="00790F2C">
        <w:rPr>
          <w:rFonts w:ascii="Times New Roman" w:hAnsi="Times New Roman"/>
          <w:sz w:val="24"/>
          <w:szCs w:val="24"/>
        </w:rPr>
        <w:t>Platové tarify pedagogických a odborných zamestnancov sa zvýšia od 1. júla 2022 o 3%. Zmluvné strany sa zaväzujú v zmysle tohto bodu alebo prípadnej zmeny  zákona o odmeňovaní nebude mať nepriaznivý vplyv na výšku ostatných zložiek funkčných platov, ktoré boli zamestnancom priznané.</w:t>
      </w:r>
    </w:p>
    <w:p w14:paraId="0A934170" w14:textId="77777777" w:rsidR="00790F2C" w:rsidRPr="00790F2C" w:rsidRDefault="00CE4E9B" w:rsidP="00163716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790F2C">
        <w:rPr>
          <w:rFonts w:ascii="Times New Roman" w:hAnsi="Times New Roman"/>
          <w:sz w:val="24"/>
          <w:szCs w:val="24"/>
        </w:rPr>
        <w:t xml:space="preserve">Článok 12 </w:t>
      </w:r>
      <w:r w:rsidR="00F94F0A" w:rsidRPr="00790F2C">
        <w:rPr>
          <w:rFonts w:ascii="Times New Roman" w:hAnsi="Times New Roman"/>
          <w:sz w:val="24"/>
          <w:szCs w:val="24"/>
        </w:rPr>
        <w:t>s</w:t>
      </w:r>
      <w:r w:rsidRPr="00790F2C">
        <w:rPr>
          <w:rFonts w:ascii="Times New Roman" w:hAnsi="Times New Roman"/>
          <w:sz w:val="24"/>
          <w:szCs w:val="24"/>
        </w:rPr>
        <w:t xml:space="preserve">a dopĺňa o text: </w:t>
      </w:r>
    </w:p>
    <w:p w14:paraId="1397BC3A" w14:textId="088FAAAC" w:rsidR="00163716" w:rsidRPr="00790F2C" w:rsidRDefault="00F94F0A" w:rsidP="00790F2C">
      <w:pPr>
        <w:pStyle w:val="Odsekzoznamu"/>
        <w:jc w:val="both"/>
        <w:rPr>
          <w:rFonts w:ascii="Times New Roman" w:hAnsi="Times New Roman"/>
          <w:b/>
          <w:sz w:val="24"/>
          <w:szCs w:val="24"/>
        </w:rPr>
      </w:pPr>
      <w:r w:rsidRPr="00790F2C">
        <w:rPr>
          <w:rFonts w:ascii="Times New Roman" w:hAnsi="Times New Roman"/>
          <w:sz w:val="24"/>
          <w:szCs w:val="24"/>
        </w:rPr>
        <w:t>Zamestnávateľ poskytne v druhom polroku 2022 zamestnancovi na jeho žiadosť podľa § 141 ods. 3 písm. c) Zákonníka práce jeden deň pracovného voľna, za čas pracovného voľna patrí zamestnancovi náhrada funkčného platu.</w:t>
      </w:r>
    </w:p>
    <w:p w14:paraId="0911D3C8" w14:textId="77777777" w:rsidR="00F94F0A" w:rsidRPr="00F94F0A" w:rsidRDefault="00F94F0A" w:rsidP="00163716">
      <w:pPr>
        <w:jc w:val="both"/>
        <w:rPr>
          <w:rFonts w:ascii="Times New Roman" w:hAnsi="Times New Roman"/>
          <w:sz w:val="24"/>
          <w:szCs w:val="24"/>
        </w:rPr>
      </w:pPr>
    </w:p>
    <w:p w14:paraId="3C51B2F9" w14:textId="72BE3881" w:rsidR="00163716" w:rsidRDefault="00163716" w:rsidP="00163716">
      <w:pPr>
        <w:jc w:val="both"/>
        <w:rPr>
          <w:rFonts w:ascii="Times New Roman" w:hAnsi="Times New Roman"/>
          <w:sz w:val="24"/>
          <w:szCs w:val="24"/>
        </w:rPr>
      </w:pPr>
      <w:r w:rsidRPr="00ED0072">
        <w:rPr>
          <w:rFonts w:ascii="Times New Roman" w:hAnsi="Times New Roman"/>
          <w:sz w:val="24"/>
          <w:szCs w:val="24"/>
        </w:rPr>
        <w:t xml:space="preserve">Tento dodatok nadobúda platnosť dňom podpisu zmluvných strán a účinnosť </w:t>
      </w:r>
      <w:r w:rsidR="003222A7">
        <w:rPr>
          <w:rFonts w:ascii="Times New Roman" w:hAnsi="Times New Roman"/>
          <w:sz w:val="24"/>
          <w:szCs w:val="24"/>
        </w:rPr>
        <w:t>............................</w:t>
      </w:r>
    </w:p>
    <w:p w14:paraId="738A488C" w14:textId="2F9E1626" w:rsidR="00163716" w:rsidRPr="00ED0072" w:rsidRDefault="00163716" w:rsidP="00163716">
      <w:pPr>
        <w:jc w:val="both"/>
        <w:rPr>
          <w:rFonts w:ascii="Times New Roman" w:hAnsi="Times New Roman"/>
          <w:sz w:val="24"/>
          <w:szCs w:val="24"/>
        </w:rPr>
      </w:pPr>
      <w:r w:rsidRPr="00ED0072">
        <w:rPr>
          <w:rFonts w:ascii="Times New Roman" w:hAnsi="Times New Roman"/>
          <w:sz w:val="24"/>
          <w:szCs w:val="24"/>
        </w:rPr>
        <w:t>Zamestnávateľ sa zaväzuje v súlade s §5a ods. 5 písm. b) zák. 211/2000 Z. z. bezodkladne, najneskôr nasledujúci pracovný deň po podpise tohto dodatku, dodatok zverejniť na svojej internetovej stránke.</w:t>
      </w:r>
    </w:p>
    <w:p w14:paraId="1B0E1CFF" w14:textId="77777777" w:rsidR="00163716" w:rsidRPr="00ED0072" w:rsidRDefault="00163716" w:rsidP="00163716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77B191D" w14:textId="77777777" w:rsidR="00163716" w:rsidRDefault="00163716" w:rsidP="00163716">
      <w:pPr>
        <w:pStyle w:val="Zarkazkladnhotextu2"/>
        <w:jc w:val="both"/>
        <w:rPr>
          <w:rFonts w:ascii="Times New Roman" w:hAnsi="Times New Roman"/>
          <w:sz w:val="24"/>
          <w:szCs w:val="24"/>
        </w:rPr>
      </w:pPr>
    </w:p>
    <w:p w14:paraId="187F2309" w14:textId="5C7F3080" w:rsidR="00163716" w:rsidRPr="00ED0072" w:rsidRDefault="00163716" w:rsidP="00163716">
      <w:pPr>
        <w:pStyle w:val="Zarkazkladnhotextu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Bratislave, dňa </w:t>
      </w:r>
      <w:r w:rsidR="003222A7">
        <w:rPr>
          <w:rFonts w:ascii="Times New Roman" w:hAnsi="Times New Roman"/>
          <w:sz w:val="24"/>
          <w:szCs w:val="24"/>
        </w:rPr>
        <w:t>....................................</w:t>
      </w:r>
    </w:p>
    <w:p w14:paraId="606FDE45" w14:textId="77777777" w:rsidR="00163716" w:rsidRPr="00ED0072" w:rsidRDefault="00163716" w:rsidP="00163716">
      <w:pPr>
        <w:pStyle w:val="Zarkazkladnhotextu2"/>
        <w:jc w:val="both"/>
        <w:rPr>
          <w:rFonts w:ascii="Times New Roman" w:hAnsi="Times New Roman"/>
          <w:sz w:val="24"/>
          <w:szCs w:val="24"/>
        </w:rPr>
      </w:pPr>
    </w:p>
    <w:p w14:paraId="3EAEDA47" w14:textId="77777777" w:rsidR="00163716" w:rsidRPr="009B3545" w:rsidRDefault="00163716" w:rsidP="00163716">
      <w:pPr>
        <w:rPr>
          <w:rFonts w:ascii="Times New Roman" w:eastAsia="Times New Roman" w:hAnsi="Times New Roman"/>
          <w:sz w:val="24"/>
          <w:szCs w:val="24"/>
        </w:rPr>
      </w:pPr>
    </w:p>
    <w:p w14:paraId="54F8AE22" w14:textId="77777777" w:rsidR="00163716" w:rsidRPr="009B3545" w:rsidRDefault="00163716" w:rsidP="00163716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9B3545">
        <w:rPr>
          <w:rFonts w:ascii="Times New Roman" w:eastAsia="Times New Roman" w:hAnsi="Times New Roman"/>
          <w:sz w:val="24"/>
          <w:szCs w:val="24"/>
        </w:rPr>
        <w:t>--------------------------------------------</w:t>
      </w:r>
      <w:r w:rsidRPr="009B3545">
        <w:rPr>
          <w:rFonts w:ascii="Times New Roman" w:eastAsia="Times New Roman" w:hAnsi="Times New Roman"/>
          <w:sz w:val="24"/>
          <w:szCs w:val="24"/>
        </w:rPr>
        <w:tab/>
      </w:r>
      <w:r w:rsidRPr="009B3545">
        <w:rPr>
          <w:rFonts w:ascii="Times New Roman" w:eastAsia="Times New Roman" w:hAnsi="Times New Roman"/>
          <w:sz w:val="24"/>
          <w:szCs w:val="24"/>
        </w:rPr>
        <w:tab/>
      </w:r>
      <w:r w:rsidRPr="009B3545">
        <w:rPr>
          <w:rFonts w:ascii="Times New Roman" w:eastAsia="Times New Roman" w:hAnsi="Times New Roman"/>
          <w:sz w:val="24"/>
          <w:szCs w:val="24"/>
        </w:rPr>
        <w:tab/>
        <w:t>---------------------------------------------------</w:t>
      </w:r>
    </w:p>
    <w:p w14:paraId="4A5B6083" w14:textId="77777777" w:rsidR="00163716" w:rsidRDefault="00163716" w:rsidP="00163716">
      <w:pPr>
        <w:tabs>
          <w:tab w:val="left" w:pos="5160"/>
          <w:tab w:val="left" w:pos="5700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Predseda odborovej organizácie</w:t>
      </w:r>
      <w:r w:rsidRPr="009B3545">
        <w:rPr>
          <w:rFonts w:ascii="Times New Roman" w:eastAsia="Times New Roman" w:hAnsi="Times New Roman"/>
          <w:sz w:val="24"/>
          <w:szCs w:val="24"/>
        </w:rPr>
        <w:t xml:space="preserve"> </w:t>
      </w:r>
      <w:r w:rsidRPr="009B3545">
        <w:rPr>
          <w:rFonts w:ascii="Times New Roman" w:eastAsia="Times New Roman" w:hAnsi="Times New Roman"/>
          <w:sz w:val="24"/>
          <w:szCs w:val="24"/>
        </w:rPr>
        <w:tab/>
        <w:t>štatutárny zástupca zamestnávate</w:t>
      </w:r>
      <w:r>
        <w:rPr>
          <w:rFonts w:ascii="Times New Roman" w:eastAsia="Times New Roman" w:hAnsi="Times New Roman"/>
          <w:sz w:val="24"/>
          <w:szCs w:val="24"/>
        </w:rPr>
        <w:t>ľ</w:t>
      </w:r>
    </w:p>
    <w:p w14:paraId="3D1EC742" w14:textId="1EBDCE08" w:rsidR="00163716" w:rsidRPr="009B3545" w:rsidRDefault="00163716" w:rsidP="00163716">
      <w:pPr>
        <w:tabs>
          <w:tab w:val="left" w:pos="5160"/>
          <w:tab w:val="left" w:pos="5700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Mgr. Ivana Reviliaková</w:t>
      </w:r>
      <w:r w:rsidRPr="009B3545">
        <w:rPr>
          <w:rFonts w:ascii="Times New Roman" w:eastAsia="Times New Roman" w:hAnsi="Times New Roman"/>
          <w:sz w:val="24"/>
          <w:szCs w:val="24"/>
        </w:rPr>
        <w:tab/>
      </w:r>
      <w:r w:rsidRPr="009B3545">
        <w:rPr>
          <w:rFonts w:ascii="Times New Roman" w:eastAsia="Times New Roman" w:hAnsi="Times New Roman"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/>
          <w:sz w:val="24"/>
          <w:szCs w:val="24"/>
        </w:rPr>
        <w:t xml:space="preserve">RNDr. Dana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Ihnaťová</w:t>
      </w:r>
      <w:proofErr w:type="spellEnd"/>
    </w:p>
    <w:p w14:paraId="60CEF5B5" w14:textId="3E628F41" w:rsidR="00163716" w:rsidRPr="009B3545" w:rsidRDefault="00163716" w:rsidP="00163716">
      <w:pPr>
        <w:tabs>
          <w:tab w:val="left" w:pos="5385"/>
        </w:tabs>
        <w:rPr>
          <w:rFonts w:ascii="Times New Roman" w:eastAsia="Times New Roman" w:hAnsi="Times New Roman"/>
          <w:sz w:val="24"/>
          <w:szCs w:val="24"/>
        </w:rPr>
      </w:pPr>
      <w:r w:rsidRPr="009B3545">
        <w:rPr>
          <w:rFonts w:ascii="Times New Roman" w:eastAsia="Times New Roman" w:hAnsi="Times New Roman"/>
          <w:sz w:val="24"/>
          <w:szCs w:val="24"/>
        </w:rPr>
        <w:t xml:space="preserve"> </w:t>
      </w:r>
      <w:r w:rsidRPr="009B3545">
        <w:rPr>
          <w:rFonts w:ascii="Times New Roman" w:eastAsia="Times New Roman" w:hAnsi="Times New Roman"/>
          <w:sz w:val="24"/>
          <w:szCs w:val="24"/>
        </w:rPr>
        <w:tab/>
        <w:t xml:space="preserve">     </w:t>
      </w:r>
    </w:p>
    <w:p w14:paraId="7EB50C92" w14:textId="77777777" w:rsidR="00163716" w:rsidRPr="009B3545" w:rsidRDefault="00163716" w:rsidP="00163716">
      <w:pPr>
        <w:rPr>
          <w:rFonts w:ascii="Times New Roman" w:eastAsia="Times New Roman" w:hAnsi="Times New Roman"/>
          <w:sz w:val="24"/>
          <w:szCs w:val="24"/>
        </w:rPr>
      </w:pPr>
    </w:p>
    <w:p w14:paraId="02B04BDB" w14:textId="77777777" w:rsidR="00163716" w:rsidRPr="00ED0072" w:rsidRDefault="00163716" w:rsidP="00163716">
      <w:pPr>
        <w:rPr>
          <w:rFonts w:ascii="Times New Roman" w:hAnsi="Times New Roman"/>
          <w:sz w:val="24"/>
          <w:szCs w:val="24"/>
        </w:rPr>
      </w:pPr>
    </w:p>
    <w:p w14:paraId="57ECA261" w14:textId="77777777" w:rsidR="00163716" w:rsidRDefault="00163716"/>
    <w:sectPr w:rsidR="00163716" w:rsidSect="00F40626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20B50"/>
    <w:multiLevelType w:val="hybridMultilevel"/>
    <w:tmpl w:val="801E7B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716"/>
    <w:rsid w:val="00121160"/>
    <w:rsid w:val="00163716"/>
    <w:rsid w:val="003222A7"/>
    <w:rsid w:val="006651EA"/>
    <w:rsid w:val="00790F2C"/>
    <w:rsid w:val="00AA0B4D"/>
    <w:rsid w:val="00B93798"/>
    <w:rsid w:val="00CE4E9B"/>
    <w:rsid w:val="00E62557"/>
    <w:rsid w:val="00F44805"/>
    <w:rsid w:val="00F94F0A"/>
    <w:rsid w:val="00FB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366CD"/>
  <w15:chartTrackingRefBased/>
  <w15:docId w15:val="{E17F40DE-EF54-450F-ABA3-70CFCAE87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63716"/>
    <w:pPr>
      <w:spacing w:after="0" w:line="240" w:lineRule="auto"/>
    </w:pPr>
    <w:rPr>
      <w:rFonts w:ascii="Calibri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63716"/>
    <w:pPr>
      <w:ind w:left="720"/>
      <w:contextualSpacing/>
    </w:pPr>
    <w:rPr>
      <w:rFonts w:eastAsiaTheme="minorEastAsia"/>
      <w:bCs/>
      <w:iCs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163716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163716"/>
    <w:rPr>
      <w:rFonts w:ascii="Calibri" w:hAnsi="Calibri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Reviliak</dc:creator>
  <cp:keywords/>
  <dc:description/>
  <cp:lastModifiedBy>Mgr. Ivana Reviliaková</cp:lastModifiedBy>
  <cp:revision>5</cp:revision>
  <cp:lastPrinted>2022-03-13T17:11:00Z</cp:lastPrinted>
  <dcterms:created xsi:type="dcterms:W3CDTF">2022-03-08T20:34:00Z</dcterms:created>
  <dcterms:modified xsi:type="dcterms:W3CDTF">2022-03-13T18:49:00Z</dcterms:modified>
</cp:coreProperties>
</file>