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373" w:rsidRPr="000B06C8" w:rsidRDefault="006C1612" w:rsidP="00FB3EED">
      <w:pPr>
        <w:jc w:val="center"/>
        <w:rPr>
          <w:rFonts w:ascii="Verdana" w:hAnsi="Verdana"/>
          <w:b/>
          <w:sz w:val="20"/>
          <w:szCs w:val="20"/>
        </w:rPr>
      </w:pPr>
      <w:r w:rsidRPr="0006119C">
        <w:rPr>
          <w:rFonts w:ascii="Verdana" w:hAnsi="Verdana"/>
          <w:b/>
          <w:sz w:val="20"/>
          <w:szCs w:val="20"/>
        </w:rPr>
        <w:t xml:space="preserve">Informácia </w:t>
      </w:r>
      <w:r w:rsidRPr="000B06C8">
        <w:rPr>
          <w:rFonts w:ascii="Verdana" w:hAnsi="Verdana"/>
          <w:b/>
          <w:sz w:val="20"/>
          <w:szCs w:val="20"/>
        </w:rPr>
        <w:t>o spracúvaní osobných údajov</w:t>
      </w:r>
    </w:p>
    <w:p w:rsidR="00FB3EED" w:rsidRPr="0006119C" w:rsidRDefault="00FB3EED" w:rsidP="00FB3EED">
      <w:pPr>
        <w:jc w:val="center"/>
        <w:rPr>
          <w:rFonts w:ascii="Verdana" w:hAnsi="Verdana"/>
          <w:b/>
          <w:sz w:val="20"/>
          <w:szCs w:val="20"/>
        </w:rPr>
      </w:pPr>
      <w:r w:rsidRPr="000B06C8">
        <w:rPr>
          <w:rFonts w:ascii="Verdana" w:hAnsi="Verdana"/>
          <w:b/>
          <w:sz w:val="20"/>
          <w:szCs w:val="20"/>
        </w:rPr>
        <w:t xml:space="preserve">Pre informačný systém: IS </w:t>
      </w:r>
      <w:r w:rsidR="00C30C90" w:rsidRPr="000B06C8">
        <w:rPr>
          <w:rFonts w:ascii="Verdana" w:hAnsi="Verdana"/>
          <w:b/>
          <w:sz w:val="20"/>
          <w:szCs w:val="20"/>
        </w:rPr>
        <w:t>Pedagogická dokumentácia</w:t>
      </w:r>
    </w:p>
    <w:p w:rsidR="00C47612" w:rsidRPr="00C30C90" w:rsidRDefault="00640FE7" w:rsidP="00FB3EED">
      <w:pPr>
        <w:jc w:val="both"/>
        <w:rPr>
          <w:rFonts w:cstheme="minorHAnsi"/>
          <w:b/>
        </w:rPr>
      </w:pPr>
      <w:r w:rsidRPr="00C30C90">
        <w:rPr>
          <w:rFonts w:cstheme="minorHAnsi"/>
          <w:b/>
        </w:rPr>
        <w:t>Informácia o spracúvaní osobných údajov dotknutých osôb</w:t>
      </w:r>
      <w:r w:rsidR="00CB6582" w:rsidRPr="00C30C90">
        <w:rPr>
          <w:rFonts w:cstheme="minorHAnsi"/>
          <w:b/>
        </w:rPr>
        <w:t xml:space="preserve"> podľa </w:t>
      </w:r>
      <w:r w:rsidR="001A4A1B" w:rsidRPr="00C30C90">
        <w:rPr>
          <w:rFonts w:cstheme="minorHAnsi"/>
          <w:b/>
        </w:rPr>
        <w:t xml:space="preserve">§19 </w:t>
      </w:r>
      <w:r w:rsidR="00A115C8" w:rsidRPr="00C30C90">
        <w:rPr>
          <w:rFonts w:cstheme="minorHAnsi"/>
          <w:b/>
        </w:rPr>
        <w:t xml:space="preserve">a §20 </w:t>
      </w:r>
      <w:r w:rsidR="001A4A1B" w:rsidRPr="00C30C90">
        <w:rPr>
          <w:rFonts w:cstheme="minorHAnsi"/>
          <w:b/>
        </w:rPr>
        <w:t xml:space="preserve">Zákona č.18/2018Z.z. o ochrane osobných údajov </w:t>
      </w:r>
      <w:r w:rsidR="00523A9A" w:rsidRPr="00C30C90">
        <w:rPr>
          <w:rFonts w:cstheme="minorHAnsi"/>
          <w:b/>
        </w:rPr>
        <w:t xml:space="preserve">a o zmene a doplnení niektorých zákonov </w:t>
      </w:r>
      <w:r w:rsidR="001A4A1B" w:rsidRPr="00C30C90">
        <w:rPr>
          <w:rFonts w:cstheme="minorHAnsi"/>
          <w:b/>
        </w:rPr>
        <w:t>(ďalej len „zákon“) a čl. 13</w:t>
      </w:r>
      <w:r w:rsidR="00A115C8" w:rsidRPr="00C30C90">
        <w:rPr>
          <w:rFonts w:cstheme="minorHAnsi"/>
          <w:b/>
        </w:rPr>
        <w:t xml:space="preserve"> a 14</w:t>
      </w:r>
      <w:r w:rsidR="001A4A1B" w:rsidRPr="00C30C90">
        <w:rPr>
          <w:rFonts w:cstheme="minorHAnsi"/>
          <w:b/>
        </w:rPr>
        <w:t xml:space="preserve"> </w:t>
      </w:r>
      <w:r w:rsidR="00523A9A" w:rsidRPr="00C30C90">
        <w:rPr>
          <w:rFonts w:cstheme="minorHAnsi"/>
          <w:b/>
        </w:rPr>
        <w:t>Nariadenia Európskeho parlamentu a rady (EU) 2016/679 o ochrane fyzických osôb pri spracúvaní osobných údajov a o voľnom pohybe takýchto údajov (ďalej len „nariadenie“)</w:t>
      </w:r>
    </w:p>
    <w:p w:rsidR="00002BBB" w:rsidRPr="00C30C90" w:rsidRDefault="00002BBB" w:rsidP="00002BBB">
      <w:pPr>
        <w:jc w:val="both"/>
        <w:rPr>
          <w:rFonts w:cstheme="minorHAnsi"/>
        </w:rPr>
      </w:pPr>
      <w:r w:rsidRPr="00C30C90">
        <w:rPr>
          <w:rFonts w:cstheme="minorHAnsi"/>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5D200D" w:rsidRPr="00C30C90" w:rsidRDefault="005D200D" w:rsidP="0006119C">
      <w:pPr>
        <w:jc w:val="both"/>
        <w:rPr>
          <w:rFonts w:cstheme="minorHAnsi"/>
          <w:b/>
        </w:rPr>
      </w:pPr>
      <w:r w:rsidRPr="00C30C90">
        <w:rPr>
          <w:rFonts w:cstheme="minorHAnsi"/>
          <w:b/>
        </w:rPr>
        <w:t>Identifikačné a kontaktné údaje:</w:t>
      </w:r>
    </w:p>
    <w:p w:rsidR="005D200D" w:rsidRPr="00C30C90" w:rsidRDefault="0082556E" w:rsidP="0006119C">
      <w:pPr>
        <w:jc w:val="both"/>
        <w:rPr>
          <w:rFonts w:cstheme="minorHAnsi"/>
        </w:rPr>
      </w:pPr>
      <w:r w:rsidRPr="00C30C90">
        <w:rPr>
          <w:rFonts w:cstheme="minorHAnsi"/>
        </w:rPr>
        <w:t>Prevádzkovateľ</w:t>
      </w:r>
      <w:r w:rsidR="000D0716" w:rsidRPr="00C30C90">
        <w:rPr>
          <w:rFonts w:cstheme="minorHAnsi"/>
        </w:rPr>
        <w:t xml:space="preserve">om spracúvajúcim Vaše osobné údaje je </w:t>
      </w:r>
      <w:r w:rsidR="000B06C8">
        <w:rPr>
          <w:rFonts w:cstheme="minorHAnsi"/>
        </w:rPr>
        <w:t xml:space="preserve">Základná škola, </w:t>
      </w:r>
      <w:proofErr w:type="spellStart"/>
      <w:r w:rsidR="000B06C8">
        <w:rPr>
          <w:rFonts w:cstheme="minorHAnsi"/>
        </w:rPr>
        <w:t>Fándlyho</w:t>
      </w:r>
      <w:proofErr w:type="spellEnd"/>
      <w:r w:rsidR="000B06C8">
        <w:rPr>
          <w:rFonts w:cstheme="minorHAnsi"/>
        </w:rPr>
        <w:t xml:space="preserve"> 11, 902 01 Pezinok</w:t>
      </w:r>
    </w:p>
    <w:p w:rsidR="0082556E" w:rsidRPr="00C30C90" w:rsidRDefault="0082556E" w:rsidP="0006119C">
      <w:pPr>
        <w:jc w:val="both"/>
        <w:rPr>
          <w:rFonts w:cstheme="minorHAnsi"/>
          <w:b/>
        </w:rPr>
      </w:pPr>
      <w:r w:rsidRPr="00C30C90">
        <w:rPr>
          <w:rFonts w:cstheme="minorHAnsi"/>
          <w:b/>
        </w:rPr>
        <w:t>Kontaktné údaje zodpovednej osoby</w:t>
      </w:r>
      <w:r w:rsidR="002A05C9" w:rsidRPr="00C30C90">
        <w:rPr>
          <w:rFonts w:cstheme="minorHAnsi"/>
          <w:b/>
        </w:rPr>
        <w:t xml:space="preserve"> pre dohľad nad spracúvaním osobných údajov</w:t>
      </w:r>
      <w:r w:rsidRPr="00C30C90">
        <w:rPr>
          <w:rFonts w:cstheme="minorHAnsi"/>
          <w:b/>
        </w:rPr>
        <w:t>:</w:t>
      </w:r>
    </w:p>
    <w:p w:rsidR="00B6002C" w:rsidRPr="00B6002C" w:rsidRDefault="00B6002C" w:rsidP="00B6002C">
      <w:pPr>
        <w:jc w:val="both"/>
        <w:rPr>
          <w:rFonts w:ascii="Verdana" w:hAnsi="Verdana"/>
          <w:sz w:val="20"/>
          <w:szCs w:val="20"/>
        </w:rPr>
      </w:pPr>
      <w:r w:rsidRPr="00B6002C">
        <w:rPr>
          <w:rFonts w:ascii="Verdana" w:hAnsi="Verdana"/>
          <w:sz w:val="20"/>
          <w:szCs w:val="20"/>
        </w:rPr>
        <w:t xml:space="preserve">Ing. Dominik </w:t>
      </w:r>
      <w:proofErr w:type="spellStart"/>
      <w:r w:rsidRPr="00B6002C">
        <w:rPr>
          <w:rFonts w:ascii="Verdana" w:hAnsi="Verdana"/>
          <w:sz w:val="20"/>
          <w:szCs w:val="20"/>
        </w:rPr>
        <w:t>Bartko</w:t>
      </w:r>
      <w:proofErr w:type="spellEnd"/>
      <w:r w:rsidRPr="00B6002C">
        <w:rPr>
          <w:rFonts w:ascii="Verdana" w:hAnsi="Verdana"/>
          <w:sz w:val="20"/>
          <w:szCs w:val="20"/>
        </w:rPr>
        <w:t xml:space="preserve">, </w:t>
      </w:r>
      <w:hyperlink r:id="rId5" w:history="1">
        <w:r w:rsidRPr="00B6002C">
          <w:rPr>
            <w:rStyle w:val="Hypertextovprepojenie"/>
            <w:rFonts w:ascii="Verdana" w:hAnsi="Verdana"/>
            <w:sz w:val="20"/>
            <w:szCs w:val="20"/>
          </w:rPr>
          <w:t>dpo3@proenergy.sk</w:t>
        </w:r>
      </w:hyperlink>
    </w:p>
    <w:p w:rsidR="0006119C" w:rsidRPr="00C30C90" w:rsidRDefault="0006119C" w:rsidP="0006119C">
      <w:pPr>
        <w:pStyle w:val="Odsekzoznamu"/>
        <w:numPr>
          <w:ilvl w:val="0"/>
          <w:numId w:val="1"/>
        </w:numPr>
        <w:ind w:left="426"/>
        <w:jc w:val="both"/>
        <w:rPr>
          <w:rFonts w:cstheme="minorHAnsi"/>
          <w:b/>
        </w:rPr>
      </w:pPr>
      <w:r w:rsidRPr="00C30C90">
        <w:rPr>
          <w:rFonts w:cstheme="minorHAnsi"/>
          <w:b/>
        </w:rPr>
        <w:t>Účel spracúvania osobných údajov a právny základ spracúvania</w:t>
      </w:r>
    </w:p>
    <w:p w:rsidR="00C30C90" w:rsidRPr="00C30C90" w:rsidRDefault="00C30C90" w:rsidP="0006119C">
      <w:pPr>
        <w:pStyle w:val="Odsekzoznamu"/>
        <w:ind w:left="426"/>
        <w:jc w:val="both"/>
        <w:rPr>
          <w:rFonts w:cstheme="minorHAnsi"/>
        </w:rPr>
      </w:pPr>
      <w:r w:rsidRPr="00C30C90">
        <w:rPr>
          <w:rFonts w:cstheme="minorHAnsi"/>
        </w:rPr>
        <w:t xml:space="preserve">Spracúvanie osobných údajov žiakov a detí v súlade so zákonom </w:t>
      </w:r>
      <w:r w:rsidRPr="00C30C90">
        <w:rPr>
          <w:rFonts w:cstheme="minorHAnsi"/>
          <w:iCs/>
        </w:rPr>
        <w:t xml:space="preserve">č. </w:t>
      </w:r>
      <w:r w:rsidRPr="00C30C90">
        <w:rPr>
          <w:rFonts w:cstheme="minorHAnsi"/>
        </w:rPr>
        <w:t>245/2008 Z. z.  o výchove a vzdelávaní (školský zákon) v znení neskorších predpisov, za účelom vedenia pedagogickej dokumentácie na základe predmetného zákona.</w:t>
      </w:r>
    </w:p>
    <w:p w:rsidR="0006119C" w:rsidRPr="00C30C90" w:rsidRDefault="0006119C" w:rsidP="0006119C">
      <w:pPr>
        <w:pStyle w:val="Odsekzoznamu"/>
        <w:ind w:left="426"/>
        <w:jc w:val="both"/>
        <w:rPr>
          <w:rFonts w:cstheme="minorHAnsi"/>
          <w:b/>
        </w:rPr>
      </w:pPr>
      <w:r w:rsidRPr="00C30C90">
        <w:rPr>
          <w:rFonts w:cstheme="minorHAnsi"/>
          <w:b/>
        </w:rPr>
        <w:t>Oprávnené záujmy prevádzkovateľa, alebo tretej strany</w:t>
      </w:r>
    </w:p>
    <w:p w:rsidR="0006119C" w:rsidRPr="00C30C90" w:rsidRDefault="0006119C" w:rsidP="0006119C">
      <w:pPr>
        <w:pStyle w:val="Odsekzoznamu"/>
        <w:ind w:left="426"/>
        <w:jc w:val="both"/>
        <w:rPr>
          <w:rFonts w:cstheme="minorHAnsi"/>
        </w:rPr>
      </w:pPr>
      <w:r w:rsidRPr="00C30C90">
        <w:rPr>
          <w:rFonts w:cstheme="minorHAnsi"/>
        </w:rPr>
        <w:t>Spracúvanie osobných údajov za účelom oprávnených záujmov prevádzkovateľa, alebo tretej strany sa nevykonáva.</w:t>
      </w:r>
    </w:p>
    <w:p w:rsidR="0006119C" w:rsidRPr="00C30C90" w:rsidRDefault="0006119C" w:rsidP="0006119C">
      <w:pPr>
        <w:pStyle w:val="Odsekzoznamu"/>
        <w:numPr>
          <w:ilvl w:val="0"/>
          <w:numId w:val="1"/>
        </w:numPr>
        <w:ind w:left="426"/>
        <w:jc w:val="both"/>
        <w:rPr>
          <w:rFonts w:cstheme="minorHAnsi"/>
          <w:b/>
        </w:rPr>
      </w:pPr>
      <w:r w:rsidRPr="00C30C90">
        <w:rPr>
          <w:rFonts w:cstheme="minorHAnsi"/>
          <w:b/>
        </w:rPr>
        <w:t>Identifikácia spracúvaných osobných údajov dotknutých osôb</w:t>
      </w:r>
    </w:p>
    <w:p w:rsidR="00297EB9" w:rsidRDefault="0006119C" w:rsidP="00C30C90">
      <w:pPr>
        <w:pStyle w:val="Odsekzoznamu"/>
        <w:ind w:left="426"/>
        <w:jc w:val="both"/>
        <w:rPr>
          <w:rFonts w:cstheme="minorHAnsi"/>
        </w:rPr>
      </w:pPr>
      <w:r w:rsidRPr="00C30C90">
        <w:rPr>
          <w:rFonts w:cstheme="minorHAnsi"/>
        </w:rPr>
        <w:t xml:space="preserve">Dotknuté osoby, o ktorých sa osobné údaje spracúvajú sú: </w:t>
      </w:r>
      <w:r w:rsidR="00297EB9">
        <w:rPr>
          <w:rFonts w:cstheme="minorHAnsi"/>
        </w:rPr>
        <w:t xml:space="preserve"> </w:t>
      </w:r>
      <w:r w:rsidR="00C30C90" w:rsidRPr="00C30C90">
        <w:rPr>
          <w:rFonts w:cstheme="minorHAnsi"/>
        </w:rPr>
        <w:t xml:space="preserve">Žiaci prevádzkovateľa </w:t>
      </w:r>
    </w:p>
    <w:p w:rsidR="00C30C90" w:rsidRPr="00C30C90" w:rsidRDefault="0006119C" w:rsidP="00C30C90">
      <w:pPr>
        <w:pStyle w:val="Odsekzoznamu"/>
        <w:ind w:left="426"/>
        <w:jc w:val="both"/>
        <w:rPr>
          <w:rFonts w:cstheme="minorHAnsi"/>
        </w:rPr>
      </w:pPr>
      <w:r w:rsidRPr="00C30C90">
        <w:rPr>
          <w:rFonts w:cstheme="minorHAnsi"/>
          <w:b/>
        </w:rPr>
        <w:t xml:space="preserve">Rozsah spracúvaných osobných </w:t>
      </w:r>
      <w:r w:rsidRPr="000B06C8">
        <w:rPr>
          <w:rFonts w:cstheme="minorHAnsi"/>
          <w:b/>
        </w:rPr>
        <w:t>údajov:</w:t>
      </w:r>
      <w:r w:rsidRPr="000B06C8">
        <w:rPr>
          <w:rFonts w:cstheme="minorHAnsi"/>
        </w:rPr>
        <w:t xml:space="preserve"> </w:t>
      </w:r>
      <w:r w:rsidR="00C30C90" w:rsidRPr="000B06C8">
        <w:rPr>
          <w:rFonts w:cstheme="minorHAnsi"/>
        </w:rPr>
        <w:t>Meno a priezvisko, dátum a miesto narodenia, bydlisko, rodné číslo, štátna príslušnosť, národnosť,  fyzického zdravia a duševného zdravia, mentálnej úrovne vrátane výsledkov pedagogicko-psychologickej a špeciálne - pedagogickej diagnostiky, identifikácia zákonných zástupcov žiaka (meno a priezvisko, adresa zamestnávateľa, trvalé bydlisko, telefónny kontakt)</w:t>
      </w:r>
      <w:r w:rsidR="000B06C8" w:rsidRPr="000B06C8">
        <w:rPr>
          <w:rFonts w:cstheme="minorHAnsi"/>
        </w:rPr>
        <w:t>.</w:t>
      </w:r>
    </w:p>
    <w:p w:rsidR="0006119C" w:rsidRPr="00C30C90" w:rsidRDefault="0006119C" w:rsidP="0006119C">
      <w:pPr>
        <w:pStyle w:val="Odsekzoznamu"/>
        <w:ind w:left="426"/>
        <w:jc w:val="both"/>
        <w:rPr>
          <w:rFonts w:cstheme="minorHAnsi"/>
        </w:rPr>
      </w:pPr>
    </w:p>
    <w:p w:rsidR="0006119C" w:rsidRPr="00C30C90" w:rsidRDefault="0006119C" w:rsidP="0006119C">
      <w:pPr>
        <w:pStyle w:val="Odsekzoznamu"/>
        <w:numPr>
          <w:ilvl w:val="0"/>
          <w:numId w:val="1"/>
        </w:numPr>
        <w:ind w:left="426"/>
        <w:jc w:val="both"/>
        <w:rPr>
          <w:rFonts w:cstheme="minorHAnsi"/>
          <w:b/>
        </w:rPr>
      </w:pPr>
      <w:r w:rsidRPr="00C30C90">
        <w:rPr>
          <w:rFonts w:cstheme="minorHAnsi"/>
          <w:b/>
        </w:rPr>
        <w:t>Identifikácia príjemcov, kategórie príjemcov</w:t>
      </w:r>
    </w:p>
    <w:p w:rsidR="0006119C" w:rsidRPr="00C30C90" w:rsidRDefault="0006119C" w:rsidP="0006119C">
      <w:pPr>
        <w:pStyle w:val="Odsekzoznamu"/>
        <w:ind w:left="426"/>
        <w:jc w:val="both"/>
        <w:rPr>
          <w:rFonts w:cstheme="minorHAnsi"/>
        </w:rPr>
      </w:pPr>
      <w:r w:rsidRPr="00C30C90">
        <w:rPr>
          <w:rFonts w:cstheme="minorHAnsi"/>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rsidR="0006119C" w:rsidRPr="00C30C90" w:rsidRDefault="0006119C" w:rsidP="0006119C">
      <w:pPr>
        <w:pStyle w:val="Odsekzoznamu"/>
        <w:ind w:left="426"/>
        <w:jc w:val="both"/>
        <w:rPr>
          <w:rFonts w:cstheme="minorHAnsi"/>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4818"/>
      </w:tblGrid>
      <w:tr w:rsidR="0006119C" w:rsidRPr="00C30C90" w:rsidTr="00213F3B">
        <w:trPr>
          <w:trHeight w:val="340"/>
        </w:trPr>
        <w:tc>
          <w:tcPr>
            <w:tcW w:w="4818" w:type="dxa"/>
          </w:tcPr>
          <w:p w:rsidR="00C30C90" w:rsidRPr="00C30C90" w:rsidRDefault="00C30C90" w:rsidP="00C30C90">
            <w:pPr>
              <w:rPr>
                <w:rFonts w:cstheme="minorHAnsi"/>
              </w:rPr>
            </w:pPr>
            <w:r w:rsidRPr="00C30C90">
              <w:rPr>
                <w:rFonts w:cstheme="minorHAnsi"/>
              </w:rPr>
              <w:t>Orgány miestnej štátnej správy v školstve a samosprávneho kraja v ich územnej pôsobnosti požadované údaje o záujme žiakov o štúdium na stredných školách  podľa § 71 školského zákona,</w:t>
            </w:r>
          </w:p>
          <w:p w:rsidR="00C30C90" w:rsidRPr="00C30C90" w:rsidRDefault="00C30C90" w:rsidP="00C30C90">
            <w:pPr>
              <w:rPr>
                <w:rFonts w:cstheme="minorHAnsi"/>
              </w:rPr>
            </w:pPr>
            <w:r w:rsidRPr="00C30C90">
              <w:rPr>
                <w:rFonts w:cstheme="minorHAnsi"/>
              </w:rPr>
              <w:t>zriaďovateľ školy podľa § 158 ods.3 školského zákona,</w:t>
            </w:r>
          </w:p>
          <w:p w:rsidR="00C30C90" w:rsidRPr="00C30C90" w:rsidRDefault="00C30C90" w:rsidP="00C30C90">
            <w:pPr>
              <w:rPr>
                <w:rFonts w:cstheme="minorHAnsi"/>
              </w:rPr>
            </w:pPr>
          </w:p>
          <w:p w:rsidR="00C30C90" w:rsidRPr="00C30C90" w:rsidRDefault="00C30C90" w:rsidP="00C30C90">
            <w:pPr>
              <w:rPr>
                <w:rFonts w:cstheme="minorHAnsi"/>
              </w:rPr>
            </w:pPr>
            <w:r w:rsidRPr="00C30C90">
              <w:rPr>
                <w:rFonts w:cstheme="minorHAnsi"/>
              </w:rPr>
              <w:lastRenderedPageBreak/>
              <w:t>Štátna školská inšpekcia,</w:t>
            </w:r>
          </w:p>
          <w:p w:rsidR="00C30C90" w:rsidRPr="00C30C90" w:rsidRDefault="00C30C90" w:rsidP="00C30C90">
            <w:pPr>
              <w:rPr>
                <w:rFonts w:cstheme="minorHAnsi"/>
              </w:rPr>
            </w:pPr>
          </w:p>
          <w:p w:rsidR="00C30C90" w:rsidRPr="00C30C90" w:rsidRDefault="00C30C90" w:rsidP="00C30C90">
            <w:pPr>
              <w:rPr>
                <w:rFonts w:cstheme="minorHAnsi"/>
              </w:rPr>
            </w:pPr>
            <w:r w:rsidRPr="00C30C90">
              <w:rPr>
                <w:rFonts w:cstheme="minorHAnsi"/>
              </w:rPr>
              <w:t>Orgán miestnej štátnej správy v školstve a samosprávneho kraja a rada školy</w:t>
            </w:r>
          </w:p>
          <w:p w:rsidR="0006119C" w:rsidRPr="00C30C90" w:rsidRDefault="0006119C" w:rsidP="00213F3B">
            <w:pPr>
              <w:spacing w:before="100" w:after="20"/>
              <w:rPr>
                <w:rFonts w:cstheme="minorHAnsi"/>
              </w:rPr>
            </w:pPr>
          </w:p>
        </w:tc>
        <w:tc>
          <w:tcPr>
            <w:tcW w:w="4818" w:type="dxa"/>
          </w:tcPr>
          <w:p w:rsidR="0006119C" w:rsidRPr="00C30C90" w:rsidRDefault="00C30C90" w:rsidP="00213F3B">
            <w:pPr>
              <w:spacing w:before="100" w:after="20"/>
              <w:rPr>
                <w:rFonts w:cstheme="minorHAnsi"/>
              </w:rPr>
            </w:pPr>
            <w:r w:rsidRPr="00C30C90">
              <w:rPr>
                <w:rFonts w:cstheme="minorHAnsi"/>
                <w:iCs/>
              </w:rPr>
              <w:lastRenderedPageBreak/>
              <w:t xml:space="preserve">Zákon č. </w:t>
            </w:r>
            <w:r w:rsidRPr="00C30C90">
              <w:rPr>
                <w:rFonts w:cstheme="minorHAnsi"/>
              </w:rPr>
              <w:t>245/2008 Z. z.  o výchove a vzdelávaní (školský zákon) a o zmene a doplnení niektorých zákonov</w:t>
            </w:r>
          </w:p>
        </w:tc>
      </w:tr>
      <w:tr w:rsidR="00C30C90" w:rsidRPr="00C30C90" w:rsidTr="00213F3B">
        <w:trPr>
          <w:trHeight w:val="340"/>
        </w:trPr>
        <w:tc>
          <w:tcPr>
            <w:tcW w:w="4818" w:type="dxa"/>
          </w:tcPr>
          <w:p w:rsidR="00C30C90" w:rsidRDefault="00C30C90" w:rsidP="00C30C90">
            <w:r>
              <w:t xml:space="preserve">Zákonný zástupcovia dotknutých osôb za účelom informovania o prospechu žiakov v súlade s § 144 ods. 6 písm. c) školského zákona </w:t>
            </w:r>
          </w:p>
          <w:p w:rsidR="00C30C90" w:rsidRPr="00C30C90" w:rsidRDefault="00C30C90" w:rsidP="00C30C90">
            <w:pPr>
              <w:rPr>
                <w:rFonts w:cstheme="minorHAnsi"/>
              </w:rPr>
            </w:pPr>
          </w:p>
        </w:tc>
        <w:tc>
          <w:tcPr>
            <w:tcW w:w="4818" w:type="dxa"/>
          </w:tcPr>
          <w:p w:rsidR="00C30C90" w:rsidRDefault="00C30C90" w:rsidP="00C30C90">
            <w:r>
              <w:t xml:space="preserve">§ 144 ods. 6 písm. c) školského zákona </w:t>
            </w:r>
          </w:p>
          <w:p w:rsidR="00C30C90" w:rsidRPr="00C30C90" w:rsidRDefault="00C30C90" w:rsidP="00213F3B">
            <w:pPr>
              <w:spacing w:before="100" w:after="20"/>
              <w:rPr>
                <w:rFonts w:cstheme="minorHAnsi"/>
                <w:iCs/>
              </w:rPr>
            </w:pPr>
          </w:p>
        </w:tc>
      </w:tr>
      <w:tr w:rsidR="0006119C" w:rsidRPr="00C30C90" w:rsidTr="00213F3B">
        <w:trPr>
          <w:trHeight w:val="340"/>
        </w:trPr>
        <w:tc>
          <w:tcPr>
            <w:tcW w:w="4818" w:type="dxa"/>
          </w:tcPr>
          <w:p w:rsidR="0006119C" w:rsidRPr="00C30C90" w:rsidRDefault="00C30C90" w:rsidP="00213F3B">
            <w:pPr>
              <w:spacing w:before="100" w:after="20"/>
              <w:rPr>
                <w:rFonts w:cstheme="minorHAnsi"/>
                <w:highlight w:val="yellow"/>
              </w:rPr>
            </w:pPr>
            <w:r w:rsidRPr="00C30C90">
              <w:t xml:space="preserve">Iný oprávnený subjekt </w:t>
            </w:r>
          </w:p>
        </w:tc>
        <w:tc>
          <w:tcPr>
            <w:tcW w:w="4818" w:type="dxa"/>
          </w:tcPr>
          <w:p w:rsidR="00C30C90" w:rsidRPr="00C30C90" w:rsidRDefault="00C30C90" w:rsidP="00C30C90">
            <w:r w:rsidRPr="00C30C90">
              <w:t xml:space="preserve">Všeobecne záväzný právny predpis v zmysle  </w:t>
            </w:r>
          </w:p>
          <w:p w:rsidR="0006119C" w:rsidRPr="00C30C90" w:rsidRDefault="00C30C90" w:rsidP="00C30C90">
            <w:pPr>
              <w:rPr>
                <w:rFonts w:cstheme="minorHAnsi"/>
                <w:highlight w:val="yellow"/>
              </w:rPr>
            </w:pPr>
            <w:r w:rsidRPr="00C30C90">
              <w:t xml:space="preserve">§ </w:t>
            </w:r>
            <w:r w:rsidR="000B06C8">
              <w:t>13 ods. 1 písm. c) zákona č. 18/2018 Z. z.  o ochrane osobných údajov a o zmene a doplnení niektorých zákonov</w:t>
            </w:r>
          </w:p>
        </w:tc>
      </w:tr>
    </w:tbl>
    <w:p w:rsidR="0006119C" w:rsidRPr="00C30C90" w:rsidRDefault="0006119C" w:rsidP="0006119C">
      <w:pPr>
        <w:pStyle w:val="Odsekzoznamu"/>
        <w:ind w:left="426"/>
        <w:jc w:val="both"/>
        <w:rPr>
          <w:rFonts w:cstheme="minorHAnsi"/>
        </w:rPr>
      </w:pPr>
    </w:p>
    <w:p w:rsidR="0006119C" w:rsidRPr="00C30C90" w:rsidRDefault="0006119C" w:rsidP="0006119C">
      <w:pPr>
        <w:pStyle w:val="Odsekzoznamu"/>
        <w:ind w:left="426"/>
        <w:jc w:val="both"/>
        <w:rPr>
          <w:rFonts w:cstheme="minorHAnsi"/>
        </w:rPr>
      </w:pPr>
      <w:r w:rsidRPr="00C30C90">
        <w:rPr>
          <w:rFonts w:cstheme="minorHAnsi"/>
        </w:rPr>
        <w:t>So súhlasom dotknutej osoby, alebo na jeho/jej príkaz môžu byť osobné údaje poskytnuté ďalším príjemcom.</w:t>
      </w:r>
    </w:p>
    <w:p w:rsidR="0082556E" w:rsidRPr="00C30C90" w:rsidRDefault="00C1094C" w:rsidP="00FB3EED">
      <w:pPr>
        <w:pStyle w:val="Odsekzoznamu"/>
        <w:numPr>
          <w:ilvl w:val="0"/>
          <w:numId w:val="1"/>
        </w:numPr>
        <w:ind w:left="426"/>
        <w:jc w:val="both"/>
        <w:rPr>
          <w:rFonts w:cstheme="minorHAnsi"/>
          <w:b/>
        </w:rPr>
      </w:pPr>
      <w:r w:rsidRPr="00C30C90">
        <w:rPr>
          <w:rFonts w:cstheme="minorHAnsi"/>
          <w:b/>
        </w:rPr>
        <w:t>Prenos osobných údajov do tretej krajiny / medzinárodnej organizácii</w:t>
      </w:r>
    </w:p>
    <w:p w:rsidR="00C1094C" w:rsidRPr="00C30C90" w:rsidRDefault="00AD156D" w:rsidP="00FB3EED">
      <w:pPr>
        <w:pStyle w:val="Odsekzoznamu"/>
        <w:ind w:left="426"/>
        <w:jc w:val="both"/>
        <w:rPr>
          <w:rFonts w:cstheme="minorHAnsi"/>
        </w:rPr>
      </w:pPr>
      <w:r w:rsidRPr="00C30C90">
        <w:rPr>
          <w:rFonts w:cstheme="minorHAnsi"/>
        </w:rPr>
        <w:t>Prenos do tretích krajín, alebo medzinárodných organizácií sa nevykonáva.</w:t>
      </w:r>
    </w:p>
    <w:p w:rsidR="0006119C" w:rsidRPr="00C30C90" w:rsidRDefault="0006119C" w:rsidP="0006119C">
      <w:pPr>
        <w:pStyle w:val="Odsekzoznamu"/>
        <w:numPr>
          <w:ilvl w:val="0"/>
          <w:numId w:val="1"/>
        </w:numPr>
        <w:ind w:left="426"/>
        <w:jc w:val="both"/>
        <w:rPr>
          <w:rFonts w:cstheme="minorHAnsi"/>
          <w:b/>
        </w:rPr>
      </w:pPr>
      <w:r w:rsidRPr="00C30C90">
        <w:rPr>
          <w:rFonts w:cstheme="minorHAnsi"/>
          <w:b/>
        </w:rPr>
        <w:t>Identifikácia zdroja, z ktorého boli osobné údaje získané</w:t>
      </w:r>
    </w:p>
    <w:p w:rsidR="0006119C" w:rsidRPr="00C30C90" w:rsidRDefault="0006119C" w:rsidP="0006119C">
      <w:pPr>
        <w:pStyle w:val="Odsekzoznamu"/>
        <w:ind w:left="426"/>
        <w:jc w:val="both"/>
        <w:rPr>
          <w:rFonts w:cstheme="minorHAnsi"/>
        </w:rPr>
      </w:pPr>
      <w:r w:rsidRPr="00C30C90">
        <w:rPr>
          <w:rFonts w:cstheme="minorHAnsi"/>
        </w:rPr>
        <w:t xml:space="preserve">Priamo od </w:t>
      </w:r>
      <w:r w:rsidRPr="000B06C8">
        <w:rPr>
          <w:rFonts w:cstheme="minorHAnsi"/>
        </w:rPr>
        <w:t>dotknutej osoby (osobne, emailom, telefonicky)</w:t>
      </w:r>
    </w:p>
    <w:p w:rsidR="000B06C8" w:rsidRDefault="00C1094C" w:rsidP="000B06C8">
      <w:pPr>
        <w:pStyle w:val="Odsekzoznamu"/>
        <w:numPr>
          <w:ilvl w:val="0"/>
          <w:numId w:val="1"/>
        </w:numPr>
        <w:ind w:left="426"/>
        <w:jc w:val="both"/>
        <w:rPr>
          <w:rFonts w:cstheme="minorHAnsi"/>
          <w:b/>
        </w:rPr>
      </w:pPr>
      <w:r w:rsidRPr="00C30C90">
        <w:rPr>
          <w:rFonts w:cstheme="minorHAnsi"/>
          <w:b/>
        </w:rPr>
        <w:t>Doba uchovávania osobných údajov</w:t>
      </w:r>
    </w:p>
    <w:p w:rsidR="000B06C8" w:rsidRPr="000B06C8" w:rsidRDefault="000B06C8" w:rsidP="000B06C8">
      <w:pPr>
        <w:pStyle w:val="Odsekzoznamu"/>
        <w:ind w:left="426"/>
        <w:jc w:val="both"/>
        <w:rPr>
          <w:rFonts w:cstheme="minorHAnsi"/>
          <w:b/>
        </w:rPr>
      </w:pPr>
      <w:r w:rsidRPr="000B06C8">
        <w:rPr>
          <w:rFonts w:cstheme="minorHAnsi"/>
        </w:rPr>
        <w:t>Prevádzkovateľ spracúva osobné údaje po dobu nevyhnutnú na splnenie účelu, najviac však po dobu 10 rokov.</w:t>
      </w:r>
    </w:p>
    <w:p w:rsidR="000B06C8" w:rsidRPr="000B06C8" w:rsidRDefault="000B06C8" w:rsidP="000B06C8">
      <w:pPr>
        <w:pStyle w:val="Odsekzoznamu"/>
        <w:numPr>
          <w:ilvl w:val="0"/>
          <w:numId w:val="1"/>
        </w:numPr>
        <w:ind w:left="426"/>
        <w:jc w:val="both"/>
        <w:rPr>
          <w:rFonts w:cstheme="minorHAnsi"/>
          <w:b/>
        </w:rPr>
      </w:pPr>
      <w:r>
        <w:rPr>
          <w:rFonts w:cstheme="minorHAnsi"/>
          <w:b/>
        </w:rPr>
        <w:t>Profilovanie</w:t>
      </w:r>
    </w:p>
    <w:p w:rsidR="0006119C" w:rsidRPr="00C30C90" w:rsidRDefault="0006119C" w:rsidP="0006119C">
      <w:pPr>
        <w:pStyle w:val="Odsekzoznamu"/>
        <w:ind w:left="426"/>
        <w:jc w:val="both"/>
        <w:rPr>
          <w:rFonts w:cstheme="minorHAnsi"/>
        </w:rPr>
      </w:pPr>
      <w:r w:rsidRPr="00C30C90">
        <w:rPr>
          <w:rFonts w:cstheme="minorHAnsi"/>
        </w:rPr>
        <w:t>Prevádzkovateľ nespracúva osobné údaje profilovaním, ani obdobným spôsobom založenom na automatizovanom individuálnom rozhodovaní.</w:t>
      </w:r>
    </w:p>
    <w:p w:rsidR="00C1094C" w:rsidRPr="00C30C90" w:rsidRDefault="00C1094C" w:rsidP="00FB3EED">
      <w:pPr>
        <w:pStyle w:val="Odsekzoznamu"/>
        <w:numPr>
          <w:ilvl w:val="0"/>
          <w:numId w:val="1"/>
        </w:numPr>
        <w:ind w:left="426"/>
        <w:jc w:val="both"/>
        <w:rPr>
          <w:rFonts w:cstheme="minorHAnsi"/>
          <w:b/>
        </w:rPr>
      </w:pPr>
      <w:r w:rsidRPr="00C30C90">
        <w:rPr>
          <w:rFonts w:cstheme="minorHAnsi"/>
          <w:b/>
        </w:rPr>
        <w:t>Práva dotknutej osoby</w:t>
      </w:r>
    </w:p>
    <w:p w:rsidR="00BB6BE2" w:rsidRPr="00C30C90" w:rsidRDefault="00BB6BE2" w:rsidP="00BB6BE2">
      <w:pPr>
        <w:ind w:left="426"/>
        <w:jc w:val="both"/>
        <w:rPr>
          <w:rFonts w:cstheme="minorHAnsi"/>
        </w:rPr>
      </w:pPr>
      <w:r w:rsidRPr="00C30C90">
        <w:rPr>
          <w:rFonts w:cstheme="minorHAnsi"/>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hyperlink r:id="rId6" w:history="1">
        <w:r w:rsidR="000B06C8" w:rsidRPr="00F27D5C">
          <w:rPr>
            <w:rStyle w:val="Hypertextovprepojenie"/>
            <w:rFonts w:cstheme="minorHAnsi"/>
          </w:rPr>
          <w:t>sekretariat@zsfandlyho.sk</w:t>
        </w:r>
      </w:hyperlink>
      <w:r w:rsidR="000B06C8">
        <w:rPr>
          <w:rFonts w:cstheme="minorHAnsi"/>
        </w:rPr>
        <w:t xml:space="preserve"> </w:t>
      </w:r>
      <w:r w:rsidRPr="00C30C90">
        <w:rPr>
          <w:rFonts w:cstheme="minorHAnsi"/>
        </w:rPr>
        <w:t xml:space="preserve"> , alebo písomne na adresu prevádzkovateľa.</w:t>
      </w:r>
    </w:p>
    <w:p w:rsidR="00C1094C" w:rsidRPr="00C30C90" w:rsidRDefault="00C1094C" w:rsidP="00FB3EED">
      <w:pPr>
        <w:pStyle w:val="Odsekzoznamu"/>
        <w:numPr>
          <w:ilvl w:val="0"/>
          <w:numId w:val="1"/>
        </w:numPr>
        <w:ind w:left="426"/>
        <w:jc w:val="both"/>
        <w:rPr>
          <w:rFonts w:cstheme="minorHAnsi"/>
          <w:b/>
        </w:rPr>
      </w:pPr>
      <w:r w:rsidRPr="00C30C90">
        <w:rPr>
          <w:rFonts w:cstheme="minorHAnsi"/>
          <w:b/>
        </w:rPr>
        <w:t>Povinnosť poskytnutia osobných údajov</w:t>
      </w:r>
    </w:p>
    <w:p w:rsidR="00640FE7" w:rsidRPr="00C30C90" w:rsidRDefault="003963D4" w:rsidP="000B06C8">
      <w:pPr>
        <w:pStyle w:val="Odsekzoznamu"/>
        <w:ind w:left="426"/>
        <w:jc w:val="both"/>
        <w:rPr>
          <w:rFonts w:cstheme="minorHAnsi"/>
        </w:rPr>
      </w:pPr>
      <w:r w:rsidRPr="00C30C90">
        <w:rPr>
          <w:rFonts w:cstheme="minorHAnsi"/>
        </w:rPr>
        <w:t xml:space="preserve">Dotknutá osoba poskytuje svoje osobné údaje dobrovoľne, </w:t>
      </w:r>
      <w:r w:rsidR="000B06C8">
        <w:rPr>
          <w:rFonts w:cstheme="minorHAnsi"/>
        </w:rPr>
        <w:t>osobné údaje sú potrebné pre plnenie zákonnej povinnosti prevádzkovateľa a pre poskytnutie vzdelávania dotknutej osobe. Osobné údaje sa preto spracúvajú bez súhlasu dotknutej osoby. V prípade ich neposkytnutia nie je možné zabezpečiť chod vzdelávacieho procesu v plnej miere.</w:t>
      </w:r>
      <w:bookmarkStart w:id="0" w:name="_GoBack"/>
      <w:bookmarkEnd w:id="0"/>
    </w:p>
    <w:sectPr w:rsidR="00640FE7" w:rsidRPr="00C30C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2006C"/>
    <w:rsid w:val="00034B99"/>
    <w:rsid w:val="00042A95"/>
    <w:rsid w:val="0006119C"/>
    <w:rsid w:val="0007718E"/>
    <w:rsid w:val="000B06C8"/>
    <w:rsid w:val="000C2937"/>
    <w:rsid w:val="000D0716"/>
    <w:rsid w:val="000F0C0F"/>
    <w:rsid w:val="0014522A"/>
    <w:rsid w:val="00156FB9"/>
    <w:rsid w:val="00182FEF"/>
    <w:rsid w:val="0019138B"/>
    <w:rsid w:val="001A4A1B"/>
    <w:rsid w:val="001A4ABC"/>
    <w:rsid w:val="00251E6F"/>
    <w:rsid w:val="00252764"/>
    <w:rsid w:val="00297EB9"/>
    <w:rsid w:val="002A05C9"/>
    <w:rsid w:val="002C1AFA"/>
    <w:rsid w:val="002D1FBE"/>
    <w:rsid w:val="0032116C"/>
    <w:rsid w:val="0033382B"/>
    <w:rsid w:val="003823B6"/>
    <w:rsid w:val="003963D4"/>
    <w:rsid w:val="003A7417"/>
    <w:rsid w:val="003B2232"/>
    <w:rsid w:val="00424046"/>
    <w:rsid w:val="00483AEF"/>
    <w:rsid w:val="004A175B"/>
    <w:rsid w:val="004C0BB9"/>
    <w:rsid w:val="004D113F"/>
    <w:rsid w:val="004E31C8"/>
    <w:rsid w:val="004E5053"/>
    <w:rsid w:val="004E6934"/>
    <w:rsid w:val="0050128F"/>
    <w:rsid w:val="00523A9A"/>
    <w:rsid w:val="0054352B"/>
    <w:rsid w:val="005465FD"/>
    <w:rsid w:val="00554766"/>
    <w:rsid w:val="005B6354"/>
    <w:rsid w:val="005D200D"/>
    <w:rsid w:val="005D25E0"/>
    <w:rsid w:val="00640FE7"/>
    <w:rsid w:val="00652563"/>
    <w:rsid w:val="0067007E"/>
    <w:rsid w:val="00682AC5"/>
    <w:rsid w:val="00684198"/>
    <w:rsid w:val="006A21F7"/>
    <w:rsid w:val="006C1612"/>
    <w:rsid w:val="007038CE"/>
    <w:rsid w:val="00747E1E"/>
    <w:rsid w:val="00762D73"/>
    <w:rsid w:val="00781891"/>
    <w:rsid w:val="00795883"/>
    <w:rsid w:val="007E2EFC"/>
    <w:rsid w:val="007F3187"/>
    <w:rsid w:val="0080082C"/>
    <w:rsid w:val="0082453F"/>
    <w:rsid w:val="0082556E"/>
    <w:rsid w:val="00872ECF"/>
    <w:rsid w:val="00896947"/>
    <w:rsid w:val="008A2173"/>
    <w:rsid w:val="008C69C4"/>
    <w:rsid w:val="008D7373"/>
    <w:rsid w:val="0090089B"/>
    <w:rsid w:val="00924951"/>
    <w:rsid w:val="0092671C"/>
    <w:rsid w:val="0095212F"/>
    <w:rsid w:val="0097748A"/>
    <w:rsid w:val="009B43E1"/>
    <w:rsid w:val="009D571C"/>
    <w:rsid w:val="00A115C8"/>
    <w:rsid w:val="00A44CBB"/>
    <w:rsid w:val="00A83026"/>
    <w:rsid w:val="00A943DC"/>
    <w:rsid w:val="00A97837"/>
    <w:rsid w:val="00AD156D"/>
    <w:rsid w:val="00B03A09"/>
    <w:rsid w:val="00B3480E"/>
    <w:rsid w:val="00B6002C"/>
    <w:rsid w:val="00BA3068"/>
    <w:rsid w:val="00BB6BE2"/>
    <w:rsid w:val="00BF56C7"/>
    <w:rsid w:val="00C1094C"/>
    <w:rsid w:val="00C24290"/>
    <w:rsid w:val="00C30C90"/>
    <w:rsid w:val="00C47612"/>
    <w:rsid w:val="00C47B88"/>
    <w:rsid w:val="00C51927"/>
    <w:rsid w:val="00C97433"/>
    <w:rsid w:val="00CB6582"/>
    <w:rsid w:val="00D31B3D"/>
    <w:rsid w:val="00DA2913"/>
    <w:rsid w:val="00DC1732"/>
    <w:rsid w:val="00E1003B"/>
    <w:rsid w:val="00E87B0A"/>
    <w:rsid w:val="00ED43D4"/>
    <w:rsid w:val="00F37101"/>
    <w:rsid w:val="00F53C70"/>
    <w:rsid w:val="00F80DE4"/>
    <w:rsid w:val="00FB3EED"/>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8E3D"/>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paragraph" w:customStyle="1" w:styleId="Default">
    <w:name w:val="Default"/>
    <w:rsid w:val="00C30C90"/>
    <w:pPr>
      <w:widowControl w:val="0"/>
      <w:suppressAutoHyphens/>
      <w:spacing w:after="200" w:line="276" w:lineRule="auto"/>
    </w:pPr>
    <w:rPr>
      <w:rFonts w:ascii="Calibri" w:eastAsia="Times New Roman" w:hAnsi="Calibri" w:cs="Calibri"/>
      <w:kern w:val="2"/>
      <w:lang w:eastAsia="ar-SA"/>
    </w:rPr>
  </w:style>
  <w:style w:type="character" w:styleId="Hypertextovprepojenie">
    <w:name w:val="Hyperlink"/>
    <w:basedOn w:val="Predvolenpsmoodseku"/>
    <w:uiPriority w:val="99"/>
    <w:unhideWhenUsed/>
    <w:rsid w:val="00B6002C"/>
    <w:rPr>
      <w:color w:val="0563C1" w:themeColor="hyperlink"/>
      <w:u w:val="single"/>
    </w:rPr>
  </w:style>
  <w:style w:type="character" w:styleId="Nevyrieenzmienka">
    <w:name w:val="Unresolved Mention"/>
    <w:basedOn w:val="Predvolenpsmoodseku"/>
    <w:uiPriority w:val="99"/>
    <w:semiHidden/>
    <w:unhideWhenUsed/>
    <w:rsid w:val="000B0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417870">
      <w:bodyDiv w:val="1"/>
      <w:marLeft w:val="0"/>
      <w:marRight w:val="0"/>
      <w:marTop w:val="0"/>
      <w:marBottom w:val="0"/>
      <w:divBdr>
        <w:top w:val="none" w:sz="0" w:space="0" w:color="auto"/>
        <w:left w:val="none" w:sz="0" w:space="0" w:color="auto"/>
        <w:bottom w:val="none" w:sz="0" w:space="0" w:color="auto"/>
        <w:right w:val="none" w:sz="0" w:space="0" w:color="auto"/>
      </w:divBdr>
    </w:div>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 w:id="1237714256">
      <w:bodyDiv w:val="1"/>
      <w:marLeft w:val="0"/>
      <w:marRight w:val="0"/>
      <w:marTop w:val="0"/>
      <w:marBottom w:val="0"/>
      <w:divBdr>
        <w:top w:val="none" w:sz="0" w:space="0" w:color="auto"/>
        <w:left w:val="none" w:sz="0" w:space="0" w:color="auto"/>
        <w:bottom w:val="none" w:sz="0" w:space="0" w:color="auto"/>
        <w:right w:val="none" w:sz="0" w:space="0" w:color="auto"/>
      </w:divBdr>
    </w:div>
    <w:div w:id="1247153251">
      <w:bodyDiv w:val="1"/>
      <w:marLeft w:val="0"/>
      <w:marRight w:val="0"/>
      <w:marTop w:val="0"/>
      <w:marBottom w:val="0"/>
      <w:divBdr>
        <w:top w:val="none" w:sz="0" w:space="0" w:color="auto"/>
        <w:left w:val="none" w:sz="0" w:space="0" w:color="auto"/>
        <w:bottom w:val="none" w:sz="0" w:space="0" w:color="auto"/>
        <w:right w:val="none" w:sz="0" w:space="0" w:color="auto"/>
      </w:divBdr>
    </w:div>
    <w:div w:id="1617560902">
      <w:bodyDiv w:val="1"/>
      <w:marLeft w:val="0"/>
      <w:marRight w:val="0"/>
      <w:marTop w:val="0"/>
      <w:marBottom w:val="0"/>
      <w:divBdr>
        <w:top w:val="none" w:sz="0" w:space="0" w:color="auto"/>
        <w:left w:val="none" w:sz="0" w:space="0" w:color="auto"/>
        <w:bottom w:val="none" w:sz="0" w:space="0" w:color="auto"/>
        <w:right w:val="none" w:sz="0" w:space="0" w:color="auto"/>
      </w:divBdr>
    </w:div>
    <w:div w:id="1929385623">
      <w:bodyDiv w:val="1"/>
      <w:marLeft w:val="0"/>
      <w:marRight w:val="0"/>
      <w:marTop w:val="0"/>
      <w:marBottom w:val="0"/>
      <w:divBdr>
        <w:top w:val="none" w:sz="0" w:space="0" w:color="auto"/>
        <w:left w:val="none" w:sz="0" w:space="0" w:color="auto"/>
        <w:bottom w:val="none" w:sz="0" w:space="0" w:color="auto"/>
        <w:right w:val="none" w:sz="0" w:space="0" w:color="auto"/>
      </w:divBdr>
    </w:div>
    <w:div w:id="212777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zsfandlyho.sk" TargetMode="External"/><Relationship Id="rId5" Type="http://schemas.openxmlformats.org/officeDocument/2006/relationships/hyperlink" Target="mailto:dpo3@proenergy.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764</Words>
  <Characters>4355</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Proenergy, s. r. o.</cp:lastModifiedBy>
  <cp:revision>22</cp:revision>
  <dcterms:created xsi:type="dcterms:W3CDTF">2018-03-07T15:02:00Z</dcterms:created>
  <dcterms:modified xsi:type="dcterms:W3CDTF">2019-09-30T07:44:00Z</dcterms:modified>
</cp:coreProperties>
</file>