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C97" w:rsidRPr="007E7828" w:rsidRDefault="007E7828" w:rsidP="00023708">
      <w:pPr>
        <w:rPr>
          <w:rFonts w:asciiTheme="majorHAnsi" w:hAnsiTheme="majorHAnsi"/>
          <w:sz w:val="28"/>
          <w:szCs w:val="28"/>
        </w:rPr>
      </w:pPr>
      <w:bookmarkStart w:id="0" w:name="_GoBack"/>
      <w:bookmarkEnd w:id="0"/>
      <w:r w:rsidRPr="007E7828">
        <w:rPr>
          <w:rFonts w:asciiTheme="majorHAnsi" w:hAnsiTheme="majorHAnsi"/>
          <w:sz w:val="28"/>
          <w:szCs w:val="28"/>
        </w:rPr>
        <w:t xml:space="preserve">Załącznik nr 1 do Szkolnego </w:t>
      </w:r>
      <w:r w:rsidR="00A3437B">
        <w:rPr>
          <w:rFonts w:asciiTheme="majorHAnsi" w:hAnsiTheme="majorHAnsi"/>
          <w:sz w:val="28"/>
          <w:szCs w:val="28"/>
        </w:rPr>
        <w:t>P</w:t>
      </w:r>
      <w:r w:rsidRPr="007E7828">
        <w:rPr>
          <w:rFonts w:asciiTheme="majorHAnsi" w:hAnsiTheme="majorHAnsi"/>
          <w:sz w:val="28"/>
          <w:szCs w:val="28"/>
        </w:rPr>
        <w:t>rogramu Wychowawcz</w:t>
      </w:r>
      <w:r w:rsidR="00720DBD">
        <w:rPr>
          <w:rFonts w:asciiTheme="majorHAnsi" w:hAnsiTheme="majorHAnsi"/>
          <w:sz w:val="28"/>
          <w:szCs w:val="28"/>
        </w:rPr>
        <w:t>o-Profilaktycznego</w:t>
      </w:r>
    </w:p>
    <w:p w:rsidR="00DB4C97" w:rsidRPr="00DB4C97" w:rsidRDefault="00686573" w:rsidP="00DB4C97">
      <w:pPr>
        <w:rPr>
          <w:rFonts w:asciiTheme="majorHAnsi" w:hAnsiTheme="majorHAnsi"/>
        </w:rPr>
      </w:pPr>
      <w:r>
        <w:rPr>
          <w:noProof/>
          <w:sz w:val="28"/>
          <w:szCs w:val="28"/>
          <w:lang w:eastAsia="pl-PL"/>
        </w:rPr>
        <mc:AlternateContent>
          <mc:Choice Requires="wps">
            <w:drawing>
              <wp:anchor distT="0" distB="0" distL="114300" distR="114300" simplePos="0" relativeHeight="251662336" behindDoc="1" locked="0" layoutInCell="1" allowOverlap="1">
                <wp:simplePos x="0" y="0"/>
                <wp:positionH relativeFrom="column">
                  <wp:posOffset>212090</wp:posOffset>
                </wp:positionH>
                <wp:positionV relativeFrom="paragraph">
                  <wp:posOffset>415925</wp:posOffset>
                </wp:positionV>
                <wp:extent cx="5762625" cy="3012440"/>
                <wp:effectExtent l="7620" t="6985" r="30480" b="28575"/>
                <wp:wrapSquare wrapText="bothSides"/>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2625" cy="3012440"/>
                        </a:xfrm>
                        <a:prstGeom prst="rect">
                          <a:avLst/>
                        </a:prstGeom>
                      </wps:spPr>
                      <wps:txbx>
                        <w:txbxContent>
                          <w:p w:rsidR="00686573" w:rsidRDefault="00686573" w:rsidP="00686573">
                            <w:pPr>
                              <w:pStyle w:val="NormalnyWeb"/>
                              <w:spacing w:before="0" w:beforeAutospacing="0" w:after="0" w:afterAutospacing="0"/>
                              <w:jc w:val="center"/>
                            </w:pPr>
                            <w:r>
                              <w:rPr>
                                <w:rFonts w:ascii="Comic Sans MS" w:hAnsi="Comic Sans MS"/>
                                <w:b/>
                                <w:bCs/>
                                <w:i/>
                                <w:iCs/>
                                <w:shadow/>
                                <w:color w:val="6600FF"/>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Ceremoniał</w:t>
                            </w:r>
                          </w:p>
                          <w:p w:rsidR="00686573" w:rsidRDefault="00686573" w:rsidP="00686573">
                            <w:pPr>
                              <w:pStyle w:val="NormalnyWeb"/>
                              <w:spacing w:before="0" w:beforeAutospacing="0" w:after="0" w:afterAutospacing="0"/>
                              <w:jc w:val="center"/>
                            </w:pPr>
                            <w:r>
                              <w:rPr>
                                <w:rFonts w:ascii="Comic Sans MS" w:hAnsi="Comic Sans MS"/>
                                <w:b/>
                                <w:bCs/>
                                <w:i/>
                                <w:iCs/>
                                <w:shadow/>
                                <w:color w:val="6600FF"/>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Szkoły Podstawowej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16.7pt;margin-top:32.75pt;width:453.75pt;height:23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" filled="f" stroked="f">
                <o:lock v:ext="edit" shapetype="t"/>
                <v:textbox style="mso-fit-shape-to-text:t">
                  <w:txbxContent>
                    <w:p w:rsidR="00686573" w:rsidRDefault="00686573" w:rsidP="00686573">
                      <w:pPr>
                        <w:pStyle w:val="NormalnyWeb"/>
                        <w:spacing w:before="0" w:beforeAutospacing="0" w:after="0" w:afterAutospacing="0"/>
                        <w:jc w:val="center"/>
                      </w:pPr>
                      <w:r>
                        <w:rPr>
                          <w:rFonts w:ascii="Comic Sans MS" w:hAnsi="Comic Sans MS"/>
                          <w:b/>
                          <w:bCs/>
                          <w:i/>
                          <w:iCs/>
                          <w:shadow/>
                          <w:color w:val="6600FF"/>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Ceremoniał</w:t>
                      </w:r>
                    </w:p>
                    <w:p w:rsidR="00686573" w:rsidRDefault="00686573" w:rsidP="00686573">
                      <w:pPr>
                        <w:pStyle w:val="NormalnyWeb"/>
                        <w:spacing w:before="0" w:beforeAutospacing="0" w:after="0" w:afterAutospacing="0"/>
                        <w:jc w:val="center"/>
                      </w:pPr>
                      <w:r>
                        <w:rPr>
                          <w:rFonts w:ascii="Comic Sans MS" w:hAnsi="Comic Sans MS"/>
                          <w:b/>
                          <w:bCs/>
                          <w:i/>
                          <w:iCs/>
                          <w:shadow/>
                          <w:color w:val="6600FF"/>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Szkoły Podstawowej</w:t>
                      </w:r>
                    </w:p>
                  </w:txbxContent>
                </v:textbox>
                <w10:wrap type="square"/>
              </v:shape>
            </w:pict>
          </mc:Fallback>
        </mc:AlternateContent>
      </w:r>
    </w:p>
    <w:p w:rsidR="00DB4C97" w:rsidRPr="00DB4C97" w:rsidRDefault="00686573" w:rsidP="00DB4C97">
      <w:pPr>
        <w:rPr>
          <w:rFonts w:asciiTheme="majorHAnsi" w:hAnsiTheme="majorHAnsi"/>
        </w:rPr>
      </w:pPr>
      <w:r>
        <w:rPr>
          <w:noProof/>
          <w:lang w:eastAsia="pl-PL"/>
        </w:rPr>
        <mc:AlternateContent>
          <mc:Choice Requires="wps">
            <w:drawing>
              <wp:anchor distT="0" distB="0" distL="114300" distR="114300" simplePos="0" relativeHeight="251666432" behindDoc="0" locked="0" layoutInCell="1" allowOverlap="1">
                <wp:simplePos x="0" y="0"/>
                <wp:positionH relativeFrom="column">
                  <wp:posOffset>1033145</wp:posOffset>
                </wp:positionH>
                <wp:positionV relativeFrom="paragraph">
                  <wp:posOffset>4779010</wp:posOffset>
                </wp:positionV>
                <wp:extent cx="4333875" cy="864235"/>
                <wp:effectExtent l="9525" t="9525" r="9525" b="12065"/>
                <wp:wrapSquare wrapText="bothSides"/>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3875" cy="864235"/>
                        </a:xfrm>
                        <a:prstGeom prst="rect">
                          <a:avLst/>
                        </a:prstGeom>
                        <a:extLst>
                          <a:ext uri="{AF507438-7753-43E0-B8FC-AC1667EBCBE1}">
                            <a14:hiddenEffects xmlns:a14="http://schemas.microsoft.com/office/drawing/2010/main">
                              <a:effectLst/>
                            </a14:hiddenEffects>
                          </a:ext>
                        </a:extLst>
                      </wps:spPr>
                      <wps:txbx>
                        <w:txbxContent>
                          <w:p w:rsidR="00686573" w:rsidRDefault="00686573" w:rsidP="00686573">
                            <w:pPr>
                              <w:pStyle w:val="NormalnyWeb"/>
                              <w:spacing w:before="0" w:beforeAutospacing="0" w:after="0" w:afterAutospacing="0"/>
                              <w:jc w:val="center"/>
                            </w:pPr>
                            <w:r>
                              <w:rPr>
                                <w:rFonts w:ascii="Comic Sans MS" w:hAnsi="Comic Sans MS"/>
                                <w:b/>
                                <w:bCs/>
                                <w:i/>
                                <w:iCs/>
                                <w:color w:val="0000FF"/>
                                <w:sz w:val="72"/>
                                <w:szCs w:val="72"/>
                                <w14:textOutline w14:w="9525" w14:cap="flat" w14:cmpd="sng" w14:algn="ctr">
                                  <w14:solidFill>
                                    <w14:srgbClr w14:val="000000"/>
                                  </w14:solidFill>
                                  <w14:prstDash w14:val="solid"/>
                                  <w14:round/>
                                </w14:textOutline>
                              </w:rPr>
                              <w:t>w Żabinach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27" type="#_x0000_t202" style="position:absolute;left:0;text-align:left;margin-left:81.35pt;margin-top:376.3pt;width:341.25pt;height:6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" filled="f" stroked="f">
                <o:lock v:ext="edit" shapetype="t"/>
                <v:textbox style="mso-fit-shape-to-text:t">
                  <w:txbxContent>
                    <w:p w:rsidR="00686573" w:rsidRDefault="00686573" w:rsidP="00686573">
                      <w:pPr>
                        <w:pStyle w:val="NormalnyWeb"/>
                        <w:spacing w:before="0" w:beforeAutospacing="0" w:after="0" w:afterAutospacing="0"/>
                        <w:jc w:val="center"/>
                      </w:pPr>
                      <w:r>
                        <w:rPr>
                          <w:rFonts w:ascii="Comic Sans MS" w:hAnsi="Comic Sans MS"/>
                          <w:b/>
                          <w:bCs/>
                          <w:i/>
                          <w:iCs/>
                          <w:color w:val="0000FF"/>
                          <w:sz w:val="72"/>
                          <w:szCs w:val="72"/>
                          <w14:textOutline w14:w="9525" w14:cap="flat" w14:cmpd="sng" w14:algn="ctr">
                            <w14:solidFill>
                              <w14:srgbClr w14:val="000000"/>
                            </w14:solidFill>
                            <w14:prstDash w14:val="solid"/>
                            <w14:round/>
                          </w14:textOutline>
                        </w:rPr>
                        <w:t>w Żabinach</w:t>
                      </w:r>
                    </w:p>
                  </w:txbxContent>
                </v:textbox>
                <w10:wrap type="square"/>
              </v:shape>
            </w:pict>
          </mc:Fallback>
        </mc:AlternateContent>
      </w:r>
      <w:r>
        <w:rPr>
          <w:noProof/>
          <w:lang w:eastAsia="pl-PL"/>
        </w:rPr>
        <mc:AlternateContent>
          <mc:Choice Requires="wps">
            <w:drawing>
              <wp:anchor distT="0" distB="0" distL="114300" distR="114300" simplePos="0" relativeHeight="251664384" behindDoc="0" locked="0" layoutInCell="1" allowOverlap="1">
                <wp:simplePos x="0" y="0"/>
                <wp:positionH relativeFrom="column">
                  <wp:posOffset>4445</wp:posOffset>
                </wp:positionH>
                <wp:positionV relativeFrom="paragraph">
                  <wp:posOffset>3423285</wp:posOffset>
                </wp:positionV>
                <wp:extent cx="6296025" cy="1879600"/>
                <wp:effectExtent l="9525" t="6350" r="9525" b="0"/>
                <wp:wrapSquare wrapText="bothSides"/>
                <wp:docPr id="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96025" cy="1879600"/>
                        </a:xfrm>
                        <a:prstGeom prst="rect">
                          <a:avLst/>
                        </a:prstGeom>
                        <a:extLst>
                          <a:ext uri="{AF507438-7753-43E0-B8FC-AC1667EBCBE1}">
                            <a14:hiddenEffects xmlns:a14="http://schemas.microsoft.com/office/drawing/2010/main">
                              <a:effectLst/>
                            </a14:hiddenEffects>
                          </a:ext>
                        </a:extLst>
                      </wps:spPr>
                      <wps:txbx>
                        <w:txbxContent>
                          <w:p w:rsidR="00686573" w:rsidRDefault="00686573" w:rsidP="00686573">
                            <w:pPr>
                              <w:pStyle w:val="NormalnyWeb"/>
                              <w:spacing w:before="0" w:beforeAutospacing="0" w:after="0" w:afterAutospacing="0"/>
                              <w:jc w:val="center"/>
                            </w:pPr>
                            <w:r>
                              <w:rPr>
                                <w:rFonts w:ascii="Comic Sans MS" w:hAnsi="Comic Sans MS"/>
                                <w:b/>
                                <w:bCs/>
                                <w:i/>
                                <w:iCs/>
                                <w:color w:val="0000FF"/>
                                <w:sz w:val="72"/>
                                <w:szCs w:val="72"/>
                                <w14:textOutline w14:w="9525" w14:cap="flat" w14:cmpd="sng" w14:algn="ctr">
                                  <w14:solidFill>
                                    <w14:srgbClr w14:val="000000"/>
                                  </w14:solidFill>
                                  <w14:prstDash w14:val="solid"/>
                                  <w14:round/>
                                </w14:textOutline>
                              </w:rPr>
                              <w:t>im. Polskich Mistrzów Olimpijskich</w:t>
                            </w:r>
                          </w:p>
                          <w:p w:rsidR="00686573" w:rsidRDefault="00686573" w:rsidP="00686573">
                            <w:pPr>
                              <w:pStyle w:val="NormalnyWeb"/>
                              <w:spacing w:before="0" w:beforeAutospacing="0" w:after="0" w:afterAutospacing="0"/>
                              <w:jc w:val="center"/>
                            </w:pPr>
                            <w:r>
                              <w:rPr>
                                <w:rFonts w:ascii="Comic Sans MS" w:hAnsi="Comic Sans MS"/>
                                <w:b/>
                                <w:bCs/>
                                <w:i/>
                                <w:iCs/>
                                <w:color w:val="0000FF"/>
                                <w:sz w:val="72"/>
                                <w:szCs w:val="72"/>
                                <w14:textOutline w14:w="9525" w14:cap="flat" w14:cmpd="sng" w14:algn="ctr">
                                  <w14:solidFill>
                                    <w14:srgbClr w14:val="000000"/>
                                  </w14:solidFill>
                                  <w14:prstDash w14:val="solid"/>
                                  <w14:round/>
                                </w14:textOutline>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28" type="#_x0000_t202" style="position:absolute;left:0;text-align:left;margin-left:.35pt;margin-top:269.55pt;width:495.75pt;height:1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" filled="f" stroked="f">
                <o:lock v:ext="edit" shapetype="t"/>
                <v:textbox style="mso-fit-shape-to-text:t">
                  <w:txbxContent>
                    <w:p w:rsidR="00686573" w:rsidRDefault="00686573" w:rsidP="00686573">
                      <w:pPr>
                        <w:pStyle w:val="NormalnyWeb"/>
                        <w:spacing w:before="0" w:beforeAutospacing="0" w:after="0" w:afterAutospacing="0"/>
                        <w:jc w:val="center"/>
                      </w:pPr>
                      <w:r>
                        <w:rPr>
                          <w:rFonts w:ascii="Comic Sans MS" w:hAnsi="Comic Sans MS"/>
                          <w:b/>
                          <w:bCs/>
                          <w:i/>
                          <w:iCs/>
                          <w:color w:val="0000FF"/>
                          <w:sz w:val="72"/>
                          <w:szCs w:val="72"/>
                          <w14:textOutline w14:w="9525" w14:cap="flat" w14:cmpd="sng" w14:algn="ctr">
                            <w14:solidFill>
                              <w14:srgbClr w14:val="000000"/>
                            </w14:solidFill>
                            <w14:prstDash w14:val="solid"/>
                            <w14:round/>
                          </w14:textOutline>
                        </w:rPr>
                        <w:t>im. Polskich Mistrzów Olimpijskich</w:t>
                      </w:r>
                    </w:p>
                    <w:p w:rsidR="00686573" w:rsidRDefault="00686573" w:rsidP="00686573">
                      <w:pPr>
                        <w:pStyle w:val="NormalnyWeb"/>
                        <w:spacing w:before="0" w:beforeAutospacing="0" w:after="0" w:afterAutospacing="0"/>
                        <w:jc w:val="center"/>
                      </w:pPr>
                      <w:r>
                        <w:rPr>
                          <w:rFonts w:ascii="Comic Sans MS" w:hAnsi="Comic Sans MS"/>
                          <w:b/>
                          <w:bCs/>
                          <w:i/>
                          <w:iCs/>
                          <w:color w:val="0000FF"/>
                          <w:sz w:val="72"/>
                          <w:szCs w:val="72"/>
                          <w14:textOutline w14:w="9525" w14:cap="flat" w14:cmpd="sng" w14:algn="ctr">
                            <w14:solidFill>
                              <w14:srgbClr w14:val="000000"/>
                            </w14:solidFill>
                            <w14:prstDash w14:val="solid"/>
                            <w14:round/>
                          </w14:textOutline>
                        </w:rPr>
                        <w:t xml:space="preserve"> </w:t>
                      </w:r>
                    </w:p>
                  </w:txbxContent>
                </v:textbox>
                <w10:wrap type="square"/>
              </v:shape>
            </w:pict>
          </mc:Fallback>
        </mc:AlternateContent>
      </w:r>
    </w:p>
    <w:p w:rsidR="00DB4C97" w:rsidRPr="00DB4C97" w:rsidRDefault="00DB4C97" w:rsidP="00DB4C97">
      <w:pPr>
        <w:rPr>
          <w:rFonts w:asciiTheme="majorHAnsi" w:hAnsiTheme="majorHAnsi"/>
        </w:rPr>
      </w:pPr>
    </w:p>
    <w:p w:rsidR="00DB4C97" w:rsidRDefault="00DB4C97" w:rsidP="00DB4C97">
      <w:pPr>
        <w:rPr>
          <w:rFonts w:asciiTheme="majorHAnsi" w:hAnsiTheme="majorHAnsi"/>
        </w:rPr>
      </w:pPr>
    </w:p>
    <w:p w:rsidR="00DB4C97" w:rsidRDefault="00DB4C97" w:rsidP="00DB4C97">
      <w:pPr>
        <w:tabs>
          <w:tab w:val="left" w:pos="4035"/>
        </w:tabs>
        <w:rPr>
          <w:rFonts w:asciiTheme="majorHAnsi" w:hAnsiTheme="majorHAnsi"/>
        </w:rPr>
      </w:pPr>
    </w:p>
    <w:p w:rsidR="00DB4C97" w:rsidRDefault="00DB4C97" w:rsidP="00DB4C97">
      <w:pPr>
        <w:tabs>
          <w:tab w:val="left" w:pos="4035"/>
        </w:tabs>
        <w:rPr>
          <w:rFonts w:asciiTheme="majorHAnsi" w:hAnsiTheme="majorHAnsi"/>
        </w:rPr>
      </w:pPr>
    </w:p>
    <w:p w:rsidR="00DB4C97" w:rsidRDefault="00DB4C97" w:rsidP="00DB4C97">
      <w:pPr>
        <w:tabs>
          <w:tab w:val="left" w:pos="4035"/>
        </w:tabs>
        <w:rPr>
          <w:rFonts w:asciiTheme="majorHAnsi" w:hAnsiTheme="majorHAnsi"/>
        </w:rPr>
      </w:pPr>
    </w:p>
    <w:p w:rsidR="00DB4C97" w:rsidRDefault="00DB4C97" w:rsidP="00DB4C97">
      <w:pPr>
        <w:tabs>
          <w:tab w:val="left" w:pos="4035"/>
        </w:tabs>
        <w:rPr>
          <w:rFonts w:asciiTheme="majorHAnsi" w:hAnsiTheme="majorHAnsi"/>
        </w:rPr>
      </w:pPr>
    </w:p>
    <w:p w:rsidR="00DB4C97" w:rsidRDefault="00DB4C97" w:rsidP="00DB4C97">
      <w:pPr>
        <w:tabs>
          <w:tab w:val="left" w:pos="4035"/>
        </w:tabs>
        <w:rPr>
          <w:rFonts w:asciiTheme="majorHAnsi" w:hAnsiTheme="majorHAnsi"/>
        </w:rPr>
      </w:pPr>
    </w:p>
    <w:p w:rsidR="00DB4C97" w:rsidRDefault="00DB4C97" w:rsidP="00DB4C97">
      <w:pPr>
        <w:tabs>
          <w:tab w:val="left" w:pos="4035"/>
        </w:tabs>
        <w:rPr>
          <w:rFonts w:asciiTheme="majorHAnsi" w:hAnsiTheme="majorHAnsi"/>
        </w:rPr>
      </w:pPr>
    </w:p>
    <w:p w:rsidR="00A3437B" w:rsidRDefault="00A3437B">
      <w:pPr>
        <w:rPr>
          <w:rFonts w:asciiTheme="majorHAnsi" w:hAnsiTheme="majorHAnsi"/>
          <w:sz w:val="28"/>
          <w:szCs w:val="28"/>
        </w:rPr>
      </w:pPr>
      <w:r>
        <w:rPr>
          <w:rFonts w:asciiTheme="majorHAnsi" w:hAnsiTheme="majorHAnsi"/>
          <w:sz w:val="28"/>
          <w:szCs w:val="28"/>
        </w:rPr>
        <w:br w:type="page"/>
      </w:r>
    </w:p>
    <w:p w:rsidR="00D83AAB" w:rsidRDefault="00D83AAB" w:rsidP="00D83AAB">
      <w:pPr>
        <w:tabs>
          <w:tab w:val="left" w:pos="709"/>
        </w:tabs>
        <w:spacing w:after="0" w:line="276" w:lineRule="auto"/>
        <w:rPr>
          <w:rFonts w:asciiTheme="majorHAnsi" w:hAnsiTheme="majorHAnsi"/>
          <w:sz w:val="32"/>
          <w:szCs w:val="32"/>
        </w:rPr>
      </w:pPr>
      <w:r w:rsidRPr="00D83AAB">
        <w:rPr>
          <w:rFonts w:asciiTheme="majorHAnsi" w:hAnsiTheme="majorHAnsi"/>
          <w:sz w:val="32"/>
          <w:szCs w:val="32"/>
        </w:rPr>
        <w:lastRenderedPageBreak/>
        <w:t>SPIS TREŚCI</w:t>
      </w:r>
    </w:p>
    <w:p w:rsidR="00D83AAB" w:rsidRDefault="00D83AAB" w:rsidP="00D83AAB">
      <w:pPr>
        <w:tabs>
          <w:tab w:val="left" w:pos="709"/>
        </w:tabs>
        <w:spacing w:after="0" w:line="276" w:lineRule="auto"/>
        <w:rPr>
          <w:rFonts w:asciiTheme="majorHAnsi" w:hAnsiTheme="majorHAnsi"/>
          <w:sz w:val="32"/>
          <w:szCs w:val="3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158"/>
      </w:tblGrid>
      <w:tr w:rsidR="00D83AAB" w:rsidRPr="002F07D2" w:rsidTr="00D83AAB">
        <w:tc>
          <w:tcPr>
            <w:tcW w:w="7054" w:type="dxa"/>
          </w:tcPr>
          <w:p w:rsidR="00D83AAB" w:rsidRPr="002F07D2" w:rsidRDefault="00D83AAB" w:rsidP="00D83AAB">
            <w:pPr>
              <w:pStyle w:val="Akapitzlist"/>
              <w:numPr>
                <w:ilvl w:val="0"/>
                <w:numId w:val="42"/>
              </w:numPr>
              <w:rPr>
                <w:rFonts w:asciiTheme="majorHAnsi" w:hAnsiTheme="majorHAnsi"/>
                <w:b/>
                <w:sz w:val="24"/>
                <w:szCs w:val="24"/>
              </w:rPr>
            </w:pPr>
            <w:r w:rsidRPr="002F07D2">
              <w:rPr>
                <w:rFonts w:asciiTheme="majorHAnsi" w:hAnsiTheme="majorHAnsi"/>
                <w:b/>
                <w:sz w:val="24"/>
                <w:szCs w:val="24"/>
              </w:rPr>
              <w:t>Wstęp</w:t>
            </w:r>
          </w:p>
        </w:tc>
        <w:tc>
          <w:tcPr>
            <w:tcW w:w="2158" w:type="dxa"/>
          </w:tcPr>
          <w:p w:rsidR="00D83AAB" w:rsidRPr="002F07D2" w:rsidRDefault="00D83AAB" w:rsidP="00B43A58">
            <w:pPr>
              <w:jc w:val="right"/>
              <w:rPr>
                <w:rFonts w:asciiTheme="majorHAnsi" w:hAnsiTheme="majorHAnsi"/>
                <w:b/>
                <w:sz w:val="24"/>
                <w:szCs w:val="24"/>
              </w:rPr>
            </w:pPr>
            <w:r>
              <w:rPr>
                <w:rFonts w:asciiTheme="majorHAnsi" w:hAnsiTheme="majorHAnsi"/>
                <w:b/>
                <w:sz w:val="24"/>
                <w:szCs w:val="24"/>
              </w:rPr>
              <w:t>2</w:t>
            </w:r>
          </w:p>
        </w:tc>
      </w:tr>
      <w:tr w:rsidR="00D83AAB" w:rsidRPr="002F07D2" w:rsidTr="00D83AAB">
        <w:tc>
          <w:tcPr>
            <w:tcW w:w="7054" w:type="dxa"/>
          </w:tcPr>
          <w:p w:rsidR="00D83AAB" w:rsidRPr="002F07D2" w:rsidRDefault="00D83AAB" w:rsidP="00D83AAB">
            <w:pPr>
              <w:pStyle w:val="Akapitzlist"/>
              <w:numPr>
                <w:ilvl w:val="0"/>
                <w:numId w:val="42"/>
              </w:numPr>
              <w:rPr>
                <w:rFonts w:asciiTheme="majorHAnsi" w:hAnsiTheme="majorHAnsi"/>
                <w:b/>
                <w:sz w:val="24"/>
                <w:szCs w:val="24"/>
              </w:rPr>
            </w:pPr>
            <w:r>
              <w:rPr>
                <w:rFonts w:asciiTheme="majorHAnsi" w:hAnsiTheme="majorHAnsi"/>
                <w:b/>
                <w:sz w:val="24"/>
                <w:szCs w:val="24"/>
              </w:rPr>
              <w:t>Uroczystości i symbole szkolne</w:t>
            </w:r>
          </w:p>
        </w:tc>
        <w:tc>
          <w:tcPr>
            <w:tcW w:w="2158" w:type="dxa"/>
          </w:tcPr>
          <w:p w:rsidR="00D83AAB" w:rsidRPr="002F07D2" w:rsidRDefault="00D83AAB" w:rsidP="00B43A58">
            <w:pPr>
              <w:jc w:val="right"/>
              <w:rPr>
                <w:rFonts w:asciiTheme="majorHAnsi" w:hAnsiTheme="majorHAnsi"/>
                <w:b/>
                <w:sz w:val="24"/>
                <w:szCs w:val="24"/>
              </w:rPr>
            </w:pPr>
            <w:r>
              <w:rPr>
                <w:rFonts w:asciiTheme="majorHAnsi" w:hAnsiTheme="majorHAnsi"/>
                <w:b/>
                <w:sz w:val="24"/>
                <w:szCs w:val="24"/>
              </w:rPr>
              <w:t>3</w:t>
            </w:r>
          </w:p>
        </w:tc>
      </w:tr>
      <w:tr w:rsidR="00D83AAB" w:rsidRPr="002F07D2" w:rsidTr="00D83AAB">
        <w:tc>
          <w:tcPr>
            <w:tcW w:w="7054" w:type="dxa"/>
          </w:tcPr>
          <w:p w:rsidR="00D83AAB" w:rsidRPr="002F07D2" w:rsidRDefault="00D83AAB" w:rsidP="00D83AAB">
            <w:pPr>
              <w:pStyle w:val="Akapitzlist"/>
              <w:numPr>
                <w:ilvl w:val="0"/>
                <w:numId w:val="42"/>
              </w:numPr>
              <w:rPr>
                <w:rFonts w:asciiTheme="majorHAnsi" w:hAnsiTheme="majorHAnsi"/>
                <w:b/>
                <w:sz w:val="24"/>
                <w:szCs w:val="24"/>
              </w:rPr>
            </w:pPr>
            <w:r>
              <w:rPr>
                <w:rFonts w:asciiTheme="majorHAnsi" w:hAnsiTheme="majorHAnsi"/>
                <w:b/>
                <w:sz w:val="24"/>
                <w:szCs w:val="24"/>
              </w:rPr>
              <w:t>Poczet sztandarowy</w:t>
            </w:r>
          </w:p>
        </w:tc>
        <w:tc>
          <w:tcPr>
            <w:tcW w:w="2158" w:type="dxa"/>
          </w:tcPr>
          <w:p w:rsidR="00D83AAB" w:rsidRPr="002F07D2" w:rsidRDefault="00D83AAB" w:rsidP="00B43A58">
            <w:pPr>
              <w:jc w:val="right"/>
              <w:rPr>
                <w:rFonts w:asciiTheme="majorHAnsi" w:hAnsiTheme="majorHAnsi"/>
                <w:b/>
                <w:sz w:val="24"/>
                <w:szCs w:val="24"/>
              </w:rPr>
            </w:pPr>
            <w:r>
              <w:rPr>
                <w:rFonts w:asciiTheme="majorHAnsi" w:hAnsiTheme="majorHAnsi"/>
                <w:b/>
                <w:sz w:val="24"/>
                <w:szCs w:val="24"/>
              </w:rPr>
              <w:t>7</w:t>
            </w:r>
          </w:p>
        </w:tc>
      </w:tr>
      <w:tr w:rsidR="00D83AAB" w:rsidRPr="002F07D2" w:rsidTr="00D83AAB">
        <w:tc>
          <w:tcPr>
            <w:tcW w:w="7054" w:type="dxa"/>
          </w:tcPr>
          <w:p w:rsidR="00D83AAB" w:rsidRPr="002F07D2" w:rsidRDefault="00D83AAB" w:rsidP="00D83AAB">
            <w:pPr>
              <w:pStyle w:val="Akapitzlist"/>
              <w:numPr>
                <w:ilvl w:val="0"/>
                <w:numId w:val="42"/>
              </w:numPr>
              <w:tabs>
                <w:tab w:val="left" w:pos="360"/>
                <w:tab w:val="center" w:pos="4535"/>
              </w:tabs>
              <w:jc w:val="both"/>
              <w:rPr>
                <w:rFonts w:asciiTheme="majorHAnsi" w:hAnsiTheme="majorHAnsi"/>
                <w:sz w:val="24"/>
                <w:szCs w:val="24"/>
              </w:rPr>
            </w:pPr>
            <w:r w:rsidRPr="002F07D2">
              <w:rPr>
                <w:rFonts w:asciiTheme="majorHAnsi" w:hAnsiTheme="majorHAnsi"/>
                <w:b/>
                <w:sz w:val="24"/>
                <w:szCs w:val="24"/>
              </w:rPr>
              <w:t>Podstawowe chwyty i komendy musztry ze sztandarem w czasie uroczystości</w:t>
            </w:r>
          </w:p>
        </w:tc>
        <w:tc>
          <w:tcPr>
            <w:tcW w:w="2158" w:type="dxa"/>
          </w:tcPr>
          <w:p w:rsidR="00D83AAB" w:rsidRPr="002F07D2" w:rsidRDefault="00D83AAB" w:rsidP="00B43A58">
            <w:pPr>
              <w:jc w:val="right"/>
              <w:rPr>
                <w:rFonts w:asciiTheme="majorHAnsi" w:hAnsiTheme="majorHAnsi"/>
                <w:b/>
                <w:sz w:val="24"/>
                <w:szCs w:val="24"/>
              </w:rPr>
            </w:pPr>
            <w:r>
              <w:rPr>
                <w:rFonts w:asciiTheme="majorHAnsi" w:hAnsiTheme="majorHAnsi"/>
                <w:b/>
                <w:sz w:val="24"/>
                <w:szCs w:val="24"/>
              </w:rPr>
              <w:t>8</w:t>
            </w:r>
          </w:p>
        </w:tc>
      </w:tr>
      <w:tr w:rsidR="00D83AAB" w:rsidRPr="002F07D2" w:rsidTr="00D83AAB">
        <w:tc>
          <w:tcPr>
            <w:tcW w:w="7054" w:type="dxa"/>
          </w:tcPr>
          <w:p w:rsidR="00D83AAB" w:rsidRPr="002F07D2" w:rsidRDefault="00D83AAB" w:rsidP="00D83AAB">
            <w:pPr>
              <w:pStyle w:val="Akapitzlist"/>
              <w:numPr>
                <w:ilvl w:val="0"/>
                <w:numId w:val="42"/>
              </w:numPr>
              <w:rPr>
                <w:rFonts w:asciiTheme="majorHAnsi" w:hAnsiTheme="majorHAnsi"/>
                <w:b/>
                <w:sz w:val="24"/>
                <w:szCs w:val="24"/>
              </w:rPr>
            </w:pPr>
            <w:r w:rsidRPr="002F07D2">
              <w:rPr>
                <w:rFonts w:asciiTheme="majorHAnsi" w:hAnsiTheme="majorHAnsi"/>
                <w:b/>
                <w:sz w:val="24"/>
                <w:szCs w:val="24"/>
              </w:rPr>
              <w:t>Ceremoniał uroczystości ze sztandarem szkoły</w:t>
            </w:r>
          </w:p>
        </w:tc>
        <w:tc>
          <w:tcPr>
            <w:tcW w:w="2158" w:type="dxa"/>
          </w:tcPr>
          <w:p w:rsidR="00D83AAB" w:rsidRPr="002F07D2" w:rsidRDefault="00D83AAB" w:rsidP="00B43A58">
            <w:pPr>
              <w:jc w:val="right"/>
              <w:rPr>
                <w:rFonts w:asciiTheme="majorHAnsi" w:hAnsiTheme="majorHAnsi"/>
                <w:b/>
                <w:sz w:val="24"/>
                <w:szCs w:val="24"/>
              </w:rPr>
            </w:pPr>
            <w:r>
              <w:rPr>
                <w:rFonts w:asciiTheme="majorHAnsi" w:hAnsiTheme="majorHAnsi"/>
                <w:b/>
                <w:sz w:val="24"/>
                <w:szCs w:val="24"/>
              </w:rPr>
              <w:t>10</w:t>
            </w:r>
          </w:p>
        </w:tc>
      </w:tr>
      <w:tr w:rsidR="00D83AAB" w:rsidRPr="002F07D2" w:rsidTr="00D83AAB">
        <w:tc>
          <w:tcPr>
            <w:tcW w:w="7054" w:type="dxa"/>
          </w:tcPr>
          <w:p w:rsidR="00D83AAB" w:rsidRPr="002F07D2" w:rsidRDefault="00D83AAB" w:rsidP="00D83AAB">
            <w:pPr>
              <w:pStyle w:val="Akapitzlist"/>
              <w:numPr>
                <w:ilvl w:val="0"/>
                <w:numId w:val="42"/>
              </w:numPr>
              <w:rPr>
                <w:rFonts w:asciiTheme="majorHAnsi" w:hAnsiTheme="majorHAnsi"/>
                <w:b/>
                <w:sz w:val="24"/>
                <w:szCs w:val="24"/>
              </w:rPr>
            </w:pPr>
            <w:r>
              <w:rPr>
                <w:rFonts w:asciiTheme="majorHAnsi" w:hAnsiTheme="majorHAnsi"/>
                <w:b/>
                <w:sz w:val="24"/>
                <w:szCs w:val="24"/>
              </w:rPr>
              <w:t xml:space="preserve">Procedencja </w:t>
            </w:r>
          </w:p>
        </w:tc>
        <w:tc>
          <w:tcPr>
            <w:tcW w:w="2158" w:type="dxa"/>
          </w:tcPr>
          <w:p w:rsidR="00D83AAB" w:rsidRPr="002F07D2" w:rsidRDefault="00D83AAB" w:rsidP="00B43A58">
            <w:pPr>
              <w:jc w:val="right"/>
              <w:rPr>
                <w:rFonts w:asciiTheme="majorHAnsi" w:hAnsiTheme="majorHAnsi"/>
                <w:b/>
                <w:sz w:val="24"/>
                <w:szCs w:val="24"/>
              </w:rPr>
            </w:pPr>
            <w:r>
              <w:rPr>
                <w:rFonts w:asciiTheme="majorHAnsi" w:hAnsiTheme="majorHAnsi"/>
                <w:b/>
                <w:sz w:val="24"/>
                <w:szCs w:val="24"/>
              </w:rPr>
              <w:t>19</w:t>
            </w:r>
          </w:p>
        </w:tc>
      </w:tr>
      <w:tr w:rsidR="00D83AAB" w:rsidRPr="002F07D2" w:rsidTr="00D83AAB">
        <w:tc>
          <w:tcPr>
            <w:tcW w:w="7054" w:type="dxa"/>
          </w:tcPr>
          <w:p w:rsidR="00D83AAB" w:rsidRPr="002F07D2" w:rsidRDefault="00D83AAB" w:rsidP="00D83AAB">
            <w:pPr>
              <w:pStyle w:val="Akapitzlist"/>
              <w:numPr>
                <w:ilvl w:val="0"/>
                <w:numId w:val="42"/>
              </w:numPr>
              <w:rPr>
                <w:rFonts w:asciiTheme="majorHAnsi" w:hAnsiTheme="majorHAnsi"/>
                <w:b/>
                <w:sz w:val="24"/>
                <w:szCs w:val="24"/>
              </w:rPr>
            </w:pPr>
            <w:r w:rsidRPr="002F07D2">
              <w:rPr>
                <w:rFonts w:asciiTheme="majorHAnsi" w:hAnsiTheme="majorHAnsi"/>
                <w:b/>
                <w:sz w:val="24"/>
                <w:szCs w:val="24"/>
              </w:rPr>
              <w:t xml:space="preserve"> Używanie symboli państwowych</w:t>
            </w:r>
          </w:p>
        </w:tc>
        <w:tc>
          <w:tcPr>
            <w:tcW w:w="2158" w:type="dxa"/>
          </w:tcPr>
          <w:p w:rsidR="00D83AAB" w:rsidRPr="002F07D2" w:rsidRDefault="00D83AAB" w:rsidP="00B43A58">
            <w:pPr>
              <w:jc w:val="right"/>
              <w:rPr>
                <w:rFonts w:asciiTheme="majorHAnsi" w:hAnsiTheme="majorHAnsi"/>
                <w:b/>
                <w:sz w:val="24"/>
                <w:szCs w:val="24"/>
              </w:rPr>
            </w:pPr>
            <w:r>
              <w:rPr>
                <w:rFonts w:asciiTheme="majorHAnsi" w:hAnsiTheme="majorHAnsi"/>
                <w:b/>
                <w:sz w:val="24"/>
                <w:szCs w:val="24"/>
              </w:rPr>
              <w:t>20</w:t>
            </w:r>
          </w:p>
        </w:tc>
      </w:tr>
    </w:tbl>
    <w:p w:rsidR="00D83AAB" w:rsidRPr="00D83AAB" w:rsidRDefault="00D83AAB" w:rsidP="00D83AAB">
      <w:pPr>
        <w:tabs>
          <w:tab w:val="left" w:pos="709"/>
        </w:tabs>
        <w:spacing w:after="0" w:line="276" w:lineRule="auto"/>
        <w:rPr>
          <w:rFonts w:asciiTheme="majorHAnsi" w:hAnsiTheme="majorHAnsi"/>
          <w:sz w:val="32"/>
          <w:szCs w:val="32"/>
        </w:rPr>
      </w:pPr>
    </w:p>
    <w:p w:rsidR="00D83AAB" w:rsidRDefault="00D83AAB">
      <w:pPr>
        <w:rPr>
          <w:rFonts w:asciiTheme="majorHAnsi" w:hAnsiTheme="majorHAnsi"/>
        </w:rPr>
      </w:pPr>
      <w:r>
        <w:rPr>
          <w:rFonts w:asciiTheme="majorHAnsi" w:hAnsiTheme="majorHAnsi"/>
        </w:rPr>
        <w:br w:type="page"/>
      </w:r>
    </w:p>
    <w:p w:rsidR="00DB4C97" w:rsidRPr="00DB4C97" w:rsidRDefault="00DB4C97" w:rsidP="001B73D9">
      <w:pPr>
        <w:tabs>
          <w:tab w:val="left" w:pos="709"/>
        </w:tabs>
        <w:spacing w:after="0" w:line="276" w:lineRule="auto"/>
        <w:jc w:val="both"/>
        <w:rPr>
          <w:rFonts w:asciiTheme="majorHAnsi" w:hAnsiTheme="majorHAnsi"/>
          <w:b/>
          <w:sz w:val="24"/>
          <w:szCs w:val="24"/>
        </w:rPr>
      </w:pPr>
      <w:r w:rsidRPr="00DB4C97">
        <w:rPr>
          <w:rFonts w:asciiTheme="majorHAnsi" w:hAnsiTheme="majorHAnsi"/>
          <w:b/>
          <w:sz w:val="24"/>
          <w:szCs w:val="24"/>
        </w:rPr>
        <w:lastRenderedPageBreak/>
        <w:t>Mając na względzie</w:t>
      </w:r>
      <w:r>
        <w:rPr>
          <w:rFonts w:asciiTheme="majorHAnsi" w:hAnsiTheme="majorHAnsi"/>
          <w:b/>
          <w:sz w:val="24"/>
          <w:szCs w:val="24"/>
        </w:rPr>
        <w:t xml:space="preserve"> prawidłowy rozwój intelektualny i moralny młodego pokolenia, w trosce o jego właściwą postawę, która cechować powinien patriotyzm i umiłowanie ojczyzny, szacunek dla symboli i barw narodowych, szanując tradycje i zwyczaje panujące w szkołach i pozostałych placówkach oświatowych został opracowany ceremoniał szkolny.</w:t>
      </w:r>
    </w:p>
    <w:p w:rsidR="00DB4C97" w:rsidRDefault="00DB4C97" w:rsidP="001B73D9">
      <w:pPr>
        <w:tabs>
          <w:tab w:val="left" w:pos="4035"/>
        </w:tabs>
        <w:spacing w:after="0" w:line="276" w:lineRule="auto"/>
        <w:jc w:val="both"/>
        <w:rPr>
          <w:rFonts w:asciiTheme="majorHAnsi" w:hAnsiTheme="majorHAnsi"/>
        </w:rPr>
      </w:pPr>
    </w:p>
    <w:p w:rsidR="00CB5084" w:rsidRPr="00BC65B8" w:rsidRDefault="00DB4C97" w:rsidP="001B73D9">
      <w:pPr>
        <w:tabs>
          <w:tab w:val="left" w:pos="4035"/>
        </w:tabs>
        <w:spacing w:after="0" w:line="276" w:lineRule="auto"/>
        <w:rPr>
          <w:rFonts w:asciiTheme="majorHAnsi" w:hAnsiTheme="majorHAnsi"/>
          <w:b/>
          <w:sz w:val="28"/>
          <w:szCs w:val="28"/>
        </w:rPr>
      </w:pPr>
      <w:r w:rsidRPr="00BC65B8">
        <w:rPr>
          <w:rFonts w:asciiTheme="majorHAnsi" w:hAnsiTheme="majorHAnsi"/>
          <w:b/>
          <w:sz w:val="28"/>
          <w:szCs w:val="28"/>
        </w:rPr>
        <w:t>I Wstęp</w:t>
      </w:r>
    </w:p>
    <w:p w:rsidR="000D6EF1" w:rsidRDefault="000D6EF1" w:rsidP="001B73D9">
      <w:pPr>
        <w:tabs>
          <w:tab w:val="left" w:pos="4035"/>
        </w:tabs>
        <w:spacing w:after="0" w:line="276" w:lineRule="auto"/>
        <w:rPr>
          <w:rFonts w:asciiTheme="majorHAnsi" w:hAnsiTheme="majorHAnsi"/>
          <w:b/>
          <w:sz w:val="24"/>
          <w:szCs w:val="24"/>
        </w:rPr>
      </w:pPr>
    </w:p>
    <w:p w:rsidR="000D6EF1" w:rsidRDefault="00DB4C97" w:rsidP="001B73D9">
      <w:pPr>
        <w:pStyle w:val="Akapitzlist"/>
        <w:numPr>
          <w:ilvl w:val="0"/>
          <w:numId w:val="1"/>
        </w:numPr>
        <w:tabs>
          <w:tab w:val="left" w:pos="4035"/>
        </w:tabs>
        <w:spacing w:after="0" w:line="276" w:lineRule="auto"/>
        <w:ind w:left="426" w:hanging="426"/>
        <w:jc w:val="both"/>
        <w:rPr>
          <w:rFonts w:asciiTheme="majorHAnsi" w:hAnsiTheme="majorHAnsi"/>
          <w:sz w:val="24"/>
          <w:szCs w:val="24"/>
        </w:rPr>
      </w:pPr>
      <w:r>
        <w:rPr>
          <w:rFonts w:asciiTheme="majorHAnsi" w:hAnsiTheme="majorHAnsi"/>
          <w:sz w:val="24"/>
          <w:szCs w:val="24"/>
        </w:rPr>
        <w:t>Zgodnie z zapisem znajdującym się na wstępie do ustawy z dnia 7 września 1991 r. o systemie oświaty:</w:t>
      </w:r>
    </w:p>
    <w:p w:rsidR="000D6EF1" w:rsidRPr="000D6EF1" w:rsidRDefault="000D6EF1" w:rsidP="001B73D9">
      <w:pPr>
        <w:pStyle w:val="Akapitzlist"/>
        <w:tabs>
          <w:tab w:val="left" w:pos="4035"/>
        </w:tabs>
        <w:spacing w:after="0" w:line="276" w:lineRule="auto"/>
        <w:ind w:left="0"/>
        <w:jc w:val="both"/>
        <w:rPr>
          <w:rFonts w:asciiTheme="majorHAnsi" w:hAnsiTheme="majorHAnsi"/>
          <w:i/>
          <w:sz w:val="24"/>
          <w:szCs w:val="24"/>
        </w:rPr>
      </w:pPr>
      <w:r w:rsidRPr="000D6EF1">
        <w:rPr>
          <w:rFonts w:asciiTheme="majorHAnsi" w:hAnsiTheme="majorHAnsi"/>
          <w:i/>
          <w:sz w:val="24"/>
          <w:szCs w:val="24"/>
        </w:rPr>
        <w:t>„</w:t>
      </w:r>
      <w:r w:rsidRPr="000D6EF1">
        <w:rPr>
          <w:rFonts w:asciiTheme="majorHAnsi" w:hAnsiTheme="majorHAnsi" w:cs="TimesNewRomanPSMT"/>
          <w:i/>
          <w:sz w:val="24"/>
          <w:szCs w:val="24"/>
        </w:rPr>
        <w:t>Kształcenie i wychowanie służy rozwijaniu u młodzieży poczucia odpowiedzialności, miłości ojczyzny oraz poszanowania dla polskiego dziedzictwa kulturowego, przy jednoczesnym otwarciu się na wartości kultur Europy i świata. Szkoła winna zapewnić każdemu uczniowi warunki niezbędne do jego rozwoju, przygotować go do wypełniania obowiązków rodzinnych i obywatelskich w oparciu o zasady solidarności, demokracji, tolerancji, sprawiedliwości i wolności”.</w:t>
      </w:r>
    </w:p>
    <w:p w:rsidR="000D6EF1" w:rsidRDefault="000D6EF1" w:rsidP="001B73D9">
      <w:pPr>
        <w:pStyle w:val="Akapitzlist"/>
        <w:tabs>
          <w:tab w:val="left" w:pos="4035"/>
        </w:tabs>
        <w:spacing w:after="0" w:line="276" w:lineRule="auto"/>
        <w:ind w:left="0"/>
        <w:jc w:val="both"/>
        <w:rPr>
          <w:rFonts w:asciiTheme="majorHAnsi" w:hAnsiTheme="majorHAnsi"/>
          <w:sz w:val="24"/>
          <w:szCs w:val="24"/>
        </w:rPr>
      </w:pPr>
      <w:r>
        <w:rPr>
          <w:rFonts w:asciiTheme="majorHAnsi" w:hAnsiTheme="majorHAnsi"/>
          <w:sz w:val="24"/>
          <w:szCs w:val="24"/>
        </w:rPr>
        <w:t>oraz artykułem ustawy 4 ustawy, gdzie czytamy:</w:t>
      </w:r>
    </w:p>
    <w:p w:rsidR="000D6EF1" w:rsidRPr="000D6EF1" w:rsidRDefault="000D6EF1" w:rsidP="001B73D9">
      <w:pPr>
        <w:autoSpaceDE w:val="0"/>
        <w:autoSpaceDN w:val="0"/>
        <w:adjustRightInd w:val="0"/>
        <w:spacing w:after="0" w:line="276" w:lineRule="auto"/>
        <w:jc w:val="both"/>
        <w:rPr>
          <w:rFonts w:asciiTheme="majorHAnsi" w:hAnsiTheme="majorHAnsi" w:cs="TimesNewRomanPSMT"/>
          <w:i/>
          <w:sz w:val="24"/>
          <w:szCs w:val="24"/>
        </w:rPr>
      </w:pPr>
      <w:r w:rsidRPr="000D6EF1">
        <w:rPr>
          <w:rFonts w:asciiTheme="majorHAnsi" w:hAnsiTheme="majorHAnsi" w:cs="TimesNewRomanPSMT"/>
          <w:i/>
          <w:sz w:val="24"/>
          <w:szCs w:val="24"/>
        </w:rPr>
        <w:t>„Nauczyciel w swoich działaniach dydaktycznych, wychowawczych i opiekuńczych</w:t>
      </w:r>
    </w:p>
    <w:p w:rsidR="000D6EF1" w:rsidRPr="000D6EF1" w:rsidRDefault="000D6EF1" w:rsidP="001B73D9">
      <w:pPr>
        <w:autoSpaceDE w:val="0"/>
        <w:autoSpaceDN w:val="0"/>
        <w:adjustRightInd w:val="0"/>
        <w:spacing w:after="0" w:line="276" w:lineRule="auto"/>
        <w:jc w:val="both"/>
        <w:rPr>
          <w:rFonts w:asciiTheme="majorHAnsi" w:hAnsiTheme="majorHAnsi" w:cs="TimesNewRomanPSMT"/>
          <w:i/>
          <w:sz w:val="24"/>
          <w:szCs w:val="24"/>
        </w:rPr>
      </w:pPr>
      <w:r w:rsidRPr="000D6EF1">
        <w:rPr>
          <w:rFonts w:asciiTheme="majorHAnsi" w:hAnsiTheme="majorHAnsi" w:cs="TimesNewRomanPSMT"/>
          <w:i/>
          <w:sz w:val="24"/>
          <w:szCs w:val="24"/>
        </w:rPr>
        <w:t>ma obowiązek kierowania się dobrem uczniów, troską o ich zdrowie, postawę moralną</w:t>
      </w:r>
    </w:p>
    <w:p w:rsidR="000D6EF1" w:rsidRPr="000D6EF1" w:rsidRDefault="000D6EF1" w:rsidP="001B73D9">
      <w:pPr>
        <w:autoSpaceDE w:val="0"/>
        <w:autoSpaceDN w:val="0"/>
        <w:adjustRightInd w:val="0"/>
        <w:spacing w:after="0" w:line="276" w:lineRule="auto"/>
        <w:jc w:val="both"/>
        <w:rPr>
          <w:rFonts w:asciiTheme="majorHAnsi" w:hAnsiTheme="majorHAnsi" w:cs="TimesNewRomanPSMT"/>
          <w:i/>
          <w:sz w:val="20"/>
          <w:szCs w:val="20"/>
        </w:rPr>
      </w:pPr>
      <w:r w:rsidRPr="000D6EF1">
        <w:rPr>
          <w:rFonts w:asciiTheme="majorHAnsi" w:hAnsiTheme="majorHAnsi" w:cs="TimesNewRomanPSMT"/>
          <w:i/>
          <w:sz w:val="24"/>
          <w:szCs w:val="24"/>
        </w:rPr>
        <w:t>i obywatelską z poszanowaniem godności osobistej ucznia”.</w:t>
      </w:r>
    </w:p>
    <w:p w:rsidR="000D6EF1" w:rsidRDefault="000D6EF1" w:rsidP="001B73D9">
      <w:pPr>
        <w:autoSpaceDE w:val="0"/>
        <w:autoSpaceDN w:val="0"/>
        <w:adjustRightInd w:val="0"/>
        <w:spacing w:after="0" w:line="276" w:lineRule="auto"/>
        <w:jc w:val="left"/>
        <w:rPr>
          <w:rFonts w:asciiTheme="majorHAnsi" w:hAnsiTheme="majorHAnsi" w:cs="Times New Roman"/>
          <w:sz w:val="24"/>
          <w:szCs w:val="24"/>
        </w:rPr>
      </w:pPr>
      <w:r>
        <w:rPr>
          <w:rFonts w:asciiTheme="majorHAnsi" w:hAnsiTheme="majorHAnsi"/>
          <w:sz w:val="24"/>
          <w:szCs w:val="24"/>
        </w:rPr>
        <w:t>Celowym wydaje się zdefiniowanie i określenie we współczesnej</w:t>
      </w:r>
      <w:r w:rsidRPr="000D6EF1">
        <w:rPr>
          <w:rFonts w:ascii="Times New Roman" w:hAnsi="Times New Roman" w:cs="Times New Roman"/>
          <w:sz w:val="24"/>
          <w:szCs w:val="24"/>
        </w:rPr>
        <w:t xml:space="preserve"> </w:t>
      </w:r>
      <w:r>
        <w:rPr>
          <w:rFonts w:ascii="Times New Roman" w:hAnsi="Times New Roman" w:cs="Times New Roman"/>
          <w:sz w:val="24"/>
          <w:szCs w:val="24"/>
        </w:rPr>
        <w:t xml:space="preserve">szkole </w:t>
      </w:r>
      <w:r w:rsidRPr="000D6EF1">
        <w:rPr>
          <w:rFonts w:asciiTheme="majorHAnsi" w:hAnsiTheme="majorHAnsi" w:cs="Times New Roman"/>
          <w:sz w:val="24"/>
          <w:szCs w:val="24"/>
        </w:rPr>
        <w:t>najwa</w:t>
      </w:r>
      <w:r>
        <w:rPr>
          <w:rFonts w:asciiTheme="majorHAnsi" w:hAnsiTheme="majorHAnsi" w:cs="TimesNewRoman"/>
          <w:sz w:val="24"/>
          <w:szCs w:val="24"/>
        </w:rPr>
        <w:t>ż</w:t>
      </w:r>
      <w:r w:rsidRPr="000D6EF1">
        <w:rPr>
          <w:rFonts w:asciiTheme="majorHAnsi" w:hAnsiTheme="majorHAnsi" w:cs="Times New Roman"/>
          <w:sz w:val="24"/>
          <w:szCs w:val="24"/>
        </w:rPr>
        <w:t>niejszych poj</w:t>
      </w:r>
      <w:r w:rsidRPr="000D6EF1">
        <w:rPr>
          <w:rFonts w:asciiTheme="majorHAnsi" w:hAnsiTheme="majorHAnsi" w:cs="TimesNewRoman"/>
          <w:sz w:val="24"/>
          <w:szCs w:val="24"/>
        </w:rPr>
        <w:t xml:space="preserve">ęć </w:t>
      </w:r>
      <w:r w:rsidRPr="000D6EF1">
        <w:rPr>
          <w:rFonts w:asciiTheme="majorHAnsi" w:hAnsiTheme="majorHAnsi" w:cs="Times New Roman"/>
          <w:sz w:val="24"/>
          <w:szCs w:val="24"/>
        </w:rPr>
        <w:t>oraz zachowa</w:t>
      </w:r>
      <w:r w:rsidRPr="000D6EF1">
        <w:rPr>
          <w:rFonts w:asciiTheme="majorHAnsi" w:hAnsiTheme="majorHAnsi" w:cs="TimesNewRoman"/>
          <w:sz w:val="24"/>
          <w:szCs w:val="24"/>
        </w:rPr>
        <w:t xml:space="preserve">ń </w:t>
      </w:r>
      <w:r w:rsidRPr="000D6EF1">
        <w:rPr>
          <w:rFonts w:asciiTheme="majorHAnsi" w:hAnsiTheme="majorHAnsi" w:cs="Times New Roman"/>
          <w:sz w:val="24"/>
          <w:szCs w:val="24"/>
        </w:rPr>
        <w:t>uczniów tworz</w:t>
      </w:r>
      <w:r w:rsidRPr="000D6EF1">
        <w:rPr>
          <w:rFonts w:asciiTheme="majorHAnsi" w:hAnsiTheme="majorHAnsi" w:cs="TimesNewRoman"/>
          <w:sz w:val="24"/>
          <w:szCs w:val="24"/>
        </w:rPr>
        <w:t>ą</w:t>
      </w:r>
      <w:r w:rsidRPr="000D6EF1">
        <w:rPr>
          <w:rFonts w:asciiTheme="majorHAnsi" w:hAnsiTheme="majorHAnsi" w:cs="Times New Roman"/>
          <w:sz w:val="24"/>
          <w:szCs w:val="24"/>
        </w:rPr>
        <w:t>cych ceremoniał szkolny.</w:t>
      </w:r>
    </w:p>
    <w:p w:rsidR="000D6EF1" w:rsidRPr="000D6EF1" w:rsidRDefault="000D6EF1" w:rsidP="001B73D9">
      <w:pPr>
        <w:autoSpaceDE w:val="0"/>
        <w:autoSpaceDN w:val="0"/>
        <w:adjustRightInd w:val="0"/>
        <w:spacing w:after="0" w:line="276" w:lineRule="auto"/>
        <w:jc w:val="left"/>
        <w:rPr>
          <w:rFonts w:asciiTheme="majorHAnsi" w:hAnsiTheme="majorHAnsi" w:cs="Times New Roman"/>
          <w:sz w:val="24"/>
          <w:szCs w:val="24"/>
        </w:rPr>
      </w:pPr>
    </w:p>
    <w:p w:rsidR="000D6EF1" w:rsidRPr="00333E14" w:rsidRDefault="00333E14" w:rsidP="001B73D9">
      <w:pPr>
        <w:autoSpaceDE w:val="0"/>
        <w:autoSpaceDN w:val="0"/>
        <w:adjustRightInd w:val="0"/>
        <w:spacing w:after="0" w:line="276" w:lineRule="auto"/>
        <w:jc w:val="both"/>
        <w:rPr>
          <w:rFonts w:asciiTheme="majorHAnsi" w:hAnsiTheme="majorHAnsi" w:cs="Times New Roman"/>
          <w:sz w:val="24"/>
          <w:szCs w:val="24"/>
        </w:rPr>
      </w:pPr>
      <w:r w:rsidRPr="00333E14">
        <w:rPr>
          <w:rFonts w:asciiTheme="majorHAnsi" w:hAnsiTheme="majorHAnsi" w:cs="Times New Roman"/>
          <w:sz w:val="24"/>
          <w:szCs w:val="24"/>
        </w:rPr>
        <w:t>2.</w:t>
      </w:r>
      <w:r>
        <w:rPr>
          <w:rFonts w:asciiTheme="majorHAnsi" w:hAnsiTheme="majorHAnsi" w:cs="Times New Roman"/>
          <w:sz w:val="24"/>
          <w:szCs w:val="24"/>
        </w:rPr>
        <w:t xml:space="preserve"> </w:t>
      </w:r>
      <w:r w:rsidR="000D6EF1" w:rsidRPr="00333E14">
        <w:rPr>
          <w:rFonts w:asciiTheme="majorHAnsi" w:hAnsiTheme="majorHAnsi" w:cs="Times New Roman"/>
          <w:sz w:val="24"/>
          <w:szCs w:val="24"/>
        </w:rPr>
        <w:t>Wła</w:t>
      </w:r>
      <w:r w:rsidR="000D6EF1" w:rsidRPr="00333E14">
        <w:rPr>
          <w:rFonts w:asciiTheme="majorHAnsi" w:hAnsiTheme="majorHAnsi" w:cs="TimesNewRoman"/>
          <w:sz w:val="24"/>
          <w:szCs w:val="24"/>
        </w:rPr>
        <w:t>ś</w:t>
      </w:r>
      <w:r w:rsidR="000D6EF1" w:rsidRPr="00333E14">
        <w:rPr>
          <w:rFonts w:asciiTheme="majorHAnsi" w:hAnsiTheme="majorHAnsi" w:cs="Times New Roman"/>
          <w:sz w:val="24"/>
          <w:szCs w:val="24"/>
        </w:rPr>
        <w:t>ciwa postawa ucznia w szkole powinna wyra</w:t>
      </w:r>
      <w:r w:rsidR="00894222" w:rsidRPr="00333E14">
        <w:rPr>
          <w:rFonts w:asciiTheme="majorHAnsi" w:hAnsiTheme="majorHAnsi" w:cs="TimesNewRoman"/>
          <w:sz w:val="24"/>
          <w:szCs w:val="24"/>
        </w:rPr>
        <w:t>ż</w:t>
      </w:r>
      <w:r w:rsidR="000D6EF1" w:rsidRPr="00333E14">
        <w:rPr>
          <w:rFonts w:asciiTheme="majorHAnsi" w:hAnsiTheme="majorHAnsi" w:cs="Times New Roman"/>
          <w:sz w:val="24"/>
          <w:szCs w:val="24"/>
        </w:rPr>
        <w:t>a</w:t>
      </w:r>
      <w:r w:rsidR="000D6EF1" w:rsidRPr="00333E14">
        <w:rPr>
          <w:rFonts w:asciiTheme="majorHAnsi" w:hAnsiTheme="majorHAnsi" w:cs="TimesNewRoman"/>
          <w:sz w:val="24"/>
          <w:szCs w:val="24"/>
        </w:rPr>
        <w:t xml:space="preserve">ć </w:t>
      </w:r>
      <w:r w:rsidR="000D6EF1" w:rsidRPr="00333E14">
        <w:rPr>
          <w:rFonts w:asciiTheme="majorHAnsi" w:hAnsiTheme="majorHAnsi" w:cs="Times New Roman"/>
          <w:sz w:val="24"/>
          <w:szCs w:val="24"/>
        </w:rPr>
        <w:t>si</w:t>
      </w:r>
      <w:r w:rsidR="000D6EF1" w:rsidRPr="00333E14">
        <w:rPr>
          <w:rFonts w:asciiTheme="majorHAnsi" w:hAnsiTheme="majorHAnsi" w:cs="TimesNewRoman"/>
          <w:sz w:val="24"/>
          <w:szCs w:val="24"/>
        </w:rPr>
        <w:t xml:space="preserve">ę </w:t>
      </w:r>
      <w:r w:rsidR="000D6EF1" w:rsidRPr="00333E14">
        <w:rPr>
          <w:rFonts w:asciiTheme="majorHAnsi" w:hAnsiTheme="majorHAnsi" w:cs="Times New Roman"/>
          <w:sz w:val="24"/>
          <w:szCs w:val="24"/>
        </w:rPr>
        <w:t>przez:</w:t>
      </w:r>
    </w:p>
    <w:p w:rsidR="00333E14" w:rsidRPr="00333E14" w:rsidRDefault="00333E14" w:rsidP="001B73D9">
      <w:pPr>
        <w:pStyle w:val="Akapitzlist"/>
        <w:numPr>
          <w:ilvl w:val="0"/>
          <w:numId w:val="7"/>
        </w:numPr>
        <w:spacing w:after="0" w:line="276" w:lineRule="auto"/>
        <w:ind w:left="714" w:hanging="357"/>
        <w:jc w:val="both"/>
        <w:rPr>
          <w:rFonts w:asciiTheme="majorHAnsi" w:hAnsiTheme="majorHAnsi"/>
          <w:sz w:val="24"/>
          <w:szCs w:val="24"/>
        </w:rPr>
      </w:pPr>
      <w:r w:rsidRPr="00333E14">
        <w:rPr>
          <w:rFonts w:asciiTheme="majorHAnsi" w:hAnsiTheme="majorHAnsi" w:cs="Times New Roman"/>
          <w:sz w:val="24"/>
          <w:szCs w:val="24"/>
        </w:rPr>
        <w:t>Patriotyzm</w:t>
      </w:r>
    </w:p>
    <w:p w:rsidR="00333E14" w:rsidRPr="00333E14" w:rsidRDefault="00333E14" w:rsidP="001B73D9">
      <w:pPr>
        <w:pStyle w:val="Akapitzlist"/>
        <w:numPr>
          <w:ilvl w:val="0"/>
          <w:numId w:val="7"/>
        </w:numPr>
        <w:spacing w:after="0" w:line="276" w:lineRule="auto"/>
        <w:ind w:left="714" w:hanging="357"/>
        <w:jc w:val="both"/>
        <w:rPr>
          <w:rFonts w:asciiTheme="majorHAnsi" w:hAnsiTheme="majorHAnsi"/>
          <w:sz w:val="24"/>
          <w:szCs w:val="24"/>
        </w:rPr>
      </w:pPr>
      <w:r w:rsidRPr="00333E14">
        <w:rPr>
          <w:rFonts w:asciiTheme="majorHAnsi" w:hAnsiTheme="majorHAnsi" w:cs="Times New Roman"/>
          <w:sz w:val="24"/>
          <w:szCs w:val="24"/>
        </w:rPr>
        <w:t>szacunek dla symboli narodowych, przez które rozumie</w:t>
      </w:r>
      <w:r w:rsidRPr="00333E14">
        <w:rPr>
          <w:rFonts w:asciiTheme="majorHAnsi" w:hAnsiTheme="majorHAnsi" w:cs="TimesNewRoman"/>
          <w:sz w:val="24"/>
          <w:szCs w:val="24"/>
        </w:rPr>
        <w:t xml:space="preserve">ć </w:t>
      </w:r>
      <w:r w:rsidRPr="00333E14">
        <w:rPr>
          <w:rFonts w:asciiTheme="majorHAnsi" w:hAnsiTheme="majorHAnsi" w:cs="Times New Roman"/>
          <w:sz w:val="24"/>
          <w:szCs w:val="24"/>
        </w:rPr>
        <w:t>b</w:t>
      </w:r>
      <w:r w:rsidRPr="00333E14">
        <w:rPr>
          <w:rFonts w:asciiTheme="majorHAnsi" w:hAnsiTheme="majorHAnsi" w:cs="TimesNewRoman"/>
          <w:sz w:val="24"/>
          <w:szCs w:val="24"/>
        </w:rPr>
        <w:t>ę</w:t>
      </w:r>
      <w:r w:rsidRPr="00333E14">
        <w:rPr>
          <w:rFonts w:asciiTheme="majorHAnsi" w:hAnsiTheme="majorHAnsi" w:cs="Times New Roman"/>
          <w:sz w:val="24"/>
          <w:szCs w:val="24"/>
        </w:rPr>
        <w:t>dziemy : godło, flag</w:t>
      </w:r>
      <w:r w:rsidRPr="00333E14">
        <w:rPr>
          <w:rFonts w:asciiTheme="majorHAnsi" w:hAnsiTheme="majorHAnsi" w:cs="TimesNewRoman"/>
          <w:sz w:val="24"/>
          <w:szCs w:val="24"/>
        </w:rPr>
        <w:t>ę</w:t>
      </w:r>
      <w:r w:rsidRPr="00333E14">
        <w:rPr>
          <w:rFonts w:asciiTheme="majorHAnsi" w:hAnsiTheme="majorHAnsi" w:cs="Times New Roman"/>
          <w:sz w:val="24"/>
          <w:szCs w:val="24"/>
        </w:rPr>
        <w:t>, barwy, sztandar i bander</w:t>
      </w:r>
      <w:r w:rsidRPr="00333E14">
        <w:rPr>
          <w:rFonts w:asciiTheme="majorHAnsi" w:hAnsiTheme="majorHAnsi" w:cs="TimesNewRoman"/>
          <w:sz w:val="24"/>
          <w:szCs w:val="24"/>
        </w:rPr>
        <w:t xml:space="preserve">ę </w:t>
      </w:r>
      <w:r w:rsidRPr="00333E14">
        <w:rPr>
          <w:rFonts w:asciiTheme="majorHAnsi" w:hAnsiTheme="majorHAnsi" w:cs="Times New Roman"/>
          <w:sz w:val="24"/>
          <w:szCs w:val="24"/>
        </w:rPr>
        <w:t>oraz hymn narodowy,</w:t>
      </w:r>
    </w:p>
    <w:p w:rsidR="00333E14" w:rsidRPr="00333E14" w:rsidRDefault="00333E14" w:rsidP="001B73D9">
      <w:pPr>
        <w:pStyle w:val="Akapitzlist"/>
        <w:numPr>
          <w:ilvl w:val="0"/>
          <w:numId w:val="7"/>
        </w:numPr>
        <w:spacing w:after="0" w:line="276" w:lineRule="auto"/>
        <w:ind w:left="714" w:hanging="357"/>
        <w:jc w:val="both"/>
        <w:rPr>
          <w:rFonts w:asciiTheme="majorHAnsi" w:hAnsiTheme="majorHAnsi"/>
          <w:sz w:val="24"/>
          <w:szCs w:val="24"/>
        </w:rPr>
      </w:pPr>
      <w:r w:rsidRPr="00333E14">
        <w:rPr>
          <w:rFonts w:asciiTheme="majorHAnsi" w:hAnsiTheme="majorHAnsi" w:cs="Times New Roman"/>
          <w:sz w:val="24"/>
          <w:szCs w:val="24"/>
        </w:rPr>
        <w:t>szacunek dla symboli szkolnych.</w:t>
      </w:r>
    </w:p>
    <w:p w:rsidR="00480416" w:rsidRDefault="00480416" w:rsidP="001B73D9">
      <w:pPr>
        <w:autoSpaceDE w:val="0"/>
        <w:autoSpaceDN w:val="0"/>
        <w:adjustRightInd w:val="0"/>
        <w:spacing w:after="0" w:line="276" w:lineRule="auto"/>
        <w:jc w:val="both"/>
        <w:rPr>
          <w:rFonts w:asciiTheme="majorHAnsi" w:hAnsiTheme="majorHAnsi" w:cs="Times New Roman"/>
          <w:sz w:val="24"/>
          <w:szCs w:val="24"/>
        </w:rPr>
      </w:pPr>
    </w:p>
    <w:p w:rsidR="000D6EF1" w:rsidRPr="00333E14" w:rsidRDefault="00333E14" w:rsidP="001B73D9">
      <w:pPr>
        <w:autoSpaceDE w:val="0"/>
        <w:autoSpaceDN w:val="0"/>
        <w:adjustRightInd w:val="0"/>
        <w:spacing w:after="0" w:line="276" w:lineRule="auto"/>
        <w:jc w:val="both"/>
        <w:rPr>
          <w:rFonts w:asciiTheme="majorHAnsi" w:hAnsiTheme="majorHAnsi" w:cs="Times New Roman"/>
          <w:sz w:val="24"/>
          <w:szCs w:val="24"/>
        </w:rPr>
      </w:pPr>
      <w:r w:rsidRPr="00333E14">
        <w:rPr>
          <w:rFonts w:asciiTheme="majorHAnsi" w:hAnsiTheme="majorHAnsi" w:cs="Times New Roman"/>
          <w:sz w:val="24"/>
          <w:szCs w:val="24"/>
        </w:rPr>
        <w:t>3.</w:t>
      </w:r>
      <w:r>
        <w:rPr>
          <w:rFonts w:asciiTheme="majorHAnsi" w:hAnsiTheme="majorHAnsi" w:cs="Times New Roman"/>
          <w:sz w:val="24"/>
          <w:szCs w:val="24"/>
        </w:rPr>
        <w:t xml:space="preserve"> </w:t>
      </w:r>
      <w:r w:rsidR="000D6EF1" w:rsidRPr="00333E14">
        <w:rPr>
          <w:rFonts w:asciiTheme="majorHAnsi" w:hAnsiTheme="majorHAnsi" w:cs="Times New Roman"/>
          <w:sz w:val="24"/>
          <w:szCs w:val="24"/>
        </w:rPr>
        <w:t>Najwa</w:t>
      </w:r>
      <w:r w:rsidR="00894222" w:rsidRPr="00333E14">
        <w:rPr>
          <w:rFonts w:asciiTheme="majorHAnsi" w:hAnsiTheme="majorHAnsi" w:cs="TimesNewRoman"/>
          <w:sz w:val="24"/>
          <w:szCs w:val="24"/>
        </w:rPr>
        <w:t>ż</w:t>
      </w:r>
      <w:r w:rsidR="000D6EF1" w:rsidRPr="00333E14">
        <w:rPr>
          <w:rFonts w:asciiTheme="majorHAnsi" w:hAnsiTheme="majorHAnsi" w:cs="Times New Roman"/>
          <w:sz w:val="24"/>
          <w:szCs w:val="24"/>
        </w:rPr>
        <w:t>niejsze poj</w:t>
      </w:r>
      <w:r w:rsidR="000D6EF1" w:rsidRPr="00333E14">
        <w:rPr>
          <w:rFonts w:asciiTheme="majorHAnsi" w:hAnsiTheme="majorHAnsi" w:cs="TimesNewRoman"/>
          <w:sz w:val="24"/>
          <w:szCs w:val="24"/>
        </w:rPr>
        <w:t>ę</w:t>
      </w:r>
      <w:r w:rsidR="000D6EF1" w:rsidRPr="00333E14">
        <w:rPr>
          <w:rFonts w:asciiTheme="majorHAnsi" w:hAnsiTheme="majorHAnsi" w:cs="Times New Roman"/>
          <w:sz w:val="24"/>
          <w:szCs w:val="24"/>
        </w:rPr>
        <w:t>cia to:</w:t>
      </w:r>
    </w:p>
    <w:p w:rsidR="00333E14" w:rsidRDefault="00333E14" w:rsidP="001B73D9">
      <w:pPr>
        <w:pStyle w:val="Akapitzlist"/>
        <w:numPr>
          <w:ilvl w:val="0"/>
          <w:numId w:val="8"/>
        </w:numPr>
        <w:autoSpaceDE w:val="0"/>
        <w:autoSpaceDN w:val="0"/>
        <w:adjustRightInd w:val="0"/>
        <w:spacing w:after="0" w:line="276" w:lineRule="auto"/>
        <w:ind w:left="714" w:hanging="357"/>
        <w:jc w:val="both"/>
        <w:rPr>
          <w:rFonts w:asciiTheme="majorHAnsi" w:hAnsiTheme="majorHAnsi" w:cs="Times New Roman"/>
          <w:sz w:val="24"/>
          <w:szCs w:val="24"/>
        </w:rPr>
      </w:pPr>
      <w:r w:rsidRPr="00894222">
        <w:rPr>
          <w:rFonts w:asciiTheme="majorHAnsi" w:hAnsiTheme="majorHAnsi" w:cs="Times New Roman"/>
          <w:sz w:val="24"/>
          <w:szCs w:val="24"/>
        </w:rPr>
        <w:t>patriotyzm- to miło</w:t>
      </w:r>
      <w:r w:rsidRPr="00894222">
        <w:rPr>
          <w:rFonts w:asciiTheme="majorHAnsi" w:hAnsiTheme="majorHAnsi" w:cs="TimesNewRoman"/>
          <w:sz w:val="24"/>
          <w:szCs w:val="24"/>
        </w:rPr>
        <w:t xml:space="preserve">ść </w:t>
      </w:r>
      <w:r w:rsidRPr="00894222">
        <w:rPr>
          <w:rFonts w:asciiTheme="majorHAnsi" w:hAnsiTheme="majorHAnsi" w:cs="Times New Roman"/>
          <w:sz w:val="24"/>
          <w:szCs w:val="24"/>
        </w:rPr>
        <w:t>i przywi</w:t>
      </w:r>
      <w:r w:rsidRPr="00894222">
        <w:rPr>
          <w:rFonts w:asciiTheme="majorHAnsi" w:hAnsiTheme="majorHAnsi" w:cs="TimesNewRoman"/>
          <w:sz w:val="24"/>
          <w:szCs w:val="24"/>
        </w:rPr>
        <w:t>ą</w:t>
      </w:r>
      <w:r w:rsidRPr="00894222">
        <w:rPr>
          <w:rFonts w:asciiTheme="majorHAnsi" w:hAnsiTheme="majorHAnsi" w:cs="Times New Roman"/>
          <w:sz w:val="24"/>
          <w:szCs w:val="24"/>
        </w:rPr>
        <w:t>zanie do ojczyzny; równie</w:t>
      </w:r>
      <w:r w:rsidRPr="00894222">
        <w:rPr>
          <w:rFonts w:asciiTheme="majorHAnsi" w:hAnsiTheme="majorHAnsi" w:cs="TimesNewRoman"/>
          <w:sz w:val="24"/>
          <w:szCs w:val="24"/>
        </w:rPr>
        <w:t xml:space="preserve">ż </w:t>
      </w:r>
      <w:r w:rsidRPr="00894222">
        <w:rPr>
          <w:rFonts w:asciiTheme="majorHAnsi" w:hAnsiTheme="majorHAnsi" w:cs="Times New Roman"/>
          <w:sz w:val="24"/>
          <w:szCs w:val="24"/>
        </w:rPr>
        <w:t>„małej ojczyzny”</w:t>
      </w:r>
    </w:p>
    <w:p w:rsidR="00333E14" w:rsidRDefault="00333E14" w:rsidP="001B73D9">
      <w:pPr>
        <w:pStyle w:val="Akapitzlist"/>
        <w:numPr>
          <w:ilvl w:val="0"/>
          <w:numId w:val="8"/>
        </w:numPr>
        <w:autoSpaceDE w:val="0"/>
        <w:autoSpaceDN w:val="0"/>
        <w:adjustRightInd w:val="0"/>
        <w:spacing w:after="0" w:line="276" w:lineRule="auto"/>
        <w:ind w:left="714" w:hanging="357"/>
        <w:jc w:val="both"/>
        <w:rPr>
          <w:rFonts w:asciiTheme="majorHAnsi" w:hAnsiTheme="majorHAnsi" w:cs="Times New Roman"/>
          <w:sz w:val="24"/>
          <w:szCs w:val="24"/>
        </w:rPr>
      </w:pPr>
      <w:r w:rsidRPr="000D6EF1">
        <w:rPr>
          <w:rFonts w:asciiTheme="majorHAnsi" w:hAnsiTheme="majorHAnsi" w:cs="Times New Roman"/>
          <w:sz w:val="24"/>
          <w:szCs w:val="24"/>
        </w:rPr>
        <w:t>godło- wizerunek orła białego zwróconego w prawo ze złot</w:t>
      </w:r>
      <w:r w:rsidRPr="000D6EF1">
        <w:rPr>
          <w:rFonts w:asciiTheme="majorHAnsi" w:hAnsiTheme="majorHAnsi" w:cs="TimesNewRoman"/>
          <w:sz w:val="24"/>
          <w:szCs w:val="24"/>
        </w:rPr>
        <w:t xml:space="preserve">ą </w:t>
      </w:r>
      <w:r w:rsidRPr="000D6EF1">
        <w:rPr>
          <w:rFonts w:asciiTheme="majorHAnsi" w:hAnsiTheme="majorHAnsi" w:cs="Times New Roman"/>
          <w:sz w:val="24"/>
          <w:szCs w:val="24"/>
        </w:rPr>
        <w:t>koron</w:t>
      </w:r>
      <w:r w:rsidRPr="000D6EF1">
        <w:rPr>
          <w:rFonts w:asciiTheme="majorHAnsi" w:hAnsiTheme="majorHAnsi" w:cs="TimesNewRoman"/>
          <w:sz w:val="24"/>
          <w:szCs w:val="24"/>
        </w:rPr>
        <w:t xml:space="preserve">ą </w:t>
      </w:r>
      <w:r w:rsidRPr="000D6EF1">
        <w:rPr>
          <w:rFonts w:asciiTheme="majorHAnsi" w:hAnsiTheme="majorHAnsi" w:cs="Times New Roman"/>
          <w:sz w:val="24"/>
          <w:szCs w:val="24"/>
        </w:rPr>
        <w:t>na głowie, z dziobem i</w:t>
      </w:r>
      <w:r>
        <w:rPr>
          <w:rFonts w:asciiTheme="majorHAnsi" w:hAnsiTheme="majorHAnsi" w:cs="Times New Roman"/>
          <w:sz w:val="24"/>
          <w:szCs w:val="24"/>
        </w:rPr>
        <w:t xml:space="preserve"> </w:t>
      </w:r>
      <w:r w:rsidRPr="000D6EF1">
        <w:rPr>
          <w:rFonts w:asciiTheme="majorHAnsi" w:hAnsiTheme="majorHAnsi" w:cs="Times New Roman"/>
          <w:sz w:val="24"/>
          <w:szCs w:val="24"/>
        </w:rPr>
        <w:t>szponami złotymi, w czerwonym polu. Heraldyczny znak orła jako godło dynastii</w:t>
      </w:r>
      <w:r>
        <w:rPr>
          <w:rFonts w:asciiTheme="majorHAnsi" w:hAnsiTheme="majorHAnsi" w:cs="Times New Roman"/>
          <w:sz w:val="24"/>
          <w:szCs w:val="24"/>
        </w:rPr>
        <w:t xml:space="preserve"> </w:t>
      </w:r>
      <w:r w:rsidRPr="000D6EF1">
        <w:rPr>
          <w:rFonts w:asciiTheme="majorHAnsi" w:hAnsiTheme="majorHAnsi" w:cs="Times New Roman"/>
          <w:sz w:val="24"/>
          <w:szCs w:val="24"/>
        </w:rPr>
        <w:t>pa</w:t>
      </w:r>
      <w:r w:rsidRPr="000D6EF1">
        <w:rPr>
          <w:rFonts w:asciiTheme="majorHAnsi" w:hAnsiTheme="majorHAnsi" w:cs="TimesNewRoman"/>
          <w:sz w:val="24"/>
          <w:szCs w:val="24"/>
        </w:rPr>
        <w:t>ń</w:t>
      </w:r>
      <w:r w:rsidRPr="000D6EF1">
        <w:rPr>
          <w:rFonts w:asciiTheme="majorHAnsi" w:hAnsiTheme="majorHAnsi" w:cs="Times New Roman"/>
          <w:sz w:val="24"/>
          <w:szCs w:val="24"/>
        </w:rPr>
        <w:t>stwowej pojawił si</w:t>
      </w:r>
      <w:r w:rsidRPr="000D6EF1">
        <w:rPr>
          <w:rFonts w:asciiTheme="majorHAnsi" w:hAnsiTheme="majorHAnsi" w:cs="TimesNewRoman"/>
          <w:sz w:val="24"/>
          <w:szCs w:val="24"/>
        </w:rPr>
        <w:t xml:space="preserve">ę </w:t>
      </w:r>
      <w:r w:rsidRPr="000D6EF1">
        <w:rPr>
          <w:rFonts w:asciiTheme="majorHAnsi" w:hAnsiTheme="majorHAnsi" w:cs="Times New Roman"/>
          <w:sz w:val="24"/>
          <w:szCs w:val="24"/>
        </w:rPr>
        <w:t>w I połowie XIII w., za rz</w:t>
      </w:r>
      <w:r w:rsidRPr="000D6EF1">
        <w:rPr>
          <w:rFonts w:asciiTheme="majorHAnsi" w:hAnsiTheme="majorHAnsi" w:cs="TimesNewRoman"/>
          <w:sz w:val="24"/>
          <w:szCs w:val="24"/>
        </w:rPr>
        <w:t>ą</w:t>
      </w:r>
      <w:r w:rsidRPr="000D6EF1">
        <w:rPr>
          <w:rFonts w:asciiTheme="majorHAnsi" w:hAnsiTheme="majorHAnsi" w:cs="Times New Roman"/>
          <w:sz w:val="24"/>
          <w:szCs w:val="24"/>
        </w:rPr>
        <w:t>dów Władysława Łokietka stał si</w:t>
      </w:r>
      <w:r w:rsidRPr="000D6EF1">
        <w:rPr>
          <w:rFonts w:asciiTheme="majorHAnsi" w:hAnsiTheme="majorHAnsi" w:cs="TimesNewRoman"/>
          <w:sz w:val="24"/>
          <w:szCs w:val="24"/>
        </w:rPr>
        <w:t>ę</w:t>
      </w:r>
      <w:r>
        <w:rPr>
          <w:rFonts w:asciiTheme="majorHAnsi" w:hAnsiTheme="majorHAnsi" w:cs="Times New Roman"/>
          <w:sz w:val="24"/>
          <w:szCs w:val="24"/>
        </w:rPr>
        <w:t xml:space="preserve"> </w:t>
      </w:r>
      <w:r w:rsidRPr="000D6EF1">
        <w:rPr>
          <w:rFonts w:asciiTheme="majorHAnsi" w:hAnsiTheme="majorHAnsi" w:cs="Times New Roman"/>
          <w:sz w:val="24"/>
          <w:szCs w:val="24"/>
        </w:rPr>
        <w:t>oficjalnym godłem całego pa</w:t>
      </w:r>
      <w:r w:rsidRPr="000D6EF1">
        <w:rPr>
          <w:rFonts w:asciiTheme="majorHAnsi" w:hAnsiTheme="majorHAnsi" w:cs="TimesNewRoman"/>
          <w:sz w:val="24"/>
          <w:szCs w:val="24"/>
        </w:rPr>
        <w:t>ń</w:t>
      </w:r>
      <w:r w:rsidRPr="000D6EF1">
        <w:rPr>
          <w:rFonts w:asciiTheme="majorHAnsi" w:hAnsiTheme="majorHAnsi" w:cs="Times New Roman"/>
          <w:sz w:val="24"/>
          <w:szCs w:val="24"/>
        </w:rPr>
        <w:t>stwa; po odzyskaniu niepodległo</w:t>
      </w:r>
      <w:r w:rsidRPr="000D6EF1">
        <w:rPr>
          <w:rFonts w:asciiTheme="majorHAnsi" w:hAnsiTheme="majorHAnsi" w:cs="TimesNewRoman"/>
          <w:sz w:val="24"/>
          <w:szCs w:val="24"/>
        </w:rPr>
        <w:t>ś</w:t>
      </w:r>
      <w:r w:rsidRPr="000D6EF1">
        <w:rPr>
          <w:rFonts w:asciiTheme="majorHAnsi" w:hAnsiTheme="majorHAnsi" w:cs="Times New Roman"/>
          <w:sz w:val="24"/>
          <w:szCs w:val="24"/>
        </w:rPr>
        <w:t>ci w 1919 Sejm przyj</w:t>
      </w:r>
      <w:r w:rsidRPr="000D6EF1">
        <w:rPr>
          <w:rFonts w:asciiTheme="majorHAnsi" w:hAnsiTheme="majorHAnsi" w:cs="TimesNewRoman"/>
          <w:sz w:val="24"/>
          <w:szCs w:val="24"/>
        </w:rPr>
        <w:t>ą</w:t>
      </w:r>
      <w:r w:rsidRPr="000D6EF1">
        <w:rPr>
          <w:rFonts w:asciiTheme="majorHAnsi" w:hAnsiTheme="majorHAnsi" w:cs="Times New Roman"/>
          <w:sz w:val="24"/>
          <w:szCs w:val="24"/>
        </w:rPr>
        <w:t>ł go za</w:t>
      </w:r>
      <w:r>
        <w:rPr>
          <w:rFonts w:asciiTheme="majorHAnsi" w:hAnsiTheme="majorHAnsi" w:cs="Times New Roman"/>
          <w:sz w:val="24"/>
          <w:szCs w:val="24"/>
        </w:rPr>
        <w:t xml:space="preserve"> </w:t>
      </w:r>
      <w:r w:rsidRPr="000D6EF1">
        <w:rPr>
          <w:rFonts w:asciiTheme="majorHAnsi" w:hAnsiTheme="majorHAnsi" w:cs="Times New Roman"/>
          <w:sz w:val="24"/>
          <w:szCs w:val="24"/>
        </w:rPr>
        <w:t>herb pa</w:t>
      </w:r>
      <w:r w:rsidRPr="000D6EF1">
        <w:rPr>
          <w:rFonts w:asciiTheme="majorHAnsi" w:hAnsiTheme="majorHAnsi" w:cs="TimesNewRoman"/>
          <w:sz w:val="24"/>
          <w:szCs w:val="24"/>
        </w:rPr>
        <w:t>ń</w:t>
      </w:r>
      <w:r w:rsidRPr="000D6EF1">
        <w:rPr>
          <w:rFonts w:asciiTheme="majorHAnsi" w:hAnsiTheme="majorHAnsi" w:cs="Times New Roman"/>
          <w:sz w:val="24"/>
          <w:szCs w:val="24"/>
        </w:rPr>
        <w:t>stwa. Nowy wizerunek orła został wprowadzony rozporz</w:t>
      </w:r>
      <w:r w:rsidRPr="000D6EF1">
        <w:rPr>
          <w:rFonts w:asciiTheme="majorHAnsi" w:hAnsiTheme="majorHAnsi" w:cs="TimesNewRoman"/>
          <w:sz w:val="24"/>
          <w:szCs w:val="24"/>
        </w:rPr>
        <w:t>ą</w:t>
      </w:r>
      <w:r w:rsidRPr="000D6EF1">
        <w:rPr>
          <w:rFonts w:asciiTheme="majorHAnsi" w:hAnsiTheme="majorHAnsi" w:cs="Times New Roman"/>
          <w:sz w:val="24"/>
          <w:szCs w:val="24"/>
        </w:rPr>
        <w:t>dzeniem Prezydenta RP z</w:t>
      </w:r>
      <w:r>
        <w:rPr>
          <w:rFonts w:asciiTheme="majorHAnsi" w:hAnsiTheme="majorHAnsi" w:cs="Times New Roman"/>
          <w:sz w:val="24"/>
          <w:szCs w:val="24"/>
        </w:rPr>
        <w:t xml:space="preserve"> </w:t>
      </w:r>
      <w:r w:rsidRPr="000D6EF1">
        <w:rPr>
          <w:rFonts w:asciiTheme="majorHAnsi" w:hAnsiTheme="majorHAnsi" w:cs="Times New Roman"/>
          <w:sz w:val="24"/>
          <w:szCs w:val="24"/>
        </w:rPr>
        <w:t>1927; oparty na projekcie prof. Z. Kami</w:t>
      </w:r>
      <w:r w:rsidRPr="000D6EF1">
        <w:rPr>
          <w:rFonts w:asciiTheme="majorHAnsi" w:hAnsiTheme="majorHAnsi" w:cs="TimesNewRoman"/>
          <w:sz w:val="24"/>
          <w:szCs w:val="24"/>
        </w:rPr>
        <w:t>ń</w:t>
      </w:r>
      <w:r w:rsidRPr="000D6EF1">
        <w:rPr>
          <w:rFonts w:asciiTheme="majorHAnsi" w:hAnsiTheme="majorHAnsi" w:cs="Times New Roman"/>
          <w:sz w:val="24"/>
          <w:szCs w:val="24"/>
        </w:rPr>
        <w:t>skiego, wzorowany na godle z czasów Stefana</w:t>
      </w:r>
      <w:r>
        <w:rPr>
          <w:rFonts w:asciiTheme="majorHAnsi" w:hAnsiTheme="majorHAnsi" w:cs="Times New Roman"/>
          <w:sz w:val="24"/>
          <w:szCs w:val="24"/>
        </w:rPr>
        <w:t xml:space="preserve"> </w:t>
      </w:r>
      <w:r w:rsidRPr="000D6EF1">
        <w:rPr>
          <w:rFonts w:asciiTheme="majorHAnsi" w:hAnsiTheme="majorHAnsi" w:cs="Times New Roman"/>
          <w:sz w:val="24"/>
          <w:szCs w:val="24"/>
        </w:rPr>
        <w:t>Batorego o kształcie prawie identycznym z obowi</w:t>
      </w:r>
      <w:r w:rsidRPr="000D6EF1">
        <w:rPr>
          <w:rFonts w:asciiTheme="majorHAnsi" w:hAnsiTheme="majorHAnsi" w:cs="TimesNewRoman"/>
          <w:sz w:val="24"/>
          <w:szCs w:val="24"/>
        </w:rPr>
        <w:t>ą</w:t>
      </w:r>
      <w:r w:rsidRPr="000D6EF1">
        <w:rPr>
          <w:rFonts w:asciiTheme="majorHAnsi" w:hAnsiTheme="majorHAnsi" w:cs="Times New Roman"/>
          <w:sz w:val="24"/>
          <w:szCs w:val="24"/>
        </w:rPr>
        <w:t>zuj</w:t>
      </w:r>
      <w:r w:rsidRPr="000D6EF1">
        <w:rPr>
          <w:rFonts w:asciiTheme="majorHAnsi" w:hAnsiTheme="majorHAnsi" w:cs="TimesNewRoman"/>
          <w:sz w:val="24"/>
          <w:szCs w:val="24"/>
        </w:rPr>
        <w:t>ą</w:t>
      </w:r>
      <w:r w:rsidRPr="000D6EF1">
        <w:rPr>
          <w:rFonts w:asciiTheme="majorHAnsi" w:hAnsiTheme="majorHAnsi" w:cs="Times New Roman"/>
          <w:sz w:val="24"/>
          <w:szCs w:val="24"/>
        </w:rPr>
        <w:t>cym obecnie; po 1945 orzeł podobny</w:t>
      </w:r>
      <w:r>
        <w:rPr>
          <w:rFonts w:asciiTheme="majorHAnsi" w:hAnsiTheme="majorHAnsi" w:cs="Times New Roman"/>
          <w:sz w:val="24"/>
          <w:szCs w:val="24"/>
        </w:rPr>
        <w:t xml:space="preserve"> </w:t>
      </w:r>
      <w:r w:rsidRPr="000D6EF1">
        <w:rPr>
          <w:rFonts w:asciiTheme="majorHAnsi" w:hAnsiTheme="majorHAnsi" w:cs="Times New Roman"/>
          <w:sz w:val="24"/>
          <w:szCs w:val="24"/>
        </w:rPr>
        <w:t>do przedwojennego, lecz bez korony (potwierdzony dekretem z 1955); od 1990 orzeł biały z</w:t>
      </w:r>
      <w:r>
        <w:rPr>
          <w:rFonts w:asciiTheme="majorHAnsi" w:hAnsiTheme="majorHAnsi" w:cs="Times New Roman"/>
          <w:sz w:val="24"/>
          <w:szCs w:val="24"/>
        </w:rPr>
        <w:t xml:space="preserve"> </w:t>
      </w:r>
      <w:r w:rsidRPr="000D6EF1">
        <w:rPr>
          <w:rFonts w:asciiTheme="majorHAnsi" w:hAnsiTheme="majorHAnsi" w:cs="Times New Roman"/>
          <w:sz w:val="24"/>
          <w:szCs w:val="24"/>
        </w:rPr>
        <w:t>koron</w:t>
      </w:r>
      <w:r w:rsidRPr="000D6EF1">
        <w:rPr>
          <w:rFonts w:asciiTheme="majorHAnsi" w:hAnsiTheme="majorHAnsi" w:cs="TimesNewRoman"/>
          <w:sz w:val="24"/>
          <w:szCs w:val="24"/>
        </w:rPr>
        <w:t>ą</w:t>
      </w:r>
      <w:r>
        <w:rPr>
          <w:rFonts w:asciiTheme="majorHAnsi" w:hAnsiTheme="majorHAnsi" w:cs="Times New Roman"/>
          <w:sz w:val="24"/>
          <w:szCs w:val="24"/>
        </w:rPr>
        <w:t>.</w:t>
      </w:r>
    </w:p>
    <w:p w:rsidR="00717885" w:rsidRDefault="00717885" w:rsidP="001B73D9">
      <w:pPr>
        <w:pStyle w:val="Akapitzlist"/>
        <w:numPr>
          <w:ilvl w:val="0"/>
          <w:numId w:val="8"/>
        </w:numPr>
        <w:autoSpaceDE w:val="0"/>
        <w:autoSpaceDN w:val="0"/>
        <w:adjustRightInd w:val="0"/>
        <w:spacing w:after="0" w:line="276" w:lineRule="auto"/>
        <w:ind w:left="714" w:hanging="357"/>
        <w:jc w:val="both"/>
        <w:rPr>
          <w:rFonts w:asciiTheme="majorHAnsi" w:hAnsiTheme="majorHAnsi" w:cs="Times New Roman"/>
          <w:sz w:val="24"/>
          <w:szCs w:val="24"/>
        </w:rPr>
      </w:pPr>
      <w:r w:rsidRPr="000D6EF1">
        <w:rPr>
          <w:rFonts w:asciiTheme="majorHAnsi" w:hAnsiTheme="majorHAnsi" w:cs="Times New Roman"/>
          <w:sz w:val="24"/>
          <w:szCs w:val="24"/>
        </w:rPr>
        <w:t>flaga pa</w:t>
      </w:r>
      <w:r w:rsidRPr="000D6EF1">
        <w:rPr>
          <w:rFonts w:asciiTheme="majorHAnsi" w:hAnsiTheme="majorHAnsi" w:cs="TimesNewRoman"/>
          <w:sz w:val="24"/>
          <w:szCs w:val="24"/>
        </w:rPr>
        <w:t>ń</w:t>
      </w:r>
      <w:r w:rsidRPr="000D6EF1">
        <w:rPr>
          <w:rFonts w:asciiTheme="majorHAnsi" w:hAnsiTheme="majorHAnsi" w:cs="Times New Roman"/>
          <w:sz w:val="24"/>
          <w:szCs w:val="24"/>
        </w:rPr>
        <w:t>stwowa RP to prostok</w:t>
      </w:r>
      <w:r w:rsidRPr="000D6EF1">
        <w:rPr>
          <w:rFonts w:asciiTheme="majorHAnsi" w:hAnsiTheme="majorHAnsi" w:cs="TimesNewRoman"/>
          <w:sz w:val="24"/>
          <w:szCs w:val="24"/>
        </w:rPr>
        <w:t>ą</w:t>
      </w:r>
      <w:r w:rsidRPr="000D6EF1">
        <w:rPr>
          <w:rFonts w:asciiTheme="majorHAnsi" w:hAnsiTheme="majorHAnsi" w:cs="Times New Roman"/>
          <w:sz w:val="24"/>
          <w:szCs w:val="24"/>
        </w:rPr>
        <w:t>tny płat tkaniny o barwach RP umieszczony na maszcie.</w:t>
      </w:r>
      <w:r>
        <w:rPr>
          <w:rFonts w:asciiTheme="majorHAnsi" w:hAnsiTheme="majorHAnsi" w:cs="Times New Roman"/>
          <w:sz w:val="24"/>
          <w:szCs w:val="24"/>
        </w:rPr>
        <w:t xml:space="preserve"> </w:t>
      </w:r>
      <w:r w:rsidRPr="000D6EF1">
        <w:rPr>
          <w:rFonts w:asciiTheme="majorHAnsi" w:hAnsiTheme="majorHAnsi" w:cs="Times New Roman"/>
          <w:sz w:val="24"/>
          <w:szCs w:val="24"/>
        </w:rPr>
        <w:t>Stosunek szeroko</w:t>
      </w:r>
      <w:r w:rsidRPr="000D6EF1">
        <w:rPr>
          <w:rFonts w:asciiTheme="majorHAnsi" w:hAnsiTheme="majorHAnsi" w:cs="TimesNewRoman"/>
          <w:sz w:val="24"/>
          <w:szCs w:val="24"/>
        </w:rPr>
        <w:t>ś</w:t>
      </w:r>
      <w:r w:rsidRPr="000D6EF1">
        <w:rPr>
          <w:rFonts w:asciiTheme="majorHAnsi" w:hAnsiTheme="majorHAnsi" w:cs="Times New Roman"/>
          <w:sz w:val="24"/>
          <w:szCs w:val="24"/>
        </w:rPr>
        <w:t>ci do długo</w:t>
      </w:r>
      <w:r w:rsidRPr="000D6EF1">
        <w:rPr>
          <w:rFonts w:asciiTheme="majorHAnsi" w:hAnsiTheme="majorHAnsi" w:cs="TimesNewRoman"/>
          <w:sz w:val="24"/>
          <w:szCs w:val="24"/>
        </w:rPr>
        <w:t>ś</w:t>
      </w:r>
      <w:r w:rsidRPr="000D6EF1">
        <w:rPr>
          <w:rFonts w:asciiTheme="majorHAnsi" w:hAnsiTheme="majorHAnsi" w:cs="Times New Roman"/>
          <w:sz w:val="24"/>
          <w:szCs w:val="24"/>
        </w:rPr>
        <w:t>ci flagi przedstawia proporcja 5:8. Flaga składa si</w:t>
      </w:r>
      <w:r w:rsidRPr="000D6EF1">
        <w:rPr>
          <w:rFonts w:asciiTheme="majorHAnsi" w:hAnsiTheme="majorHAnsi" w:cs="TimesNewRoman"/>
          <w:sz w:val="24"/>
          <w:szCs w:val="24"/>
        </w:rPr>
        <w:t xml:space="preserve">ę </w:t>
      </w:r>
      <w:r w:rsidRPr="000D6EF1">
        <w:rPr>
          <w:rFonts w:asciiTheme="majorHAnsi" w:hAnsiTheme="majorHAnsi" w:cs="Times New Roman"/>
          <w:sz w:val="24"/>
          <w:szCs w:val="24"/>
        </w:rPr>
        <w:t>z 2</w:t>
      </w:r>
      <w:r>
        <w:rPr>
          <w:rFonts w:asciiTheme="majorHAnsi" w:hAnsiTheme="majorHAnsi" w:cs="Times New Roman"/>
          <w:sz w:val="24"/>
          <w:szCs w:val="24"/>
        </w:rPr>
        <w:t xml:space="preserve"> </w:t>
      </w:r>
      <w:r w:rsidRPr="000D6EF1">
        <w:rPr>
          <w:rFonts w:asciiTheme="majorHAnsi" w:hAnsiTheme="majorHAnsi" w:cs="Times New Roman"/>
          <w:sz w:val="24"/>
          <w:szCs w:val="24"/>
        </w:rPr>
        <w:t>równoległych pasów równej długo</w:t>
      </w:r>
      <w:r w:rsidRPr="000D6EF1">
        <w:rPr>
          <w:rFonts w:asciiTheme="majorHAnsi" w:hAnsiTheme="majorHAnsi" w:cs="TimesNewRoman"/>
          <w:sz w:val="24"/>
          <w:szCs w:val="24"/>
        </w:rPr>
        <w:t>ś</w:t>
      </w:r>
      <w:r w:rsidRPr="000D6EF1">
        <w:rPr>
          <w:rFonts w:asciiTheme="majorHAnsi" w:hAnsiTheme="majorHAnsi" w:cs="Times New Roman"/>
          <w:sz w:val="24"/>
          <w:szCs w:val="24"/>
        </w:rPr>
        <w:t>ci ; górny biały a dolny</w:t>
      </w:r>
      <w:r w:rsidRPr="00717885">
        <w:rPr>
          <w:rFonts w:asciiTheme="majorHAnsi" w:hAnsiTheme="majorHAnsi" w:cs="Times New Roman"/>
          <w:sz w:val="24"/>
          <w:szCs w:val="24"/>
        </w:rPr>
        <w:t xml:space="preserve"> </w:t>
      </w:r>
      <w:r w:rsidRPr="000D6EF1">
        <w:rPr>
          <w:rFonts w:asciiTheme="majorHAnsi" w:hAnsiTheme="majorHAnsi" w:cs="Times New Roman"/>
          <w:sz w:val="24"/>
          <w:szCs w:val="24"/>
        </w:rPr>
        <w:t>czerwony. Górny zwi</w:t>
      </w:r>
      <w:r w:rsidRPr="000D6EF1">
        <w:rPr>
          <w:rFonts w:asciiTheme="majorHAnsi" w:hAnsiTheme="majorHAnsi" w:cs="TimesNewRoman"/>
          <w:sz w:val="24"/>
          <w:szCs w:val="24"/>
        </w:rPr>
        <w:t>ą</w:t>
      </w:r>
      <w:r w:rsidRPr="000D6EF1">
        <w:rPr>
          <w:rFonts w:asciiTheme="majorHAnsi" w:hAnsiTheme="majorHAnsi" w:cs="Times New Roman"/>
          <w:sz w:val="24"/>
          <w:szCs w:val="24"/>
        </w:rPr>
        <w:t>zany jest z</w:t>
      </w:r>
      <w:r>
        <w:rPr>
          <w:rFonts w:asciiTheme="majorHAnsi" w:hAnsiTheme="majorHAnsi" w:cs="Times New Roman"/>
          <w:sz w:val="24"/>
          <w:szCs w:val="24"/>
        </w:rPr>
        <w:t xml:space="preserve"> </w:t>
      </w:r>
      <w:r w:rsidRPr="000D6EF1">
        <w:rPr>
          <w:rFonts w:asciiTheme="majorHAnsi" w:hAnsiTheme="majorHAnsi" w:cs="Times New Roman"/>
          <w:sz w:val="24"/>
          <w:szCs w:val="24"/>
        </w:rPr>
        <w:t>orłem herbowym, a dolny czerwony nawi</w:t>
      </w:r>
      <w:r w:rsidRPr="000D6EF1">
        <w:rPr>
          <w:rFonts w:asciiTheme="majorHAnsi" w:hAnsiTheme="majorHAnsi" w:cs="TimesNewRoman"/>
          <w:sz w:val="24"/>
          <w:szCs w:val="24"/>
        </w:rPr>
        <w:t>ą</w:t>
      </w:r>
      <w:r w:rsidRPr="000D6EF1">
        <w:rPr>
          <w:rFonts w:asciiTheme="majorHAnsi" w:hAnsiTheme="majorHAnsi" w:cs="Times New Roman"/>
          <w:sz w:val="24"/>
          <w:szCs w:val="24"/>
        </w:rPr>
        <w:t>zuje do barwy pola jego tarczy;</w:t>
      </w:r>
    </w:p>
    <w:p w:rsidR="00717885" w:rsidRDefault="00717885" w:rsidP="001B73D9">
      <w:pPr>
        <w:pStyle w:val="Akapitzlist"/>
        <w:numPr>
          <w:ilvl w:val="0"/>
          <w:numId w:val="8"/>
        </w:numPr>
        <w:autoSpaceDE w:val="0"/>
        <w:autoSpaceDN w:val="0"/>
        <w:adjustRightInd w:val="0"/>
        <w:spacing w:after="0" w:line="276" w:lineRule="auto"/>
        <w:ind w:left="714" w:hanging="357"/>
        <w:jc w:val="both"/>
        <w:rPr>
          <w:rFonts w:asciiTheme="majorHAnsi" w:hAnsiTheme="majorHAnsi" w:cs="Times New Roman"/>
          <w:sz w:val="24"/>
          <w:szCs w:val="24"/>
        </w:rPr>
      </w:pPr>
      <w:r w:rsidRPr="000D6EF1">
        <w:rPr>
          <w:rFonts w:asciiTheme="majorHAnsi" w:hAnsiTheme="majorHAnsi" w:cs="Times New Roman"/>
          <w:sz w:val="24"/>
          <w:szCs w:val="24"/>
        </w:rPr>
        <w:t>hymn pa</w:t>
      </w:r>
      <w:r w:rsidRPr="000D6EF1">
        <w:rPr>
          <w:rFonts w:asciiTheme="majorHAnsi" w:hAnsiTheme="majorHAnsi" w:cs="TimesNewRoman"/>
          <w:sz w:val="24"/>
          <w:szCs w:val="24"/>
        </w:rPr>
        <w:t>ń</w:t>
      </w:r>
      <w:r w:rsidRPr="000D6EF1">
        <w:rPr>
          <w:rFonts w:asciiTheme="majorHAnsi" w:hAnsiTheme="majorHAnsi" w:cs="Times New Roman"/>
          <w:sz w:val="24"/>
          <w:szCs w:val="24"/>
        </w:rPr>
        <w:t>stwowy - „Mazurek D</w:t>
      </w:r>
      <w:r w:rsidRPr="000D6EF1">
        <w:rPr>
          <w:rFonts w:asciiTheme="majorHAnsi" w:hAnsiTheme="majorHAnsi" w:cs="TimesNewRoman"/>
          <w:sz w:val="24"/>
          <w:szCs w:val="24"/>
        </w:rPr>
        <w:t>ą</w:t>
      </w:r>
      <w:r w:rsidRPr="000D6EF1">
        <w:rPr>
          <w:rFonts w:asciiTheme="majorHAnsi" w:hAnsiTheme="majorHAnsi" w:cs="Times New Roman"/>
          <w:sz w:val="24"/>
          <w:szCs w:val="24"/>
        </w:rPr>
        <w:t>browskiego” , wprowadzony okólnikiem Ministerstwa</w:t>
      </w:r>
      <w:r>
        <w:rPr>
          <w:rFonts w:asciiTheme="majorHAnsi" w:hAnsiTheme="majorHAnsi" w:cs="Times New Roman"/>
          <w:sz w:val="24"/>
          <w:szCs w:val="24"/>
        </w:rPr>
        <w:t xml:space="preserve"> </w:t>
      </w:r>
      <w:r w:rsidRPr="000D6EF1">
        <w:rPr>
          <w:rFonts w:asciiTheme="majorHAnsi" w:hAnsiTheme="majorHAnsi" w:cs="Times New Roman"/>
          <w:sz w:val="24"/>
          <w:szCs w:val="24"/>
        </w:rPr>
        <w:t>Wyzna</w:t>
      </w:r>
      <w:r w:rsidRPr="000D6EF1">
        <w:rPr>
          <w:rFonts w:asciiTheme="majorHAnsi" w:hAnsiTheme="majorHAnsi" w:cs="TimesNewRoman"/>
          <w:sz w:val="24"/>
          <w:szCs w:val="24"/>
        </w:rPr>
        <w:t xml:space="preserve">ń </w:t>
      </w:r>
      <w:r w:rsidRPr="000D6EF1">
        <w:rPr>
          <w:rFonts w:asciiTheme="majorHAnsi" w:hAnsiTheme="majorHAnsi" w:cs="Times New Roman"/>
          <w:sz w:val="24"/>
          <w:szCs w:val="24"/>
        </w:rPr>
        <w:t>Religijnych i O</w:t>
      </w:r>
      <w:r w:rsidRPr="000D6EF1">
        <w:rPr>
          <w:rFonts w:asciiTheme="majorHAnsi" w:hAnsiTheme="majorHAnsi" w:cs="TimesNewRoman"/>
          <w:sz w:val="24"/>
          <w:szCs w:val="24"/>
        </w:rPr>
        <w:t>ś</w:t>
      </w:r>
      <w:r w:rsidRPr="000D6EF1">
        <w:rPr>
          <w:rFonts w:asciiTheme="majorHAnsi" w:hAnsiTheme="majorHAnsi" w:cs="Times New Roman"/>
          <w:sz w:val="24"/>
          <w:szCs w:val="24"/>
        </w:rPr>
        <w:t>wiecenia Publicznego z dnia 15 pa</w:t>
      </w:r>
      <w:r w:rsidRPr="000D6EF1">
        <w:rPr>
          <w:rFonts w:asciiTheme="majorHAnsi" w:hAnsiTheme="majorHAnsi" w:cs="TimesNewRoman"/>
          <w:sz w:val="24"/>
          <w:szCs w:val="24"/>
        </w:rPr>
        <w:t>ź</w:t>
      </w:r>
      <w:r w:rsidRPr="000D6EF1">
        <w:rPr>
          <w:rFonts w:asciiTheme="majorHAnsi" w:hAnsiTheme="majorHAnsi" w:cs="Times New Roman"/>
          <w:sz w:val="24"/>
          <w:szCs w:val="24"/>
        </w:rPr>
        <w:t>dziernika 1926 roku, którego</w:t>
      </w:r>
      <w:r>
        <w:rPr>
          <w:rFonts w:asciiTheme="majorHAnsi" w:hAnsiTheme="majorHAnsi" w:cs="Times New Roman"/>
          <w:sz w:val="24"/>
          <w:szCs w:val="24"/>
        </w:rPr>
        <w:t xml:space="preserve"> </w:t>
      </w:r>
      <w:r w:rsidRPr="000D6EF1">
        <w:rPr>
          <w:rFonts w:asciiTheme="majorHAnsi" w:hAnsiTheme="majorHAnsi" w:cs="Times New Roman"/>
          <w:sz w:val="24"/>
          <w:szCs w:val="24"/>
        </w:rPr>
        <w:lastRenderedPageBreak/>
        <w:t>współczesny tekst literacki i muzyczny zostały okre</w:t>
      </w:r>
      <w:r w:rsidRPr="000D6EF1">
        <w:rPr>
          <w:rFonts w:asciiTheme="majorHAnsi" w:hAnsiTheme="majorHAnsi" w:cs="TimesNewRoman"/>
          <w:sz w:val="24"/>
          <w:szCs w:val="24"/>
        </w:rPr>
        <w:t>ś</w:t>
      </w:r>
      <w:r w:rsidRPr="000D6EF1">
        <w:rPr>
          <w:rFonts w:asciiTheme="majorHAnsi" w:hAnsiTheme="majorHAnsi" w:cs="Times New Roman"/>
          <w:sz w:val="24"/>
          <w:szCs w:val="24"/>
        </w:rPr>
        <w:t>lone w ustawie sejmowej z 31</w:t>
      </w:r>
      <w:r>
        <w:rPr>
          <w:rFonts w:asciiTheme="majorHAnsi" w:hAnsiTheme="majorHAnsi" w:cs="Times New Roman"/>
          <w:sz w:val="24"/>
          <w:szCs w:val="24"/>
        </w:rPr>
        <w:t xml:space="preserve"> </w:t>
      </w:r>
      <w:r w:rsidRPr="000D6EF1">
        <w:rPr>
          <w:rFonts w:asciiTheme="majorHAnsi" w:hAnsiTheme="majorHAnsi" w:cs="Times New Roman"/>
          <w:sz w:val="24"/>
          <w:szCs w:val="24"/>
        </w:rPr>
        <w:t>stycznia 1980 roku,</w:t>
      </w:r>
    </w:p>
    <w:p w:rsidR="00717885" w:rsidRDefault="00717885" w:rsidP="001B73D9">
      <w:pPr>
        <w:pStyle w:val="Akapitzlist"/>
        <w:numPr>
          <w:ilvl w:val="0"/>
          <w:numId w:val="8"/>
        </w:numPr>
        <w:autoSpaceDE w:val="0"/>
        <w:autoSpaceDN w:val="0"/>
        <w:adjustRightInd w:val="0"/>
        <w:spacing w:after="0" w:line="276" w:lineRule="auto"/>
        <w:ind w:left="714" w:hanging="357"/>
        <w:jc w:val="both"/>
        <w:rPr>
          <w:rFonts w:asciiTheme="majorHAnsi" w:hAnsiTheme="majorHAnsi" w:cs="Times New Roman"/>
          <w:sz w:val="24"/>
          <w:szCs w:val="24"/>
        </w:rPr>
      </w:pPr>
      <w:r w:rsidRPr="000D6EF1">
        <w:rPr>
          <w:rFonts w:asciiTheme="majorHAnsi" w:hAnsiTheme="majorHAnsi" w:cs="Times New Roman"/>
          <w:sz w:val="24"/>
          <w:szCs w:val="24"/>
        </w:rPr>
        <w:t>hymn szkoły</w:t>
      </w:r>
    </w:p>
    <w:p w:rsidR="00717885" w:rsidRDefault="00717885" w:rsidP="001B73D9">
      <w:pPr>
        <w:pStyle w:val="Akapitzlist"/>
        <w:numPr>
          <w:ilvl w:val="0"/>
          <w:numId w:val="8"/>
        </w:numPr>
        <w:autoSpaceDE w:val="0"/>
        <w:autoSpaceDN w:val="0"/>
        <w:adjustRightInd w:val="0"/>
        <w:spacing w:after="0" w:line="276" w:lineRule="auto"/>
        <w:ind w:left="714" w:hanging="357"/>
        <w:jc w:val="both"/>
        <w:rPr>
          <w:rFonts w:asciiTheme="majorHAnsi" w:hAnsiTheme="majorHAnsi" w:cs="Times New Roman"/>
          <w:sz w:val="24"/>
          <w:szCs w:val="24"/>
        </w:rPr>
      </w:pPr>
      <w:r>
        <w:rPr>
          <w:rFonts w:asciiTheme="majorHAnsi" w:hAnsiTheme="majorHAnsi" w:cs="Times New Roman"/>
          <w:sz w:val="24"/>
          <w:szCs w:val="24"/>
        </w:rPr>
        <w:t>ceremoniał szkolny -</w:t>
      </w:r>
      <w:r w:rsidRPr="00894222">
        <w:rPr>
          <w:rFonts w:asciiTheme="majorHAnsi" w:hAnsiTheme="majorHAnsi" w:cs="Times New Roman"/>
          <w:sz w:val="24"/>
          <w:szCs w:val="24"/>
        </w:rPr>
        <w:t xml:space="preserve"> opis sposobów przeprowadzania najwa</w:t>
      </w:r>
      <w:r w:rsidRPr="00894222">
        <w:rPr>
          <w:rFonts w:asciiTheme="majorHAnsi" w:hAnsiTheme="majorHAnsi" w:cs="TimesNewRoman"/>
          <w:sz w:val="24"/>
          <w:szCs w:val="24"/>
        </w:rPr>
        <w:t>ż</w:t>
      </w:r>
      <w:r w:rsidRPr="00894222">
        <w:rPr>
          <w:rFonts w:asciiTheme="majorHAnsi" w:hAnsiTheme="majorHAnsi" w:cs="Times New Roman"/>
          <w:sz w:val="24"/>
          <w:szCs w:val="24"/>
        </w:rPr>
        <w:t>niejszych uroczysto</w:t>
      </w:r>
      <w:r w:rsidRPr="00894222">
        <w:rPr>
          <w:rFonts w:asciiTheme="majorHAnsi" w:hAnsiTheme="majorHAnsi" w:cs="TimesNewRoman"/>
          <w:sz w:val="24"/>
          <w:szCs w:val="24"/>
        </w:rPr>
        <w:t>ś</w:t>
      </w:r>
      <w:r w:rsidRPr="00894222">
        <w:rPr>
          <w:rFonts w:asciiTheme="majorHAnsi" w:hAnsiTheme="majorHAnsi" w:cs="Times New Roman"/>
          <w:sz w:val="24"/>
          <w:szCs w:val="24"/>
        </w:rPr>
        <w:t>ci</w:t>
      </w:r>
      <w:r>
        <w:rPr>
          <w:rFonts w:asciiTheme="majorHAnsi" w:hAnsiTheme="majorHAnsi" w:cs="Times New Roman"/>
          <w:sz w:val="24"/>
          <w:szCs w:val="24"/>
        </w:rPr>
        <w:t xml:space="preserve"> </w:t>
      </w:r>
      <w:r w:rsidRPr="00894222">
        <w:rPr>
          <w:rFonts w:asciiTheme="majorHAnsi" w:hAnsiTheme="majorHAnsi" w:cs="Times New Roman"/>
          <w:sz w:val="24"/>
          <w:szCs w:val="24"/>
        </w:rPr>
        <w:t>szkolnych z udziałem sztandaru szkoły, to równie</w:t>
      </w:r>
      <w:r w:rsidRPr="00894222">
        <w:rPr>
          <w:rFonts w:asciiTheme="majorHAnsi" w:hAnsiTheme="majorHAnsi" w:cs="TimesNewRoman"/>
          <w:sz w:val="24"/>
          <w:szCs w:val="24"/>
        </w:rPr>
        <w:t xml:space="preserve">ż </w:t>
      </w:r>
      <w:r w:rsidRPr="00894222">
        <w:rPr>
          <w:rFonts w:asciiTheme="majorHAnsi" w:hAnsiTheme="majorHAnsi" w:cs="Times New Roman"/>
          <w:sz w:val="24"/>
          <w:szCs w:val="24"/>
        </w:rPr>
        <w:t>zbiór zasad zachowania si</w:t>
      </w:r>
      <w:r w:rsidRPr="00894222">
        <w:rPr>
          <w:rFonts w:asciiTheme="majorHAnsi" w:hAnsiTheme="majorHAnsi" w:cs="TimesNewRoman"/>
          <w:sz w:val="24"/>
          <w:szCs w:val="24"/>
        </w:rPr>
        <w:t xml:space="preserve">ę </w:t>
      </w:r>
      <w:r w:rsidRPr="00894222">
        <w:rPr>
          <w:rFonts w:asciiTheme="majorHAnsi" w:hAnsiTheme="majorHAnsi" w:cs="Times New Roman"/>
          <w:sz w:val="24"/>
          <w:szCs w:val="24"/>
        </w:rPr>
        <w:t>młodzie</w:t>
      </w:r>
      <w:r w:rsidRPr="00894222">
        <w:rPr>
          <w:rFonts w:asciiTheme="majorHAnsi" w:hAnsiTheme="majorHAnsi" w:cs="TimesNewRoman"/>
          <w:sz w:val="24"/>
          <w:szCs w:val="24"/>
        </w:rPr>
        <w:t>ż</w:t>
      </w:r>
      <w:r w:rsidRPr="00894222">
        <w:rPr>
          <w:rFonts w:asciiTheme="majorHAnsi" w:hAnsiTheme="majorHAnsi" w:cs="Times New Roman"/>
          <w:sz w:val="24"/>
          <w:szCs w:val="24"/>
        </w:rPr>
        <w:t>y w trakcie uroczysto</w:t>
      </w:r>
      <w:r w:rsidRPr="00894222">
        <w:rPr>
          <w:rFonts w:asciiTheme="majorHAnsi" w:hAnsiTheme="majorHAnsi" w:cs="TimesNewRoman"/>
          <w:sz w:val="24"/>
          <w:szCs w:val="24"/>
        </w:rPr>
        <w:t>ś</w:t>
      </w:r>
      <w:r>
        <w:rPr>
          <w:rFonts w:asciiTheme="majorHAnsi" w:hAnsiTheme="majorHAnsi" w:cs="Times New Roman"/>
          <w:sz w:val="24"/>
          <w:szCs w:val="24"/>
        </w:rPr>
        <w:t>ci szkolnych; ceremoniał szkolny jest bardzo ważnym elementem szkolnego programu wychowawczego, stanowi integralną część z przyjętą tradycją szkolną  i harmonogramem uroczystości i imprez szkolnych.</w:t>
      </w:r>
    </w:p>
    <w:p w:rsidR="00333E14" w:rsidRPr="00BC65B8" w:rsidRDefault="00333E14" w:rsidP="001B73D9">
      <w:pPr>
        <w:pStyle w:val="Akapitzlist"/>
        <w:spacing w:after="0" w:line="276" w:lineRule="auto"/>
        <w:jc w:val="left"/>
        <w:rPr>
          <w:sz w:val="28"/>
          <w:szCs w:val="28"/>
        </w:rPr>
      </w:pPr>
    </w:p>
    <w:p w:rsidR="00894222" w:rsidRPr="00BC65B8" w:rsidRDefault="00BC65B8" w:rsidP="001B73D9">
      <w:pPr>
        <w:pStyle w:val="Akapitzlist"/>
        <w:autoSpaceDE w:val="0"/>
        <w:autoSpaceDN w:val="0"/>
        <w:adjustRightInd w:val="0"/>
        <w:spacing w:after="0" w:line="276" w:lineRule="auto"/>
        <w:ind w:left="714"/>
        <w:rPr>
          <w:rFonts w:asciiTheme="majorHAnsi" w:hAnsiTheme="majorHAnsi" w:cs="Times New Roman"/>
          <w:b/>
          <w:sz w:val="28"/>
          <w:szCs w:val="28"/>
        </w:rPr>
      </w:pPr>
      <w:r w:rsidRPr="00BC65B8">
        <w:rPr>
          <w:rFonts w:asciiTheme="majorHAnsi" w:hAnsiTheme="majorHAnsi" w:cs="Times New Roman"/>
          <w:b/>
          <w:sz w:val="28"/>
          <w:szCs w:val="28"/>
        </w:rPr>
        <w:t xml:space="preserve">II </w:t>
      </w:r>
      <w:r w:rsidR="00717885" w:rsidRPr="00BC65B8">
        <w:rPr>
          <w:rFonts w:asciiTheme="majorHAnsi" w:hAnsiTheme="majorHAnsi" w:cs="Times New Roman"/>
          <w:b/>
          <w:sz w:val="28"/>
          <w:szCs w:val="28"/>
        </w:rPr>
        <w:t>U</w:t>
      </w:r>
      <w:r w:rsidR="00894222" w:rsidRPr="00BC65B8">
        <w:rPr>
          <w:rFonts w:asciiTheme="majorHAnsi" w:hAnsiTheme="majorHAnsi" w:cs="Times New Roman"/>
          <w:b/>
          <w:sz w:val="28"/>
          <w:szCs w:val="28"/>
        </w:rPr>
        <w:t>roczystości i symbole szkolne</w:t>
      </w:r>
    </w:p>
    <w:p w:rsidR="00894222" w:rsidRDefault="00894222" w:rsidP="001B73D9">
      <w:pPr>
        <w:pStyle w:val="Akapitzlist"/>
        <w:autoSpaceDE w:val="0"/>
        <w:autoSpaceDN w:val="0"/>
        <w:adjustRightInd w:val="0"/>
        <w:spacing w:after="0" w:line="276" w:lineRule="auto"/>
        <w:ind w:left="714"/>
        <w:rPr>
          <w:rFonts w:asciiTheme="majorHAnsi" w:hAnsiTheme="majorHAnsi" w:cs="Times New Roman"/>
          <w:b/>
          <w:sz w:val="24"/>
          <w:szCs w:val="24"/>
        </w:rPr>
      </w:pPr>
    </w:p>
    <w:p w:rsidR="00894222" w:rsidRPr="00AF5991" w:rsidRDefault="00894222" w:rsidP="001B73D9">
      <w:pPr>
        <w:pStyle w:val="Akapitzlist"/>
        <w:numPr>
          <w:ilvl w:val="0"/>
          <w:numId w:val="5"/>
        </w:numPr>
        <w:autoSpaceDE w:val="0"/>
        <w:autoSpaceDN w:val="0"/>
        <w:adjustRightInd w:val="0"/>
        <w:spacing w:after="0" w:line="276" w:lineRule="auto"/>
        <w:jc w:val="left"/>
        <w:rPr>
          <w:rFonts w:asciiTheme="majorHAnsi" w:hAnsiTheme="majorHAnsi" w:cs="Times New Roman"/>
          <w:sz w:val="24"/>
          <w:szCs w:val="24"/>
        </w:rPr>
      </w:pPr>
      <w:r w:rsidRPr="00AF5991">
        <w:rPr>
          <w:rFonts w:asciiTheme="majorHAnsi" w:hAnsiTheme="majorHAnsi" w:cs="Times New Roman"/>
          <w:sz w:val="24"/>
          <w:szCs w:val="24"/>
        </w:rPr>
        <w:t>Do najwa</w:t>
      </w:r>
      <w:r w:rsidRPr="00AF5991">
        <w:rPr>
          <w:rFonts w:asciiTheme="majorHAnsi" w:hAnsiTheme="majorHAnsi" w:cs="TimesNewRoman"/>
          <w:sz w:val="24"/>
          <w:szCs w:val="24"/>
        </w:rPr>
        <w:t>ż</w:t>
      </w:r>
      <w:r w:rsidRPr="00AF5991">
        <w:rPr>
          <w:rFonts w:asciiTheme="majorHAnsi" w:hAnsiTheme="majorHAnsi" w:cs="Times New Roman"/>
          <w:sz w:val="24"/>
          <w:szCs w:val="24"/>
        </w:rPr>
        <w:t>niejszych uroczysto</w:t>
      </w:r>
      <w:r w:rsidRPr="00AF5991">
        <w:rPr>
          <w:rFonts w:asciiTheme="majorHAnsi" w:hAnsiTheme="majorHAnsi" w:cs="TimesNewRoman"/>
          <w:sz w:val="24"/>
          <w:szCs w:val="24"/>
        </w:rPr>
        <w:t>ś</w:t>
      </w:r>
      <w:r w:rsidRPr="00AF5991">
        <w:rPr>
          <w:rFonts w:asciiTheme="majorHAnsi" w:hAnsiTheme="majorHAnsi" w:cs="Times New Roman"/>
          <w:sz w:val="24"/>
          <w:szCs w:val="24"/>
        </w:rPr>
        <w:t>ci tworz</w:t>
      </w:r>
      <w:r w:rsidRPr="00AF5991">
        <w:rPr>
          <w:rFonts w:asciiTheme="majorHAnsi" w:hAnsiTheme="majorHAnsi" w:cs="TimesNewRoman"/>
          <w:sz w:val="24"/>
          <w:szCs w:val="24"/>
        </w:rPr>
        <w:t>ą</w:t>
      </w:r>
      <w:r w:rsidRPr="00AF5991">
        <w:rPr>
          <w:rFonts w:asciiTheme="majorHAnsi" w:hAnsiTheme="majorHAnsi" w:cs="Times New Roman"/>
          <w:sz w:val="24"/>
          <w:szCs w:val="24"/>
        </w:rPr>
        <w:t>cych ceremoniał szkolny b</w:t>
      </w:r>
      <w:r w:rsidRPr="00AF5991">
        <w:rPr>
          <w:rFonts w:asciiTheme="majorHAnsi" w:hAnsiTheme="majorHAnsi" w:cs="TimesNewRoman"/>
          <w:sz w:val="24"/>
          <w:szCs w:val="24"/>
        </w:rPr>
        <w:t>ę</w:t>
      </w:r>
      <w:r w:rsidRPr="00AF5991">
        <w:rPr>
          <w:rFonts w:asciiTheme="majorHAnsi" w:hAnsiTheme="majorHAnsi" w:cs="Times New Roman"/>
          <w:sz w:val="24"/>
          <w:szCs w:val="24"/>
        </w:rPr>
        <w:t>dziemy zalicza</w:t>
      </w:r>
      <w:r w:rsidRPr="00AF5991">
        <w:rPr>
          <w:rFonts w:asciiTheme="majorHAnsi" w:hAnsiTheme="majorHAnsi" w:cs="TimesNewRoman"/>
          <w:sz w:val="24"/>
          <w:szCs w:val="24"/>
        </w:rPr>
        <w:t>ć</w:t>
      </w:r>
      <w:r w:rsidRPr="00AF5991">
        <w:rPr>
          <w:rFonts w:asciiTheme="majorHAnsi" w:hAnsiTheme="majorHAnsi" w:cs="Times New Roman"/>
          <w:sz w:val="24"/>
          <w:szCs w:val="24"/>
        </w:rPr>
        <w:t>:</w:t>
      </w:r>
    </w:p>
    <w:p w:rsidR="00894222" w:rsidRDefault="00894222" w:rsidP="001B73D9">
      <w:pPr>
        <w:pStyle w:val="Akapitzlist"/>
        <w:numPr>
          <w:ilvl w:val="0"/>
          <w:numId w:val="3"/>
        </w:numPr>
        <w:autoSpaceDE w:val="0"/>
        <w:autoSpaceDN w:val="0"/>
        <w:adjustRightInd w:val="0"/>
        <w:spacing w:after="0" w:line="276" w:lineRule="auto"/>
        <w:jc w:val="left"/>
        <w:rPr>
          <w:rFonts w:asciiTheme="majorHAnsi" w:hAnsiTheme="majorHAnsi" w:cs="Times New Roman"/>
          <w:sz w:val="24"/>
          <w:szCs w:val="24"/>
        </w:rPr>
      </w:pPr>
      <w:r w:rsidRPr="00894222">
        <w:rPr>
          <w:rFonts w:asciiTheme="majorHAnsi" w:hAnsiTheme="majorHAnsi" w:cs="Times New Roman"/>
          <w:sz w:val="24"/>
          <w:szCs w:val="24"/>
        </w:rPr>
        <w:t>rozpocz</w:t>
      </w:r>
      <w:r w:rsidRPr="00894222">
        <w:rPr>
          <w:rFonts w:asciiTheme="majorHAnsi" w:hAnsiTheme="majorHAnsi" w:cs="TimesNewRoman"/>
          <w:sz w:val="24"/>
          <w:szCs w:val="24"/>
        </w:rPr>
        <w:t>ę</w:t>
      </w:r>
      <w:r w:rsidRPr="00894222">
        <w:rPr>
          <w:rFonts w:asciiTheme="majorHAnsi" w:hAnsiTheme="majorHAnsi" w:cs="Times New Roman"/>
          <w:sz w:val="24"/>
          <w:szCs w:val="24"/>
        </w:rPr>
        <w:t>cie i zako</w:t>
      </w:r>
      <w:r w:rsidRPr="00894222">
        <w:rPr>
          <w:rFonts w:asciiTheme="majorHAnsi" w:hAnsiTheme="majorHAnsi" w:cs="TimesNewRoman"/>
          <w:sz w:val="24"/>
          <w:szCs w:val="24"/>
        </w:rPr>
        <w:t>ń</w:t>
      </w:r>
      <w:r w:rsidRPr="00894222">
        <w:rPr>
          <w:rFonts w:asciiTheme="majorHAnsi" w:hAnsiTheme="majorHAnsi" w:cs="Times New Roman"/>
          <w:sz w:val="24"/>
          <w:szCs w:val="24"/>
        </w:rPr>
        <w:t>czenie roku szkolnego,</w:t>
      </w:r>
    </w:p>
    <w:p w:rsidR="00894222" w:rsidRDefault="00894222" w:rsidP="001B73D9">
      <w:pPr>
        <w:pStyle w:val="Akapitzlist"/>
        <w:numPr>
          <w:ilvl w:val="0"/>
          <w:numId w:val="3"/>
        </w:numPr>
        <w:autoSpaceDE w:val="0"/>
        <w:autoSpaceDN w:val="0"/>
        <w:adjustRightInd w:val="0"/>
        <w:spacing w:after="0" w:line="276" w:lineRule="auto"/>
        <w:jc w:val="left"/>
        <w:rPr>
          <w:rFonts w:asciiTheme="majorHAnsi" w:hAnsiTheme="majorHAnsi" w:cs="Times New Roman"/>
          <w:sz w:val="24"/>
          <w:szCs w:val="24"/>
        </w:rPr>
      </w:pPr>
      <w:r w:rsidRPr="00894222">
        <w:rPr>
          <w:rFonts w:asciiTheme="majorHAnsi" w:hAnsiTheme="majorHAnsi" w:cs="Times New Roman"/>
          <w:sz w:val="24"/>
          <w:szCs w:val="24"/>
        </w:rPr>
        <w:t>uroczysto</w:t>
      </w:r>
      <w:r w:rsidRPr="00894222">
        <w:rPr>
          <w:rFonts w:asciiTheme="majorHAnsi" w:hAnsiTheme="majorHAnsi" w:cs="TimesNewRoman"/>
          <w:sz w:val="24"/>
          <w:szCs w:val="24"/>
        </w:rPr>
        <w:t xml:space="preserve">ść </w:t>
      </w:r>
      <w:r w:rsidRPr="00894222">
        <w:rPr>
          <w:rFonts w:asciiTheme="majorHAnsi" w:hAnsiTheme="majorHAnsi" w:cs="Times New Roman"/>
          <w:sz w:val="24"/>
          <w:szCs w:val="24"/>
        </w:rPr>
        <w:t>wr</w:t>
      </w:r>
      <w:r w:rsidRPr="00894222">
        <w:rPr>
          <w:rFonts w:asciiTheme="majorHAnsi" w:hAnsiTheme="majorHAnsi" w:cs="TimesNewRoman"/>
          <w:sz w:val="24"/>
          <w:szCs w:val="24"/>
        </w:rPr>
        <w:t>ę</w:t>
      </w:r>
      <w:r w:rsidRPr="00894222">
        <w:rPr>
          <w:rFonts w:asciiTheme="majorHAnsi" w:hAnsiTheme="majorHAnsi" w:cs="Times New Roman"/>
          <w:sz w:val="24"/>
          <w:szCs w:val="24"/>
        </w:rPr>
        <w:t>czenia szkole sztandaru,</w:t>
      </w:r>
    </w:p>
    <w:p w:rsidR="00894222" w:rsidRDefault="00894222" w:rsidP="001B73D9">
      <w:pPr>
        <w:pStyle w:val="Akapitzlist"/>
        <w:numPr>
          <w:ilvl w:val="0"/>
          <w:numId w:val="3"/>
        </w:numPr>
        <w:autoSpaceDE w:val="0"/>
        <w:autoSpaceDN w:val="0"/>
        <w:adjustRightInd w:val="0"/>
        <w:spacing w:after="0" w:line="276" w:lineRule="auto"/>
        <w:jc w:val="left"/>
        <w:rPr>
          <w:rFonts w:asciiTheme="majorHAnsi" w:hAnsiTheme="majorHAnsi" w:cs="Times New Roman"/>
          <w:sz w:val="24"/>
          <w:szCs w:val="24"/>
        </w:rPr>
      </w:pPr>
      <w:r w:rsidRPr="00894222">
        <w:rPr>
          <w:rFonts w:asciiTheme="majorHAnsi" w:hAnsiTheme="majorHAnsi" w:cs="Times New Roman"/>
          <w:sz w:val="24"/>
          <w:szCs w:val="24"/>
        </w:rPr>
        <w:t>nadanie imienia szkole i odsłoni</w:t>
      </w:r>
      <w:r w:rsidRPr="00894222">
        <w:rPr>
          <w:rFonts w:asciiTheme="majorHAnsi" w:hAnsiTheme="majorHAnsi" w:cs="TimesNewRoman"/>
          <w:sz w:val="24"/>
          <w:szCs w:val="24"/>
        </w:rPr>
        <w:t>ę</w:t>
      </w:r>
      <w:r w:rsidRPr="00894222">
        <w:rPr>
          <w:rFonts w:asciiTheme="majorHAnsi" w:hAnsiTheme="majorHAnsi" w:cs="Times New Roman"/>
          <w:sz w:val="24"/>
          <w:szCs w:val="24"/>
        </w:rPr>
        <w:t>cie tablicy po</w:t>
      </w:r>
      <w:r w:rsidRPr="00894222">
        <w:rPr>
          <w:rFonts w:asciiTheme="majorHAnsi" w:hAnsiTheme="majorHAnsi" w:cs="TimesNewRoman"/>
          <w:sz w:val="24"/>
          <w:szCs w:val="24"/>
        </w:rPr>
        <w:t>ś</w:t>
      </w:r>
      <w:r w:rsidRPr="00894222">
        <w:rPr>
          <w:rFonts w:asciiTheme="majorHAnsi" w:hAnsiTheme="majorHAnsi" w:cs="Times New Roman"/>
          <w:sz w:val="24"/>
          <w:szCs w:val="24"/>
        </w:rPr>
        <w:t>wi</w:t>
      </w:r>
      <w:r w:rsidRPr="00894222">
        <w:rPr>
          <w:rFonts w:asciiTheme="majorHAnsi" w:hAnsiTheme="majorHAnsi" w:cs="TimesNewRoman"/>
          <w:sz w:val="24"/>
          <w:szCs w:val="24"/>
        </w:rPr>
        <w:t>ę</w:t>
      </w:r>
      <w:r w:rsidRPr="00894222">
        <w:rPr>
          <w:rFonts w:asciiTheme="majorHAnsi" w:hAnsiTheme="majorHAnsi" w:cs="Times New Roman"/>
          <w:sz w:val="24"/>
          <w:szCs w:val="24"/>
        </w:rPr>
        <w:t>conej patronowi,</w:t>
      </w:r>
    </w:p>
    <w:p w:rsidR="00894222" w:rsidRDefault="00894222" w:rsidP="001B73D9">
      <w:pPr>
        <w:pStyle w:val="Akapitzlist"/>
        <w:numPr>
          <w:ilvl w:val="0"/>
          <w:numId w:val="3"/>
        </w:numPr>
        <w:autoSpaceDE w:val="0"/>
        <w:autoSpaceDN w:val="0"/>
        <w:adjustRightInd w:val="0"/>
        <w:spacing w:after="0" w:line="276" w:lineRule="auto"/>
        <w:jc w:val="left"/>
        <w:rPr>
          <w:rFonts w:asciiTheme="majorHAnsi" w:hAnsiTheme="majorHAnsi" w:cs="Times New Roman"/>
          <w:sz w:val="24"/>
          <w:szCs w:val="24"/>
        </w:rPr>
      </w:pPr>
      <w:r w:rsidRPr="00894222">
        <w:rPr>
          <w:rFonts w:asciiTheme="majorHAnsi" w:hAnsiTheme="majorHAnsi" w:cs="Times New Roman"/>
          <w:sz w:val="24"/>
          <w:szCs w:val="24"/>
        </w:rPr>
        <w:t>inne uroczysto</w:t>
      </w:r>
      <w:r w:rsidRPr="00894222">
        <w:rPr>
          <w:rFonts w:asciiTheme="majorHAnsi" w:hAnsiTheme="majorHAnsi" w:cs="TimesNewRoman"/>
          <w:sz w:val="24"/>
          <w:szCs w:val="24"/>
        </w:rPr>
        <w:t>ś</w:t>
      </w:r>
      <w:r w:rsidRPr="00894222">
        <w:rPr>
          <w:rFonts w:asciiTheme="majorHAnsi" w:hAnsiTheme="majorHAnsi" w:cs="Times New Roman"/>
          <w:sz w:val="24"/>
          <w:szCs w:val="24"/>
        </w:rPr>
        <w:t>ci szkolne odbywaj</w:t>
      </w:r>
      <w:r w:rsidRPr="00894222">
        <w:rPr>
          <w:rFonts w:asciiTheme="majorHAnsi" w:hAnsiTheme="majorHAnsi" w:cs="TimesNewRoman"/>
          <w:sz w:val="24"/>
          <w:szCs w:val="24"/>
        </w:rPr>
        <w:t>ą</w:t>
      </w:r>
      <w:r w:rsidRPr="00894222">
        <w:rPr>
          <w:rFonts w:asciiTheme="majorHAnsi" w:hAnsiTheme="majorHAnsi" w:cs="Times New Roman"/>
          <w:sz w:val="24"/>
          <w:szCs w:val="24"/>
        </w:rPr>
        <w:t>ce si</w:t>
      </w:r>
      <w:r w:rsidRPr="00894222">
        <w:rPr>
          <w:rFonts w:asciiTheme="majorHAnsi" w:hAnsiTheme="majorHAnsi" w:cs="TimesNewRoman"/>
          <w:sz w:val="24"/>
          <w:szCs w:val="24"/>
        </w:rPr>
        <w:t xml:space="preserve">ę </w:t>
      </w:r>
      <w:r w:rsidRPr="00894222">
        <w:rPr>
          <w:rFonts w:asciiTheme="majorHAnsi" w:hAnsiTheme="majorHAnsi" w:cs="Times New Roman"/>
          <w:sz w:val="24"/>
          <w:szCs w:val="24"/>
        </w:rPr>
        <w:t>z udziałem sztandaru szkoły(np. po</w:t>
      </w:r>
      <w:r w:rsidRPr="00894222">
        <w:rPr>
          <w:rFonts w:asciiTheme="majorHAnsi" w:hAnsiTheme="majorHAnsi" w:cs="TimesNewRoman"/>
          <w:sz w:val="24"/>
          <w:szCs w:val="24"/>
        </w:rPr>
        <w:t>ż</w:t>
      </w:r>
      <w:r w:rsidRPr="00894222">
        <w:rPr>
          <w:rFonts w:asciiTheme="majorHAnsi" w:hAnsiTheme="majorHAnsi" w:cs="Times New Roman"/>
          <w:sz w:val="24"/>
          <w:szCs w:val="24"/>
        </w:rPr>
        <w:t>egnanie</w:t>
      </w:r>
      <w:r>
        <w:rPr>
          <w:rFonts w:asciiTheme="majorHAnsi" w:hAnsiTheme="majorHAnsi" w:cs="Times New Roman"/>
          <w:sz w:val="24"/>
          <w:szCs w:val="24"/>
        </w:rPr>
        <w:t xml:space="preserve"> </w:t>
      </w:r>
      <w:r w:rsidRPr="00894222">
        <w:rPr>
          <w:rFonts w:asciiTheme="majorHAnsi" w:hAnsiTheme="majorHAnsi" w:cs="Times New Roman"/>
          <w:sz w:val="24"/>
          <w:szCs w:val="24"/>
        </w:rPr>
        <w:t>nauczycieli-emerytów, wr</w:t>
      </w:r>
      <w:r w:rsidRPr="00894222">
        <w:rPr>
          <w:rFonts w:asciiTheme="majorHAnsi" w:hAnsiTheme="majorHAnsi" w:cs="TimesNewRoman"/>
          <w:sz w:val="24"/>
          <w:szCs w:val="24"/>
        </w:rPr>
        <w:t>ę</w:t>
      </w:r>
      <w:r w:rsidRPr="00894222">
        <w:rPr>
          <w:rFonts w:asciiTheme="majorHAnsi" w:hAnsiTheme="majorHAnsi" w:cs="Times New Roman"/>
          <w:sz w:val="24"/>
          <w:szCs w:val="24"/>
        </w:rPr>
        <w:t>czenie stypendiów Prezesa Rady Ministrów, uroczysto</w:t>
      </w:r>
      <w:r w:rsidRPr="00894222">
        <w:rPr>
          <w:rFonts w:asciiTheme="majorHAnsi" w:hAnsiTheme="majorHAnsi" w:cs="TimesNewRoman"/>
          <w:sz w:val="24"/>
          <w:szCs w:val="24"/>
        </w:rPr>
        <w:t>ś</w:t>
      </w:r>
      <w:r w:rsidRPr="00894222">
        <w:rPr>
          <w:rFonts w:asciiTheme="majorHAnsi" w:hAnsiTheme="majorHAnsi" w:cs="Times New Roman"/>
          <w:sz w:val="24"/>
          <w:szCs w:val="24"/>
        </w:rPr>
        <w:t>ci</w:t>
      </w:r>
      <w:r>
        <w:rPr>
          <w:rFonts w:asciiTheme="majorHAnsi" w:hAnsiTheme="majorHAnsi" w:cs="Times New Roman"/>
          <w:sz w:val="24"/>
          <w:szCs w:val="24"/>
        </w:rPr>
        <w:t xml:space="preserve"> </w:t>
      </w:r>
      <w:r w:rsidRPr="00894222">
        <w:rPr>
          <w:rFonts w:asciiTheme="majorHAnsi" w:hAnsiTheme="majorHAnsi" w:cs="Times New Roman"/>
          <w:sz w:val="24"/>
          <w:szCs w:val="24"/>
        </w:rPr>
        <w:t>zwi</w:t>
      </w:r>
      <w:r w:rsidRPr="00894222">
        <w:rPr>
          <w:rFonts w:asciiTheme="majorHAnsi" w:hAnsiTheme="majorHAnsi" w:cs="TimesNewRoman"/>
          <w:sz w:val="24"/>
          <w:szCs w:val="24"/>
        </w:rPr>
        <w:t>ą</w:t>
      </w:r>
      <w:r w:rsidRPr="00894222">
        <w:rPr>
          <w:rFonts w:asciiTheme="majorHAnsi" w:hAnsiTheme="majorHAnsi" w:cs="Times New Roman"/>
          <w:sz w:val="24"/>
          <w:szCs w:val="24"/>
        </w:rPr>
        <w:t>zane z patronem, po</w:t>
      </w:r>
      <w:r w:rsidRPr="00894222">
        <w:rPr>
          <w:rFonts w:asciiTheme="majorHAnsi" w:hAnsiTheme="majorHAnsi" w:cs="TimesNewRoman"/>
          <w:sz w:val="24"/>
          <w:szCs w:val="24"/>
        </w:rPr>
        <w:t>ż</w:t>
      </w:r>
      <w:r w:rsidRPr="00894222">
        <w:rPr>
          <w:rFonts w:asciiTheme="majorHAnsi" w:hAnsiTheme="majorHAnsi" w:cs="Times New Roman"/>
          <w:sz w:val="24"/>
          <w:szCs w:val="24"/>
        </w:rPr>
        <w:t>egnanie uczniów ostatnich klas),</w:t>
      </w:r>
    </w:p>
    <w:p w:rsidR="00894222" w:rsidRDefault="00894222" w:rsidP="001B73D9">
      <w:pPr>
        <w:pStyle w:val="Akapitzlist"/>
        <w:numPr>
          <w:ilvl w:val="0"/>
          <w:numId w:val="3"/>
        </w:numPr>
        <w:autoSpaceDE w:val="0"/>
        <w:autoSpaceDN w:val="0"/>
        <w:adjustRightInd w:val="0"/>
        <w:spacing w:after="0" w:line="276" w:lineRule="auto"/>
        <w:jc w:val="left"/>
        <w:rPr>
          <w:rFonts w:asciiTheme="majorHAnsi" w:hAnsiTheme="majorHAnsi" w:cs="Times New Roman"/>
          <w:sz w:val="24"/>
          <w:szCs w:val="24"/>
        </w:rPr>
      </w:pPr>
      <w:r w:rsidRPr="00894222">
        <w:rPr>
          <w:rFonts w:asciiTheme="majorHAnsi" w:hAnsiTheme="majorHAnsi" w:cs="Times New Roman"/>
          <w:sz w:val="24"/>
          <w:szCs w:val="24"/>
        </w:rPr>
        <w:t>uroczysto</w:t>
      </w:r>
      <w:r w:rsidRPr="00894222">
        <w:rPr>
          <w:rFonts w:asciiTheme="majorHAnsi" w:hAnsiTheme="majorHAnsi" w:cs="TimesNewRoman"/>
          <w:sz w:val="24"/>
          <w:szCs w:val="24"/>
        </w:rPr>
        <w:t>ś</w:t>
      </w:r>
      <w:r w:rsidRPr="00894222">
        <w:rPr>
          <w:rFonts w:asciiTheme="majorHAnsi" w:hAnsiTheme="majorHAnsi" w:cs="Times New Roman"/>
          <w:sz w:val="24"/>
          <w:szCs w:val="24"/>
        </w:rPr>
        <w:t>ci nawi</w:t>
      </w:r>
      <w:r w:rsidRPr="00894222">
        <w:rPr>
          <w:rFonts w:asciiTheme="majorHAnsi" w:hAnsiTheme="majorHAnsi" w:cs="TimesNewRoman"/>
          <w:sz w:val="24"/>
          <w:szCs w:val="24"/>
        </w:rPr>
        <w:t>ą</w:t>
      </w:r>
      <w:r w:rsidRPr="00894222">
        <w:rPr>
          <w:rFonts w:asciiTheme="majorHAnsi" w:hAnsiTheme="majorHAnsi" w:cs="Times New Roman"/>
          <w:sz w:val="24"/>
          <w:szCs w:val="24"/>
        </w:rPr>
        <w:t>zuj</w:t>
      </w:r>
      <w:r w:rsidRPr="00894222">
        <w:rPr>
          <w:rFonts w:asciiTheme="majorHAnsi" w:hAnsiTheme="majorHAnsi" w:cs="TimesNewRoman"/>
          <w:sz w:val="24"/>
          <w:szCs w:val="24"/>
        </w:rPr>
        <w:t>ą</w:t>
      </w:r>
      <w:r w:rsidRPr="00894222">
        <w:rPr>
          <w:rFonts w:asciiTheme="majorHAnsi" w:hAnsiTheme="majorHAnsi" w:cs="Times New Roman"/>
          <w:sz w:val="24"/>
          <w:szCs w:val="24"/>
        </w:rPr>
        <w:t>ce do rocznic wa</w:t>
      </w:r>
      <w:r>
        <w:rPr>
          <w:rFonts w:asciiTheme="majorHAnsi" w:hAnsiTheme="majorHAnsi" w:cs="TimesNewRoman"/>
          <w:sz w:val="24"/>
          <w:szCs w:val="24"/>
        </w:rPr>
        <w:t>ż</w:t>
      </w:r>
      <w:r w:rsidRPr="00894222">
        <w:rPr>
          <w:rFonts w:asciiTheme="majorHAnsi" w:hAnsiTheme="majorHAnsi" w:cs="Times New Roman"/>
          <w:sz w:val="24"/>
          <w:szCs w:val="24"/>
        </w:rPr>
        <w:t>nych wydarze</w:t>
      </w:r>
      <w:r w:rsidRPr="00894222">
        <w:rPr>
          <w:rFonts w:asciiTheme="majorHAnsi" w:hAnsiTheme="majorHAnsi" w:cs="TimesNewRoman"/>
          <w:sz w:val="24"/>
          <w:szCs w:val="24"/>
        </w:rPr>
        <w:t xml:space="preserve">ń </w:t>
      </w:r>
      <w:r w:rsidRPr="00894222">
        <w:rPr>
          <w:rFonts w:asciiTheme="majorHAnsi" w:hAnsiTheme="majorHAnsi" w:cs="Times New Roman"/>
          <w:sz w:val="24"/>
          <w:szCs w:val="24"/>
        </w:rPr>
        <w:t>historycznych: 2 Maja(</w:t>
      </w:r>
      <w:r w:rsidRPr="00894222">
        <w:rPr>
          <w:rFonts w:asciiTheme="majorHAnsi" w:hAnsiTheme="majorHAnsi" w:cs="TimesNewRoman"/>
          <w:sz w:val="24"/>
          <w:szCs w:val="24"/>
        </w:rPr>
        <w:t>ś</w:t>
      </w:r>
      <w:r w:rsidRPr="00894222">
        <w:rPr>
          <w:rFonts w:asciiTheme="majorHAnsi" w:hAnsiTheme="majorHAnsi" w:cs="Times New Roman"/>
          <w:sz w:val="24"/>
          <w:szCs w:val="24"/>
        </w:rPr>
        <w:t>wi</w:t>
      </w:r>
      <w:r w:rsidRPr="00894222">
        <w:rPr>
          <w:rFonts w:asciiTheme="majorHAnsi" w:hAnsiTheme="majorHAnsi" w:cs="TimesNewRoman"/>
          <w:sz w:val="24"/>
          <w:szCs w:val="24"/>
        </w:rPr>
        <w:t>ę</w:t>
      </w:r>
      <w:r w:rsidRPr="00894222">
        <w:rPr>
          <w:rFonts w:asciiTheme="majorHAnsi" w:hAnsiTheme="majorHAnsi" w:cs="Times New Roman"/>
          <w:sz w:val="24"/>
          <w:szCs w:val="24"/>
        </w:rPr>
        <w:t>to flagi),</w:t>
      </w:r>
      <w:r>
        <w:rPr>
          <w:rFonts w:asciiTheme="majorHAnsi" w:hAnsiTheme="majorHAnsi" w:cs="Times New Roman"/>
          <w:sz w:val="24"/>
          <w:szCs w:val="24"/>
        </w:rPr>
        <w:t xml:space="preserve"> </w:t>
      </w:r>
      <w:r w:rsidRPr="00894222">
        <w:rPr>
          <w:rFonts w:asciiTheme="majorHAnsi" w:hAnsiTheme="majorHAnsi" w:cs="Times New Roman"/>
          <w:sz w:val="24"/>
          <w:szCs w:val="24"/>
        </w:rPr>
        <w:t>3 Maja, 11 Listopada,</w:t>
      </w:r>
    </w:p>
    <w:p w:rsidR="00AF5991" w:rsidRDefault="00AF5991" w:rsidP="001B73D9">
      <w:pPr>
        <w:pStyle w:val="Akapitzlist"/>
        <w:autoSpaceDE w:val="0"/>
        <w:autoSpaceDN w:val="0"/>
        <w:adjustRightInd w:val="0"/>
        <w:spacing w:after="0" w:line="276" w:lineRule="auto"/>
        <w:jc w:val="left"/>
        <w:rPr>
          <w:rFonts w:asciiTheme="majorHAnsi" w:hAnsiTheme="majorHAnsi" w:cs="Times New Roman"/>
          <w:sz w:val="24"/>
          <w:szCs w:val="24"/>
        </w:rPr>
      </w:pPr>
    </w:p>
    <w:p w:rsidR="00AF5991" w:rsidRPr="008B073C" w:rsidRDefault="00AF5991" w:rsidP="008B073C">
      <w:pPr>
        <w:pStyle w:val="Akapitzlist"/>
        <w:numPr>
          <w:ilvl w:val="0"/>
          <w:numId w:val="5"/>
        </w:numPr>
        <w:autoSpaceDE w:val="0"/>
        <w:autoSpaceDN w:val="0"/>
        <w:adjustRightInd w:val="0"/>
        <w:spacing w:after="0" w:line="276" w:lineRule="auto"/>
        <w:jc w:val="left"/>
        <w:rPr>
          <w:rFonts w:asciiTheme="majorHAnsi" w:hAnsiTheme="majorHAnsi" w:cs="Times New Roman"/>
          <w:sz w:val="24"/>
          <w:szCs w:val="24"/>
        </w:rPr>
      </w:pPr>
      <w:r w:rsidRPr="008B073C">
        <w:rPr>
          <w:rFonts w:asciiTheme="majorHAnsi" w:hAnsiTheme="majorHAnsi" w:cs="Times New Roman"/>
          <w:sz w:val="24"/>
          <w:szCs w:val="24"/>
        </w:rPr>
        <w:t>Do najwa</w:t>
      </w:r>
      <w:r w:rsidRPr="008B073C">
        <w:rPr>
          <w:rFonts w:asciiTheme="majorHAnsi" w:hAnsiTheme="majorHAnsi" w:cs="TimesNewRoman"/>
          <w:sz w:val="24"/>
          <w:szCs w:val="24"/>
        </w:rPr>
        <w:t>ż</w:t>
      </w:r>
      <w:r w:rsidRPr="008B073C">
        <w:rPr>
          <w:rFonts w:asciiTheme="majorHAnsi" w:hAnsiTheme="majorHAnsi" w:cs="Times New Roman"/>
          <w:sz w:val="24"/>
          <w:szCs w:val="24"/>
        </w:rPr>
        <w:t>niejszych symboli szkolnych b</w:t>
      </w:r>
      <w:r w:rsidRPr="008B073C">
        <w:rPr>
          <w:rFonts w:asciiTheme="majorHAnsi" w:hAnsiTheme="majorHAnsi" w:cs="TimesNewRoman"/>
          <w:sz w:val="24"/>
          <w:szCs w:val="24"/>
        </w:rPr>
        <w:t>ę</w:t>
      </w:r>
      <w:r w:rsidRPr="008B073C">
        <w:rPr>
          <w:rFonts w:asciiTheme="majorHAnsi" w:hAnsiTheme="majorHAnsi" w:cs="Times New Roman"/>
          <w:sz w:val="24"/>
          <w:szCs w:val="24"/>
        </w:rPr>
        <w:t>dziemy zalicza</w:t>
      </w:r>
      <w:r w:rsidRPr="008B073C">
        <w:rPr>
          <w:rFonts w:asciiTheme="majorHAnsi" w:hAnsiTheme="majorHAnsi" w:cs="TimesNewRoman"/>
          <w:sz w:val="24"/>
          <w:szCs w:val="24"/>
        </w:rPr>
        <w:t>ć</w:t>
      </w:r>
      <w:r w:rsidRPr="008B073C">
        <w:rPr>
          <w:rFonts w:asciiTheme="majorHAnsi" w:hAnsiTheme="majorHAnsi" w:cs="Times New Roman"/>
          <w:sz w:val="24"/>
          <w:szCs w:val="24"/>
        </w:rPr>
        <w:t>:</w:t>
      </w:r>
    </w:p>
    <w:p w:rsidR="00AF5991" w:rsidRDefault="00AF5991" w:rsidP="001B73D9">
      <w:pPr>
        <w:pStyle w:val="Akapitzlist"/>
        <w:numPr>
          <w:ilvl w:val="0"/>
          <w:numId w:val="4"/>
        </w:numPr>
        <w:autoSpaceDE w:val="0"/>
        <w:autoSpaceDN w:val="0"/>
        <w:adjustRightInd w:val="0"/>
        <w:spacing w:after="0" w:line="276" w:lineRule="auto"/>
        <w:jc w:val="left"/>
        <w:rPr>
          <w:rFonts w:asciiTheme="majorHAnsi" w:hAnsiTheme="majorHAnsi" w:cs="Times New Roman"/>
          <w:sz w:val="24"/>
          <w:szCs w:val="24"/>
        </w:rPr>
      </w:pPr>
      <w:r w:rsidRPr="00894222">
        <w:rPr>
          <w:rFonts w:asciiTheme="majorHAnsi" w:hAnsiTheme="majorHAnsi" w:cs="Times New Roman"/>
          <w:sz w:val="24"/>
          <w:szCs w:val="24"/>
        </w:rPr>
        <w:t>godło szkoły</w:t>
      </w:r>
    </w:p>
    <w:p w:rsidR="00AF5991" w:rsidRDefault="00AF5991" w:rsidP="001B73D9">
      <w:pPr>
        <w:pStyle w:val="Akapitzlist"/>
        <w:numPr>
          <w:ilvl w:val="0"/>
          <w:numId w:val="4"/>
        </w:numPr>
        <w:autoSpaceDE w:val="0"/>
        <w:autoSpaceDN w:val="0"/>
        <w:adjustRightInd w:val="0"/>
        <w:spacing w:after="0" w:line="276" w:lineRule="auto"/>
        <w:jc w:val="left"/>
        <w:rPr>
          <w:rFonts w:asciiTheme="majorHAnsi" w:hAnsiTheme="majorHAnsi" w:cs="Times New Roman"/>
          <w:sz w:val="24"/>
          <w:szCs w:val="24"/>
        </w:rPr>
      </w:pPr>
      <w:r w:rsidRPr="00894222">
        <w:rPr>
          <w:rFonts w:asciiTheme="majorHAnsi" w:hAnsiTheme="majorHAnsi" w:cs="Times New Roman"/>
          <w:sz w:val="24"/>
          <w:szCs w:val="24"/>
        </w:rPr>
        <w:t>sztandar szkoły</w:t>
      </w:r>
    </w:p>
    <w:p w:rsidR="00AF5991" w:rsidRPr="00AF5991" w:rsidRDefault="00AF5991" w:rsidP="001B73D9">
      <w:pPr>
        <w:pStyle w:val="Akapitzlist"/>
        <w:numPr>
          <w:ilvl w:val="0"/>
          <w:numId w:val="4"/>
        </w:numPr>
        <w:autoSpaceDE w:val="0"/>
        <w:autoSpaceDN w:val="0"/>
        <w:adjustRightInd w:val="0"/>
        <w:spacing w:after="0" w:line="276" w:lineRule="auto"/>
        <w:jc w:val="left"/>
        <w:rPr>
          <w:rFonts w:asciiTheme="majorHAnsi" w:hAnsiTheme="majorHAnsi" w:cs="Times New Roman"/>
          <w:sz w:val="24"/>
          <w:szCs w:val="24"/>
        </w:rPr>
      </w:pPr>
      <w:r w:rsidRPr="00894222">
        <w:rPr>
          <w:rFonts w:asciiTheme="majorHAnsi" w:hAnsiTheme="majorHAnsi" w:cs="Times New Roman"/>
          <w:sz w:val="24"/>
          <w:szCs w:val="24"/>
        </w:rPr>
        <w:t>hymn szkoły</w:t>
      </w:r>
    </w:p>
    <w:p w:rsidR="00894222" w:rsidRDefault="00894222" w:rsidP="001B73D9">
      <w:pPr>
        <w:autoSpaceDE w:val="0"/>
        <w:autoSpaceDN w:val="0"/>
        <w:adjustRightInd w:val="0"/>
        <w:spacing w:after="0" w:line="276" w:lineRule="auto"/>
        <w:jc w:val="left"/>
        <w:rPr>
          <w:rFonts w:asciiTheme="majorHAnsi" w:hAnsiTheme="majorHAnsi" w:cs="Times New Roman"/>
          <w:sz w:val="24"/>
          <w:szCs w:val="24"/>
        </w:rPr>
      </w:pPr>
      <w:r w:rsidRPr="00894222">
        <w:rPr>
          <w:rFonts w:asciiTheme="majorHAnsi" w:hAnsiTheme="majorHAnsi" w:cs="Times New Roman"/>
          <w:sz w:val="24"/>
          <w:szCs w:val="24"/>
        </w:rPr>
        <w:t xml:space="preserve"> </w:t>
      </w:r>
    </w:p>
    <w:p w:rsidR="008B073C" w:rsidRPr="00CA6824" w:rsidRDefault="00AF5991" w:rsidP="00CA6824">
      <w:pPr>
        <w:pStyle w:val="Akapitzlist"/>
        <w:numPr>
          <w:ilvl w:val="0"/>
          <w:numId w:val="5"/>
        </w:numPr>
        <w:autoSpaceDE w:val="0"/>
        <w:autoSpaceDN w:val="0"/>
        <w:adjustRightInd w:val="0"/>
        <w:spacing w:after="0" w:line="276" w:lineRule="auto"/>
        <w:jc w:val="left"/>
        <w:rPr>
          <w:rFonts w:asciiTheme="majorHAnsi" w:hAnsiTheme="majorHAnsi" w:cs="Times New Roman"/>
          <w:sz w:val="24"/>
          <w:szCs w:val="24"/>
        </w:rPr>
      </w:pPr>
      <w:r w:rsidRPr="008B073C">
        <w:rPr>
          <w:rFonts w:asciiTheme="majorHAnsi" w:hAnsiTheme="majorHAnsi" w:cs="Times New Roman"/>
          <w:sz w:val="24"/>
          <w:szCs w:val="24"/>
        </w:rPr>
        <w:t>Godło szkoły.</w:t>
      </w:r>
    </w:p>
    <w:p w:rsidR="00900675" w:rsidRPr="00CA6824" w:rsidRDefault="00AF5991" w:rsidP="001B73D9">
      <w:pPr>
        <w:pStyle w:val="Akapitzlist"/>
        <w:numPr>
          <w:ilvl w:val="0"/>
          <w:numId w:val="38"/>
        </w:numPr>
        <w:autoSpaceDE w:val="0"/>
        <w:autoSpaceDN w:val="0"/>
        <w:adjustRightInd w:val="0"/>
        <w:spacing w:after="0" w:line="276" w:lineRule="auto"/>
        <w:jc w:val="both"/>
        <w:rPr>
          <w:rFonts w:asciiTheme="majorHAnsi" w:hAnsiTheme="majorHAnsi" w:cs="TimesNewRoman"/>
          <w:sz w:val="24"/>
          <w:szCs w:val="24"/>
        </w:rPr>
      </w:pPr>
      <w:r w:rsidRPr="008B073C">
        <w:rPr>
          <w:rFonts w:asciiTheme="majorHAnsi" w:hAnsiTheme="majorHAnsi"/>
          <w:sz w:val="24"/>
          <w:szCs w:val="24"/>
        </w:rPr>
        <w:t>Godło szkoły (logo) jest znakiem rozpoznawczym placówki. Należy</w:t>
      </w:r>
      <w:r w:rsidR="00900675" w:rsidRPr="008B073C">
        <w:rPr>
          <w:rFonts w:asciiTheme="majorHAnsi" w:hAnsiTheme="majorHAnsi" w:cs="Times New Roman"/>
          <w:sz w:val="24"/>
          <w:szCs w:val="24"/>
        </w:rPr>
        <w:t xml:space="preserve"> je eksponowa</w:t>
      </w:r>
      <w:r w:rsidR="00900675" w:rsidRPr="008B073C">
        <w:rPr>
          <w:rFonts w:asciiTheme="majorHAnsi" w:hAnsiTheme="majorHAnsi" w:cs="TimesNewRoman"/>
          <w:sz w:val="24"/>
          <w:szCs w:val="24"/>
        </w:rPr>
        <w:t>ć</w:t>
      </w:r>
      <w:r w:rsidR="008B073C">
        <w:rPr>
          <w:rFonts w:asciiTheme="majorHAnsi" w:hAnsiTheme="majorHAnsi" w:cs="TimesNewRoman"/>
          <w:sz w:val="24"/>
          <w:szCs w:val="24"/>
        </w:rPr>
        <w:t xml:space="preserve"> </w:t>
      </w:r>
      <w:r w:rsidR="00900675" w:rsidRPr="008B073C">
        <w:rPr>
          <w:rFonts w:asciiTheme="majorHAnsi" w:hAnsiTheme="majorHAnsi" w:cs="Times New Roman"/>
          <w:sz w:val="24"/>
          <w:szCs w:val="24"/>
        </w:rPr>
        <w:t>podczas uroczysto</w:t>
      </w:r>
      <w:r w:rsidR="00900675" w:rsidRPr="008B073C">
        <w:rPr>
          <w:rFonts w:asciiTheme="majorHAnsi" w:hAnsiTheme="majorHAnsi" w:cs="TimesNewRoman"/>
          <w:sz w:val="24"/>
          <w:szCs w:val="24"/>
        </w:rPr>
        <w:t>ś</w:t>
      </w:r>
      <w:r w:rsidR="00900675" w:rsidRPr="008B073C">
        <w:rPr>
          <w:rFonts w:asciiTheme="majorHAnsi" w:hAnsiTheme="majorHAnsi" w:cs="Times New Roman"/>
          <w:sz w:val="24"/>
          <w:szCs w:val="24"/>
        </w:rPr>
        <w:t>ci, na dyplomach, oficjalnych pismach urz</w:t>
      </w:r>
      <w:r w:rsidR="00900675" w:rsidRPr="008B073C">
        <w:rPr>
          <w:rFonts w:asciiTheme="majorHAnsi" w:hAnsiTheme="majorHAnsi" w:cs="TimesNewRoman"/>
          <w:sz w:val="24"/>
          <w:szCs w:val="24"/>
        </w:rPr>
        <w:t>ę</w:t>
      </w:r>
      <w:r w:rsidR="00900675" w:rsidRPr="008B073C">
        <w:rPr>
          <w:rFonts w:asciiTheme="majorHAnsi" w:hAnsiTheme="majorHAnsi" w:cs="Times New Roman"/>
          <w:sz w:val="24"/>
          <w:szCs w:val="24"/>
        </w:rPr>
        <w:t>dowych szkoły, znaczkach,</w:t>
      </w:r>
      <w:r w:rsidR="008B073C">
        <w:rPr>
          <w:rFonts w:asciiTheme="majorHAnsi" w:hAnsiTheme="majorHAnsi" w:cs="Times New Roman"/>
          <w:sz w:val="24"/>
          <w:szCs w:val="24"/>
        </w:rPr>
        <w:t xml:space="preserve"> </w:t>
      </w:r>
      <w:r w:rsidR="00900675" w:rsidRPr="008B073C">
        <w:rPr>
          <w:rFonts w:asciiTheme="majorHAnsi" w:hAnsiTheme="majorHAnsi" w:cs="Times New Roman"/>
          <w:sz w:val="24"/>
          <w:szCs w:val="24"/>
        </w:rPr>
        <w:t>identyfikatorach.</w:t>
      </w:r>
    </w:p>
    <w:p w:rsidR="00CA6824" w:rsidRDefault="00CA6824" w:rsidP="00CA6824">
      <w:pPr>
        <w:autoSpaceDE w:val="0"/>
        <w:autoSpaceDN w:val="0"/>
        <w:adjustRightInd w:val="0"/>
        <w:spacing w:after="0" w:line="276" w:lineRule="auto"/>
        <w:jc w:val="both"/>
        <w:rPr>
          <w:rFonts w:asciiTheme="majorHAnsi" w:hAnsiTheme="majorHAnsi" w:cs="TimesNewRoman"/>
          <w:sz w:val="24"/>
          <w:szCs w:val="24"/>
        </w:rPr>
      </w:pPr>
    </w:p>
    <w:p w:rsidR="00CA6824" w:rsidRDefault="00CA6824" w:rsidP="00CA6824">
      <w:pPr>
        <w:autoSpaceDE w:val="0"/>
        <w:autoSpaceDN w:val="0"/>
        <w:adjustRightInd w:val="0"/>
        <w:spacing w:after="0" w:line="276" w:lineRule="auto"/>
        <w:jc w:val="both"/>
        <w:rPr>
          <w:rFonts w:asciiTheme="majorHAnsi" w:hAnsiTheme="majorHAnsi" w:cs="TimesNewRoman"/>
          <w:sz w:val="24"/>
          <w:szCs w:val="24"/>
        </w:rPr>
      </w:pPr>
    </w:p>
    <w:p w:rsidR="00CA6824" w:rsidRDefault="00CA6824" w:rsidP="00CA6824">
      <w:pPr>
        <w:autoSpaceDE w:val="0"/>
        <w:autoSpaceDN w:val="0"/>
        <w:adjustRightInd w:val="0"/>
        <w:spacing w:after="0" w:line="276" w:lineRule="auto"/>
        <w:jc w:val="both"/>
        <w:rPr>
          <w:rFonts w:asciiTheme="majorHAnsi" w:hAnsiTheme="majorHAnsi" w:cs="TimesNewRoman"/>
          <w:sz w:val="24"/>
          <w:szCs w:val="24"/>
        </w:rPr>
      </w:pPr>
    </w:p>
    <w:p w:rsidR="00CA6824" w:rsidRDefault="00CA6824" w:rsidP="00CA6824">
      <w:pPr>
        <w:autoSpaceDE w:val="0"/>
        <w:autoSpaceDN w:val="0"/>
        <w:adjustRightInd w:val="0"/>
        <w:spacing w:after="0" w:line="276" w:lineRule="auto"/>
        <w:jc w:val="both"/>
        <w:rPr>
          <w:rFonts w:asciiTheme="majorHAnsi" w:hAnsiTheme="majorHAnsi" w:cs="TimesNewRoman"/>
          <w:sz w:val="24"/>
          <w:szCs w:val="24"/>
        </w:rPr>
      </w:pPr>
    </w:p>
    <w:p w:rsidR="00CA6824" w:rsidRDefault="00CA6824" w:rsidP="00CA6824">
      <w:pPr>
        <w:autoSpaceDE w:val="0"/>
        <w:autoSpaceDN w:val="0"/>
        <w:adjustRightInd w:val="0"/>
        <w:spacing w:after="0" w:line="276" w:lineRule="auto"/>
        <w:jc w:val="both"/>
        <w:rPr>
          <w:rFonts w:asciiTheme="majorHAnsi" w:hAnsiTheme="majorHAnsi" w:cs="TimesNewRoman"/>
          <w:sz w:val="24"/>
          <w:szCs w:val="24"/>
        </w:rPr>
      </w:pPr>
    </w:p>
    <w:p w:rsidR="00CA6824" w:rsidRDefault="00CA6824" w:rsidP="00CA6824">
      <w:pPr>
        <w:autoSpaceDE w:val="0"/>
        <w:autoSpaceDN w:val="0"/>
        <w:adjustRightInd w:val="0"/>
        <w:spacing w:after="0" w:line="276" w:lineRule="auto"/>
        <w:jc w:val="both"/>
        <w:rPr>
          <w:rFonts w:asciiTheme="majorHAnsi" w:hAnsiTheme="majorHAnsi" w:cs="TimesNewRoman"/>
          <w:sz w:val="24"/>
          <w:szCs w:val="24"/>
        </w:rPr>
      </w:pPr>
      <w:r>
        <w:rPr>
          <w:rFonts w:asciiTheme="majorHAnsi" w:hAnsiTheme="majorHAnsi" w:cs="TimesNewRoman"/>
          <w:noProof/>
          <w:sz w:val="24"/>
          <w:szCs w:val="24"/>
          <w:lang w:eastAsia="pl-PL"/>
        </w:rPr>
        <w:drawing>
          <wp:anchor distT="0" distB="0" distL="114300" distR="114300" simplePos="0" relativeHeight="251658240" behindDoc="1" locked="0" layoutInCell="1" allowOverlap="1">
            <wp:simplePos x="0" y="0"/>
            <wp:positionH relativeFrom="column">
              <wp:posOffset>1385570</wp:posOffset>
            </wp:positionH>
            <wp:positionV relativeFrom="paragraph">
              <wp:posOffset>-490220</wp:posOffset>
            </wp:positionV>
            <wp:extent cx="2400300" cy="2171700"/>
            <wp:effectExtent l="19050" t="0" r="0" b="0"/>
            <wp:wrapSquare wrapText="bothSides"/>
            <wp:docPr id="1" name="Obraz 1" descr="C:\Documents and Settings\Dyrektor\Moje dokumenty\Moje zeskanowane obrazy\2010-03 (mar)\logo n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yrektor\Moje dokumenty\Moje zeskanowane obrazy\2010-03 (mar)\logo nowe.jpg"/>
                    <pic:cNvPicPr>
                      <a:picLocks noChangeAspect="1" noChangeArrowheads="1"/>
                    </pic:cNvPicPr>
                  </pic:nvPicPr>
                  <pic:blipFill>
                    <a:blip r:embed="rId8" cstate="print"/>
                    <a:srcRect/>
                    <a:stretch>
                      <a:fillRect/>
                    </a:stretch>
                  </pic:blipFill>
                  <pic:spPr bwMode="auto">
                    <a:xfrm>
                      <a:off x="0" y="0"/>
                      <a:ext cx="2400300" cy="2171700"/>
                    </a:xfrm>
                    <a:prstGeom prst="ellipse">
                      <a:avLst/>
                    </a:prstGeom>
                    <a:noFill/>
                    <a:ln w="9525">
                      <a:noFill/>
                      <a:miter lim="800000"/>
                      <a:headEnd/>
                      <a:tailEnd/>
                    </a:ln>
                  </pic:spPr>
                </pic:pic>
              </a:graphicData>
            </a:graphic>
          </wp:anchor>
        </w:drawing>
      </w:r>
    </w:p>
    <w:p w:rsidR="00CA6824" w:rsidRDefault="00CA6824" w:rsidP="00CA6824">
      <w:pPr>
        <w:autoSpaceDE w:val="0"/>
        <w:autoSpaceDN w:val="0"/>
        <w:adjustRightInd w:val="0"/>
        <w:spacing w:after="0" w:line="276" w:lineRule="auto"/>
        <w:jc w:val="both"/>
        <w:rPr>
          <w:rFonts w:asciiTheme="majorHAnsi" w:hAnsiTheme="majorHAnsi" w:cs="TimesNewRoman"/>
          <w:sz w:val="24"/>
          <w:szCs w:val="24"/>
        </w:rPr>
      </w:pPr>
    </w:p>
    <w:p w:rsidR="00CA6824" w:rsidRPr="00CA6824" w:rsidRDefault="00CA6824" w:rsidP="00CA6824">
      <w:pPr>
        <w:autoSpaceDE w:val="0"/>
        <w:autoSpaceDN w:val="0"/>
        <w:adjustRightInd w:val="0"/>
        <w:spacing w:after="0" w:line="276" w:lineRule="auto"/>
        <w:jc w:val="both"/>
        <w:rPr>
          <w:rFonts w:asciiTheme="majorHAnsi" w:hAnsiTheme="majorHAnsi" w:cs="TimesNewRoman"/>
          <w:sz w:val="24"/>
          <w:szCs w:val="24"/>
        </w:rPr>
      </w:pPr>
    </w:p>
    <w:p w:rsidR="00CA6824" w:rsidRDefault="00CA6824" w:rsidP="00CA6824">
      <w:pPr>
        <w:autoSpaceDE w:val="0"/>
        <w:autoSpaceDN w:val="0"/>
        <w:adjustRightInd w:val="0"/>
        <w:spacing w:after="0" w:line="276" w:lineRule="auto"/>
        <w:jc w:val="both"/>
        <w:rPr>
          <w:rFonts w:asciiTheme="majorHAnsi" w:hAnsiTheme="majorHAnsi" w:cs="TimesNewRoman"/>
          <w:sz w:val="24"/>
          <w:szCs w:val="24"/>
        </w:rPr>
      </w:pPr>
    </w:p>
    <w:p w:rsidR="00CA6824" w:rsidRDefault="00CA6824" w:rsidP="00CA6824">
      <w:pPr>
        <w:autoSpaceDE w:val="0"/>
        <w:autoSpaceDN w:val="0"/>
        <w:adjustRightInd w:val="0"/>
        <w:spacing w:after="0" w:line="276" w:lineRule="auto"/>
        <w:jc w:val="both"/>
        <w:rPr>
          <w:rFonts w:asciiTheme="majorHAnsi" w:hAnsiTheme="majorHAnsi" w:cs="TimesNewRoman"/>
          <w:sz w:val="24"/>
          <w:szCs w:val="24"/>
        </w:rPr>
      </w:pPr>
    </w:p>
    <w:p w:rsidR="00CA6824" w:rsidRDefault="00CA6824" w:rsidP="00CA6824">
      <w:pPr>
        <w:autoSpaceDE w:val="0"/>
        <w:autoSpaceDN w:val="0"/>
        <w:adjustRightInd w:val="0"/>
        <w:spacing w:after="0" w:line="276" w:lineRule="auto"/>
        <w:jc w:val="both"/>
        <w:rPr>
          <w:rFonts w:asciiTheme="majorHAnsi" w:hAnsiTheme="majorHAnsi" w:cs="TimesNewRoman"/>
          <w:sz w:val="24"/>
          <w:szCs w:val="24"/>
        </w:rPr>
      </w:pPr>
    </w:p>
    <w:p w:rsidR="00CA6824" w:rsidRDefault="00CA6824" w:rsidP="00CA6824">
      <w:pPr>
        <w:autoSpaceDE w:val="0"/>
        <w:autoSpaceDN w:val="0"/>
        <w:adjustRightInd w:val="0"/>
        <w:spacing w:after="0" w:line="276" w:lineRule="auto"/>
        <w:jc w:val="both"/>
        <w:rPr>
          <w:rFonts w:asciiTheme="majorHAnsi" w:hAnsiTheme="majorHAnsi" w:cs="TimesNewRoman"/>
          <w:sz w:val="24"/>
          <w:szCs w:val="24"/>
        </w:rPr>
      </w:pPr>
    </w:p>
    <w:p w:rsidR="00CA6824" w:rsidRDefault="00CA6824" w:rsidP="00CA6824">
      <w:pPr>
        <w:autoSpaceDE w:val="0"/>
        <w:autoSpaceDN w:val="0"/>
        <w:adjustRightInd w:val="0"/>
        <w:spacing w:after="0" w:line="276" w:lineRule="auto"/>
        <w:jc w:val="both"/>
        <w:rPr>
          <w:rFonts w:asciiTheme="majorHAnsi" w:hAnsiTheme="majorHAnsi" w:cs="TimesNewRoman"/>
          <w:sz w:val="24"/>
          <w:szCs w:val="24"/>
        </w:rPr>
      </w:pPr>
    </w:p>
    <w:p w:rsidR="00CA6824" w:rsidRDefault="00CA6824" w:rsidP="00CA6824">
      <w:pPr>
        <w:autoSpaceDE w:val="0"/>
        <w:autoSpaceDN w:val="0"/>
        <w:adjustRightInd w:val="0"/>
        <w:spacing w:after="0" w:line="276" w:lineRule="auto"/>
        <w:jc w:val="both"/>
        <w:rPr>
          <w:rFonts w:asciiTheme="majorHAnsi" w:hAnsiTheme="majorHAnsi" w:cs="TimesNewRoman"/>
          <w:sz w:val="24"/>
          <w:szCs w:val="24"/>
        </w:rPr>
      </w:pPr>
    </w:p>
    <w:p w:rsidR="00CA6824" w:rsidRPr="00CA6824" w:rsidRDefault="00CA6824" w:rsidP="00CA6824">
      <w:pPr>
        <w:autoSpaceDE w:val="0"/>
        <w:autoSpaceDN w:val="0"/>
        <w:adjustRightInd w:val="0"/>
        <w:spacing w:after="0" w:line="276" w:lineRule="auto"/>
        <w:jc w:val="both"/>
        <w:rPr>
          <w:rFonts w:asciiTheme="majorHAnsi" w:hAnsiTheme="majorHAnsi" w:cs="TimesNewRoman"/>
          <w:sz w:val="24"/>
          <w:szCs w:val="24"/>
        </w:rPr>
      </w:pPr>
    </w:p>
    <w:p w:rsidR="008B073C" w:rsidRPr="008B073C" w:rsidRDefault="008B073C" w:rsidP="001B73D9">
      <w:pPr>
        <w:pStyle w:val="Akapitzlist"/>
        <w:numPr>
          <w:ilvl w:val="0"/>
          <w:numId w:val="38"/>
        </w:numPr>
        <w:autoSpaceDE w:val="0"/>
        <w:autoSpaceDN w:val="0"/>
        <w:adjustRightInd w:val="0"/>
        <w:spacing w:after="0" w:line="276" w:lineRule="auto"/>
        <w:jc w:val="both"/>
        <w:rPr>
          <w:rFonts w:asciiTheme="majorHAnsi" w:hAnsiTheme="majorHAnsi" w:cs="TimesNewRoman"/>
          <w:sz w:val="24"/>
          <w:szCs w:val="24"/>
        </w:rPr>
      </w:pPr>
      <w:r>
        <w:rPr>
          <w:rFonts w:asciiTheme="majorHAnsi" w:hAnsiTheme="majorHAnsi" w:cs="Times New Roman"/>
          <w:sz w:val="24"/>
          <w:szCs w:val="24"/>
        </w:rPr>
        <w:t>Godło Szkoły Podstawowej w Żabinach to okrągły znak, na który składają się następujące elementy:</w:t>
      </w:r>
    </w:p>
    <w:p w:rsidR="008B073C" w:rsidRDefault="008B073C" w:rsidP="008B073C">
      <w:pPr>
        <w:pStyle w:val="Akapitzlist"/>
        <w:numPr>
          <w:ilvl w:val="0"/>
          <w:numId w:val="39"/>
        </w:numPr>
        <w:autoSpaceDE w:val="0"/>
        <w:autoSpaceDN w:val="0"/>
        <w:adjustRightInd w:val="0"/>
        <w:spacing w:after="0" w:line="276" w:lineRule="auto"/>
        <w:jc w:val="both"/>
        <w:rPr>
          <w:rFonts w:asciiTheme="majorHAnsi" w:hAnsiTheme="majorHAnsi" w:cs="TimesNewRoman"/>
          <w:sz w:val="24"/>
          <w:szCs w:val="24"/>
        </w:rPr>
      </w:pPr>
      <w:r>
        <w:rPr>
          <w:rFonts w:asciiTheme="majorHAnsi" w:hAnsiTheme="majorHAnsi" w:cs="TimesNewRoman"/>
          <w:sz w:val="24"/>
          <w:szCs w:val="24"/>
        </w:rPr>
        <w:t>zielony otok symbolizujący wieniec laurowy, nawiązujący do starożytnych igrzysk olimpijskich</w:t>
      </w:r>
      <w:r w:rsidR="001F0FD1">
        <w:rPr>
          <w:rFonts w:asciiTheme="majorHAnsi" w:hAnsiTheme="majorHAnsi" w:cs="TimesNewRoman"/>
          <w:sz w:val="24"/>
          <w:szCs w:val="24"/>
        </w:rPr>
        <w:t>,</w:t>
      </w:r>
    </w:p>
    <w:p w:rsidR="008B073C" w:rsidRDefault="001F0FD1" w:rsidP="008B073C">
      <w:pPr>
        <w:pStyle w:val="Akapitzlist"/>
        <w:numPr>
          <w:ilvl w:val="0"/>
          <w:numId w:val="39"/>
        </w:numPr>
        <w:autoSpaceDE w:val="0"/>
        <w:autoSpaceDN w:val="0"/>
        <w:adjustRightInd w:val="0"/>
        <w:spacing w:after="0" w:line="276" w:lineRule="auto"/>
        <w:jc w:val="both"/>
        <w:rPr>
          <w:rFonts w:asciiTheme="majorHAnsi" w:hAnsiTheme="majorHAnsi" w:cs="TimesNewRoman"/>
          <w:sz w:val="24"/>
          <w:szCs w:val="24"/>
        </w:rPr>
      </w:pPr>
      <w:r>
        <w:rPr>
          <w:rFonts w:asciiTheme="majorHAnsi" w:hAnsiTheme="majorHAnsi" w:cs="TimesNewRoman"/>
          <w:sz w:val="24"/>
          <w:szCs w:val="24"/>
        </w:rPr>
        <w:t>wokół wieńca laurowego napis: Szkoła Podstawowa im. Polskich Mistrzów Olimpijskich w Żabinach,</w:t>
      </w:r>
    </w:p>
    <w:p w:rsidR="00480416" w:rsidRDefault="001F0FD1" w:rsidP="008B073C">
      <w:pPr>
        <w:pStyle w:val="Akapitzlist"/>
        <w:numPr>
          <w:ilvl w:val="0"/>
          <w:numId w:val="39"/>
        </w:numPr>
        <w:autoSpaceDE w:val="0"/>
        <w:autoSpaceDN w:val="0"/>
        <w:adjustRightInd w:val="0"/>
        <w:spacing w:after="0" w:line="276" w:lineRule="auto"/>
        <w:jc w:val="both"/>
        <w:rPr>
          <w:rFonts w:asciiTheme="majorHAnsi" w:hAnsiTheme="majorHAnsi" w:cs="TimesNewRoman"/>
          <w:sz w:val="24"/>
          <w:szCs w:val="24"/>
        </w:rPr>
      </w:pPr>
      <w:r>
        <w:rPr>
          <w:rFonts w:asciiTheme="majorHAnsi" w:hAnsiTheme="majorHAnsi" w:cs="TimesNewRoman"/>
          <w:sz w:val="24"/>
          <w:szCs w:val="24"/>
        </w:rPr>
        <w:t>w części środkowej kontur Polski</w:t>
      </w:r>
      <w:r w:rsidR="00480416">
        <w:rPr>
          <w:rFonts w:asciiTheme="majorHAnsi" w:hAnsiTheme="majorHAnsi" w:cs="TimesNewRoman"/>
          <w:sz w:val="24"/>
          <w:szCs w:val="24"/>
        </w:rPr>
        <w:t xml:space="preserve"> w biało czerwonych barwach, który symbolizuje naszą ojczyznę i flagę narodową,</w:t>
      </w:r>
    </w:p>
    <w:p w:rsidR="001F0FD1" w:rsidRDefault="00480416" w:rsidP="008B073C">
      <w:pPr>
        <w:pStyle w:val="Akapitzlist"/>
        <w:numPr>
          <w:ilvl w:val="0"/>
          <w:numId w:val="39"/>
        </w:numPr>
        <w:autoSpaceDE w:val="0"/>
        <w:autoSpaceDN w:val="0"/>
        <w:adjustRightInd w:val="0"/>
        <w:spacing w:after="0" w:line="276" w:lineRule="auto"/>
        <w:jc w:val="both"/>
        <w:rPr>
          <w:rFonts w:asciiTheme="majorHAnsi" w:hAnsiTheme="majorHAnsi" w:cs="TimesNewRoman"/>
          <w:sz w:val="24"/>
          <w:szCs w:val="24"/>
        </w:rPr>
      </w:pPr>
      <w:r>
        <w:rPr>
          <w:rFonts w:asciiTheme="majorHAnsi" w:hAnsiTheme="majorHAnsi" w:cs="TimesNewRoman"/>
          <w:sz w:val="24"/>
          <w:szCs w:val="24"/>
        </w:rPr>
        <w:t>na białej części konturu Polski</w:t>
      </w:r>
      <w:r w:rsidR="001F0FD1">
        <w:rPr>
          <w:rFonts w:asciiTheme="majorHAnsi" w:hAnsiTheme="majorHAnsi" w:cs="TimesNewRoman"/>
          <w:sz w:val="24"/>
          <w:szCs w:val="24"/>
        </w:rPr>
        <w:t xml:space="preserve"> – pięć kół olimpijskich, które nawiązują do symboli współczesnego ru</w:t>
      </w:r>
      <w:r>
        <w:rPr>
          <w:rFonts w:asciiTheme="majorHAnsi" w:hAnsiTheme="majorHAnsi" w:cs="TimesNewRoman"/>
          <w:sz w:val="24"/>
          <w:szCs w:val="24"/>
        </w:rPr>
        <w:t>chu olimpijskiego.</w:t>
      </w:r>
    </w:p>
    <w:p w:rsidR="00480416" w:rsidRPr="008B073C" w:rsidRDefault="00480416" w:rsidP="00480416">
      <w:pPr>
        <w:pStyle w:val="Akapitzlist"/>
        <w:autoSpaceDE w:val="0"/>
        <w:autoSpaceDN w:val="0"/>
        <w:adjustRightInd w:val="0"/>
        <w:spacing w:after="0" w:line="276" w:lineRule="auto"/>
        <w:ind w:left="1440"/>
        <w:jc w:val="both"/>
        <w:rPr>
          <w:rFonts w:asciiTheme="majorHAnsi" w:hAnsiTheme="majorHAnsi" w:cs="TimesNewRoman"/>
          <w:sz w:val="24"/>
          <w:szCs w:val="24"/>
        </w:rPr>
      </w:pPr>
      <w:r>
        <w:rPr>
          <w:rFonts w:asciiTheme="majorHAnsi" w:hAnsiTheme="majorHAnsi" w:cs="TimesNewRoman"/>
          <w:noProof/>
          <w:sz w:val="24"/>
          <w:szCs w:val="24"/>
          <w:lang w:eastAsia="pl-PL"/>
        </w:rPr>
        <w:drawing>
          <wp:anchor distT="0" distB="0" distL="114300" distR="114300" simplePos="0" relativeHeight="251660288" behindDoc="1" locked="0" layoutInCell="1" allowOverlap="1">
            <wp:simplePos x="0" y="0"/>
            <wp:positionH relativeFrom="column">
              <wp:posOffset>1737995</wp:posOffset>
            </wp:positionH>
            <wp:positionV relativeFrom="paragraph">
              <wp:posOffset>186055</wp:posOffset>
            </wp:positionV>
            <wp:extent cx="4143375" cy="5229225"/>
            <wp:effectExtent l="19050" t="0" r="9525" b="0"/>
            <wp:wrapTight wrapText="bothSides">
              <wp:wrapPolygon edited="0">
                <wp:start x="-99" y="0"/>
                <wp:lineTo x="-99" y="21561"/>
                <wp:lineTo x="21650" y="21561"/>
                <wp:lineTo x="21650" y="0"/>
                <wp:lineTo x="-99"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4143375" cy="5229225"/>
                    </a:xfrm>
                    <a:prstGeom prst="rect">
                      <a:avLst/>
                    </a:prstGeom>
                    <a:noFill/>
                    <a:ln w="9525">
                      <a:noFill/>
                      <a:miter lim="800000"/>
                      <a:headEnd/>
                      <a:tailEnd/>
                    </a:ln>
                  </pic:spPr>
                </pic:pic>
              </a:graphicData>
            </a:graphic>
          </wp:anchor>
        </w:drawing>
      </w:r>
    </w:p>
    <w:p w:rsidR="00900675" w:rsidRDefault="00900675" w:rsidP="001B73D9">
      <w:pPr>
        <w:spacing w:after="0" w:line="276" w:lineRule="auto"/>
        <w:jc w:val="both"/>
        <w:rPr>
          <w:rFonts w:asciiTheme="majorHAnsi" w:hAnsiTheme="majorHAnsi"/>
          <w:sz w:val="24"/>
          <w:szCs w:val="24"/>
        </w:rPr>
      </w:pPr>
      <w:r>
        <w:rPr>
          <w:rFonts w:asciiTheme="majorHAnsi" w:hAnsiTheme="majorHAnsi"/>
          <w:sz w:val="24"/>
          <w:szCs w:val="24"/>
        </w:rPr>
        <w:t>4. Sztandar szkoły</w:t>
      </w:r>
    </w:p>
    <w:p w:rsidR="00900675" w:rsidRDefault="00900675" w:rsidP="00C16E20">
      <w:pPr>
        <w:spacing w:after="0" w:line="276" w:lineRule="auto"/>
        <w:rPr>
          <w:rFonts w:asciiTheme="majorHAnsi" w:hAnsiTheme="majorHAnsi"/>
          <w:sz w:val="24"/>
          <w:szCs w:val="24"/>
        </w:rPr>
      </w:pPr>
    </w:p>
    <w:p w:rsidR="00900675" w:rsidRDefault="00900675" w:rsidP="001B73D9">
      <w:pPr>
        <w:tabs>
          <w:tab w:val="left" w:pos="465"/>
          <w:tab w:val="center" w:pos="4536"/>
        </w:tabs>
        <w:spacing w:after="0" w:line="276" w:lineRule="auto"/>
        <w:jc w:val="left"/>
        <w:rPr>
          <w:rFonts w:asciiTheme="majorHAnsi" w:hAnsiTheme="majorHAnsi"/>
          <w:sz w:val="24"/>
          <w:szCs w:val="24"/>
        </w:rPr>
      </w:pPr>
    </w:p>
    <w:p w:rsidR="00900675" w:rsidRDefault="00900675" w:rsidP="001B73D9">
      <w:pPr>
        <w:tabs>
          <w:tab w:val="left" w:pos="465"/>
          <w:tab w:val="center" w:pos="4536"/>
        </w:tabs>
        <w:spacing w:after="0" w:line="276" w:lineRule="auto"/>
        <w:jc w:val="left"/>
        <w:rPr>
          <w:rFonts w:asciiTheme="majorHAnsi" w:hAnsiTheme="majorHAnsi"/>
          <w:sz w:val="24"/>
          <w:szCs w:val="24"/>
        </w:rPr>
      </w:pPr>
    </w:p>
    <w:p w:rsidR="00900675" w:rsidRDefault="00900675" w:rsidP="001B73D9">
      <w:pPr>
        <w:tabs>
          <w:tab w:val="left" w:pos="465"/>
          <w:tab w:val="center" w:pos="4536"/>
        </w:tabs>
        <w:spacing w:after="0" w:line="276" w:lineRule="auto"/>
        <w:jc w:val="left"/>
        <w:rPr>
          <w:rFonts w:asciiTheme="majorHAnsi" w:hAnsiTheme="majorHAnsi"/>
          <w:sz w:val="24"/>
          <w:szCs w:val="24"/>
        </w:rPr>
      </w:pPr>
    </w:p>
    <w:p w:rsidR="00900675" w:rsidRDefault="00900675" w:rsidP="001B73D9">
      <w:pPr>
        <w:tabs>
          <w:tab w:val="left" w:pos="465"/>
          <w:tab w:val="center" w:pos="4536"/>
        </w:tabs>
        <w:spacing w:after="0" w:line="276" w:lineRule="auto"/>
        <w:jc w:val="left"/>
        <w:rPr>
          <w:rFonts w:asciiTheme="majorHAnsi" w:hAnsiTheme="majorHAnsi"/>
          <w:sz w:val="24"/>
          <w:szCs w:val="24"/>
        </w:rPr>
      </w:pPr>
    </w:p>
    <w:p w:rsidR="00480416" w:rsidRDefault="00480416" w:rsidP="001B73D9">
      <w:pPr>
        <w:tabs>
          <w:tab w:val="left" w:pos="465"/>
          <w:tab w:val="center" w:pos="4536"/>
        </w:tabs>
        <w:spacing w:after="0" w:line="276" w:lineRule="auto"/>
        <w:jc w:val="left"/>
        <w:rPr>
          <w:rFonts w:asciiTheme="majorHAnsi" w:hAnsiTheme="majorHAnsi"/>
          <w:sz w:val="24"/>
          <w:szCs w:val="24"/>
        </w:rPr>
      </w:pPr>
    </w:p>
    <w:p w:rsidR="00480416" w:rsidRDefault="00480416" w:rsidP="001B73D9">
      <w:pPr>
        <w:tabs>
          <w:tab w:val="left" w:pos="465"/>
          <w:tab w:val="center" w:pos="4536"/>
        </w:tabs>
        <w:spacing w:after="0" w:line="276" w:lineRule="auto"/>
        <w:jc w:val="left"/>
        <w:rPr>
          <w:rFonts w:asciiTheme="majorHAnsi" w:hAnsiTheme="majorHAnsi"/>
          <w:sz w:val="24"/>
          <w:szCs w:val="24"/>
        </w:rPr>
      </w:pPr>
    </w:p>
    <w:p w:rsidR="00480416" w:rsidRDefault="00480416" w:rsidP="001B73D9">
      <w:pPr>
        <w:tabs>
          <w:tab w:val="left" w:pos="465"/>
          <w:tab w:val="center" w:pos="4536"/>
        </w:tabs>
        <w:spacing w:after="0" w:line="276" w:lineRule="auto"/>
        <w:jc w:val="left"/>
        <w:rPr>
          <w:rFonts w:asciiTheme="majorHAnsi" w:hAnsiTheme="majorHAnsi"/>
          <w:sz w:val="24"/>
          <w:szCs w:val="24"/>
        </w:rPr>
      </w:pPr>
    </w:p>
    <w:p w:rsidR="00480416" w:rsidRDefault="00480416" w:rsidP="001B73D9">
      <w:pPr>
        <w:tabs>
          <w:tab w:val="left" w:pos="465"/>
          <w:tab w:val="center" w:pos="4536"/>
        </w:tabs>
        <w:spacing w:after="0" w:line="276" w:lineRule="auto"/>
        <w:jc w:val="left"/>
        <w:rPr>
          <w:rFonts w:asciiTheme="majorHAnsi" w:hAnsiTheme="majorHAnsi"/>
          <w:sz w:val="24"/>
          <w:szCs w:val="24"/>
        </w:rPr>
      </w:pPr>
    </w:p>
    <w:p w:rsidR="00480416" w:rsidRDefault="00480416" w:rsidP="001B73D9">
      <w:pPr>
        <w:tabs>
          <w:tab w:val="left" w:pos="465"/>
          <w:tab w:val="center" w:pos="4536"/>
        </w:tabs>
        <w:spacing w:after="0" w:line="276" w:lineRule="auto"/>
        <w:jc w:val="left"/>
        <w:rPr>
          <w:rFonts w:asciiTheme="majorHAnsi" w:hAnsiTheme="majorHAnsi"/>
          <w:sz w:val="24"/>
          <w:szCs w:val="24"/>
        </w:rPr>
      </w:pPr>
    </w:p>
    <w:p w:rsidR="00A3437B" w:rsidRDefault="00A3437B" w:rsidP="001B73D9">
      <w:pPr>
        <w:tabs>
          <w:tab w:val="left" w:pos="465"/>
          <w:tab w:val="center" w:pos="4536"/>
        </w:tabs>
        <w:spacing w:after="0" w:line="276" w:lineRule="auto"/>
        <w:jc w:val="left"/>
        <w:rPr>
          <w:rFonts w:asciiTheme="majorHAnsi" w:hAnsiTheme="majorHAnsi"/>
          <w:sz w:val="24"/>
          <w:szCs w:val="24"/>
        </w:rPr>
      </w:pPr>
    </w:p>
    <w:p w:rsidR="00A3437B" w:rsidRDefault="00A3437B" w:rsidP="001B73D9">
      <w:pPr>
        <w:tabs>
          <w:tab w:val="left" w:pos="465"/>
          <w:tab w:val="center" w:pos="4536"/>
        </w:tabs>
        <w:spacing w:after="0" w:line="276" w:lineRule="auto"/>
        <w:jc w:val="left"/>
        <w:rPr>
          <w:rFonts w:asciiTheme="majorHAnsi" w:hAnsiTheme="majorHAnsi"/>
          <w:sz w:val="24"/>
          <w:szCs w:val="24"/>
        </w:rPr>
      </w:pPr>
    </w:p>
    <w:p w:rsidR="00A3437B" w:rsidRDefault="00A3437B" w:rsidP="001B73D9">
      <w:pPr>
        <w:tabs>
          <w:tab w:val="left" w:pos="465"/>
          <w:tab w:val="center" w:pos="4536"/>
        </w:tabs>
        <w:spacing w:after="0" w:line="276" w:lineRule="auto"/>
        <w:jc w:val="left"/>
        <w:rPr>
          <w:rFonts w:asciiTheme="majorHAnsi" w:hAnsiTheme="majorHAnsi"/>
          <w:sz w:val="24"/>
          <w:szCs w:val="24"/>
        </w:rPr>
      </w:pPr>
    </w:p>
    <w:p w:rsidR="00A3437B" w:rsidRDefault="00A3437B" w:rsidP="001B73D9">
      <w:pPr>
        <w:tabs>
          <w:tab w:val="left" w:pos="465"/>
          <w:tab w:val="center" w:pos="4536"/>
        </w:tabs>
        <w:spacing w:after="0" w:line="276" w:lineRule="auto"/>
        <w:jc w:val="left"/>
        <w:rPr>
          <w:rFonts w:asciiTheme="majorHAnsi" w:hAnsiTheme="majorHAnsi"/>
          <w:sz w:val="24"/>
          <w:szCs w:val="24"/>
        </w:rPr>
      </w:pPr>
    </w:p>
    <w:p w:rsidR="00A3437B" w:rsidRDefault="00A3437B" w:rsidP="001B73D9">
      <w:pPr>
        <w:tabs>
          <w:tab w:val="left" w:pos="465"/>
          <w:tab w:val="center" w:pos="4536"/>
        </w:tabs>
        <w:spacing w:after="0" w:line="276" w:lineRule="auto"/>
        <w:jc w:val="left"/>
        <w:rPr>
          <w:rFonts w:asciiTheme="majorHAnsi" w:hAnsiTheme="majorHAnsi"/>
          <w:sz w:val="24"/>
          <w:szCs w:val="24"/>
        </w:rPr>
      </w:pPr>
    </w:p>
    <w:p w:rsidR="00A3437B" w:rsidRDefault="00A3437B" w:rsidP="001B73D9">
      <w:pPr>
        <w:tabs>
          <w:tab w:val="left" w:pos="465"/>
          <w:tab w:val="center" w:pos="4536"/>
        </w:tabs>
        <w:spacing w:after="0" w:line="276" w:lineRule="auto"/>
        <w:jc w:val="left"/>
        <w:rPr>
          <w:rFonts w:asciiTheme="majorHAnsi" w:hAnsiTheme="majorHAnsi"/>
          <w:sz w:val="24"/>
          <w:szCs w:val="24"/>
        </w:rPr>
      </w:pPr>
    </w:p>
    <w:p w:rsidR="00A3437B" w:rsidRDefault="00A3437B" w:rsidP="001B73D9">
      <w:pPr>
        <w:tabs>
          <w:tab w:val="left" w:pos="465"/>
          <w:tab w:val="center" w:pos="4536"/>
        </w:tabs>
        <w:spacing w:after="0" w:line="276" w:lineRule="auto"/>
        <w:jc w:val="left"/>
        <w:rPr>
          <w:rFonts w:asciiTheme="majorHAnsi" w:hAnsiTheme="majorHAnsi"/>
          <w:sz w:val="24"/>
          <w:szCs w:val="24"/>
        </w:rPr>
      </w:pPr>
    </w:p>
    <w:p w:rsidR="00A3437B" w:rsidRDefault="00A3437B" w:rsidP="001B73D9">
      <w:pPr>
        <w:tabs>
          <w:tab w:val="left" w:pos="465"/>
          <w:tab w:val="center" w:pos="4536"/>
        </w:tabs>
        <w:spacing w:after="0" w:line="276" w:lineRule="auto"/>
        <w:jc w:val="left"/>
        <w:rPr>
          <w:rFonts w:asciiTheme="majorHAnsi" w:hAnsiTheme="majorHAnsi"/>
          <w:sz w:val="24"/>
          <w:szCs w:val="24"/>
        </w:rPr>
      </w:pPr>
    </w:p>
    <w:p w:rsidR="00A3437B" w:rsidRDefault="00A3437B" w:rsidP="001B73D9">
      <w:pPr>
        <w:tabs>
          <w:tab w:val="left" w:pos="465"/>
          <w:tab w:val="center" w:pos="4536"/>
        </w:tabs>
        <w:spacing w:after="0" w:line="276" w:lineRule="auto"/>
        <w:jc w:val="left"/>
        <w:rPr>
          <w:rFonts w:asciiTheme="majorHAnsi" w:hAnsiTheme="majorHAnsi"/>
          <w:sz w:val="24"/>
          <w:szCs w:val="24"/>
        </w:rPr>
      </w:pPr>
    </w:p>
    <w:p w:rsidR="00A3437B" w:rsidRDefault="00A3437B" w:rsidP="001B73D9">
      <w:pPr>
        <w:tabs>
          <w:tab w:val="left" w:pos="465"/>
          <w:tab w:val="center" w:pos="4536"/>
        </w:tabs>
        <w:spacing w:after="0" w:line="276" w:lineRule="auto"/>
        <w:jc w:val="left"/>
        <w:rPr>
          <w:rFonts w:asciiTheme="majorHAnsi" w:hAnsiTheme="majorHAnsi"/>
          <w:sz w:val="24"/>
          <w:szCs w:val="24"/>
        </w:rPr>
      </w:pPr>
    </w:p>
    <w:p w:rsidR="00A3437B" w:rsidRDefault="00A3437B" w:rsidP="001B73D9">
      <w:pPr>
        <w:tabs>
          <w:tab w:val="left" w:pos="465"/>
          <w:tab w:val="center" w:pos="4536"/>
        </w:tabs>
        <w:spacing w:after="0" w:line="276" w:lineRule="auto"/>
        <w:jc w:val="left"/>
        <w:rPr>
          <w:rFonts w:asciiTheme="majorHAnsi" w:hAnsiTheme="majorHAnsi"/>
          <w:sz w:val="24"/>
          <w:szCs w:val="24"/>
        </w:rPr>
      </w:pPr>
    </w:p>
    <w:p w:rsidR="00A3437B" w:rsidRDefault="00A3437B" w:rsidP="001B73D9">
      <w:pPr>
        <w:tabs>
          <w:tab w:val="left" w:pos="465"/>
          <w:tab w:val="center" w:pos="4536"/>
        </w:tabs>
        <w:spacing w:after="0" w:line="276" w:lineRule="auto"/>
        <w:jc w:val="left"/>
        <w:rPr>
          <w:rFonts w:asciiTheme="majorHAnsi" w:hAnsiTheme="majorHAnsi"/>
          <w:sz w:val="24"/>
          <w:szCs w:val="24"/>
        </w:rPr>
      </w:pPr>
    </w:p>
    <w:p w:rsidR="00A3437B" w:rsidRDefault="00A3437B" w:rsidP="001B73D9">
      <w:pPr>
        <w:tabs>
          <w:tab w:val="left" w:pos="465"/>
          <w:tab w:val="center" w:pos="4536"/>
        </w:tabs>
        <w:spacing w:after="0" w:line="276" w:lineRule="auto"/>
        <w:jc w:val="left"/>
        <w:rPr>
          <w:rFonts w:asciiTheme="majorHAnsi" w:hAnsiTheme="majorHAnsi"/>
          <w:sz w:val="24"/>
          <w:szCs w:val="24"/>
        </w:rPr>
      </w:pPr>
    </w:p>
    <w:p w:rsidR="00A3437B" w:rsidRDefault="00A3437B" w:rsidP="001B73D9">
      <w:pPr>
        <w:tabs>
          <w:tab w:val="left" w:pos="465"/>
          <w:tab w:val="center" w:pos="4536"/>
        </w:tabs>
        <w:spacing w:after="0" w:line="276" w:lineRule="auto"/>
        <w:jc w:val="left"/>
        <w:rPr>
          <w:rFonts w:asciiTheme="majorHAnsi" w:hAnsiTheme="majorHAnsi"/>
          <w:sz w:val="24"/>
          <w:szCs w:val="24"/>
        </w:rPr>
      </w:pPr>
    </w:p>
    <w:p w:rsidR="00900675" w:rsidRDefault="00900675" w:rsidP="001B73D9">
      <w:pPr>
        <w:tabs>
          <w:tab w:val="left" w:pos="465"/>
          <w:tab w:val="center" w:pos="4536"/>
        </w:tabs>
        <w:spacing w:after="0" w:line="276" w:lineRule="auto"/>
        <w:jc w:val="left"/>
        <w:rPr>
          <w:rFonts w:asciiTheme="majorHAnsi" w:hAnsiTheme="majorHAnsi"/>
          <w:sz w:val="24"/>
          <w:szCs w:val="24"/>
        </w:rPr>
      </w:pPr>
    </w:p>
    <w:p w:rsidR="00900675" w:rsidRDefault="00900675" w:rsidP="001B73D9">
      <w:pPr>
        <w:tabs>
          <w:tab w:val="left" w:pos="465"/>
          <w:tab w:val="center" w:pos="4536"/>
        </w:tabs>
        <w:spacing w:after="0" w:line="276" w:lineRule="auto"/>
        <w:jc w:val="left"/>
        <w:rPr>
          <w:rFonts w:asciiTheme="majorHAnsi" w:hAnsiTheme="majorHAnsi"/>
          <w:sz w:val="24"/>
          <w:szCs w:val="24"/>
        </w:rPr>
      </w:pPr>
    </w:p>
    <w:p w:rsidR="00C16E20" w:rsidRDefault="00C16E20" w:rsidP="001B73D9">
      <w:pPr>
        <w:tabs>
          <w:tab w:val="center" w:pos="0"/>
        </w:tabs>
        <w:spacing w:after="0" w:line="276" w:lineRule="auto"/>
        <w:jc w:val="both"/>
        <w:rPr>
          <w:rFonts w:asciiTheme="majorHAnsi" w:hAnsiTheme="majorHAnsi"/>
          <w:sz w:val="24"/>
          <w:szCs w:val="24"/>
        </w:rPr>
      </w:pPr>
    </w:p>
    <w:p w:rsidR="00C16E20" w:rsidRDefault="00C16E20"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A3437B" w:rsidP="001B73D9">
      <w:pPr>
        <w:tabs>
          <w:tab w:val="center" w:pos="0"/>
        </w:tabs>
        <w:spacing w:after="0" w:line="276" w:lineRule="auto"/>
        <w:jc w:val="both"/>
        <w:rPr>
          <w:rFonts w:asciiTheme="majorHAnsi" w:hAnsiTheme="majorHAnsi"/>
          <w:sz w:val="24"/>
          <w:szCs w:val="24"/>
        </w:rPr>
      </w:pPr>
      <w:r>
        <w:rPr>
          <w:rFonts w:asciiTheme="majorHAnsi" w:hAnsiTheme="majorHAnsi"/>
          <w:noProof/>
          <w:sz w:val="24"/>
          <w:szCs w:val="24"/>
          <w:lang w:eastAsia="pl-PL"/>
        </w:rPr>
        <w:lastRenderedPageBreak/>
        <w:drawing>
          <wp:anchor distT="0" distB="0" distL="114300" distR="114300" simplePos="0" relativeHeight="251668480" behindDoc="1" locked="0" layoutInCell="1" allowOverlap="1">
            <wp:simplePos x="0" y="0"/>
            <wp:positionH relativeFrom="column">
              <wp:posOffset>1737995</wp:posOffset>
            </wp:positionH>
            <wp:positionV relativeFrom="paragraph">
              <wp:posOffset>26670</wp:posOffset>
            </wp:positionV>
            <wp:extent cx="4191000" cy="4972050"/>
            <wp:effectExtent l="19050" t="0" r="0" b="0"/>
            <wp:wrapTight wrapText="bothSides">
              <wp:wrapPolygon edited="0">
                <wp:start x="-98" y="0"/>
                <wp:lineTo x="-98" y="21517"/>
                <wp:lineTo x="21600" y="21517"/>
                <wp:lineTo x="21600" y="0"/>
                <wp:lineTo x="-98" y="0"/>
              </wp:wrapPolygon>
            </wp:wrapTight>
            <wp:docPr id="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4191000" cy="4972050"/>
                    </a:xfrm>
                    <a:prstGeom prst="rect">
                      <a:avLst/>
                    </a:prstGeom>
                    <a:noFill/>
                    <a:ln w="9525">
                      <a:noFill/>
                      <a:miter lim="800000"/>
                      <a:headEnd/>
                      <a:tailEnd/>
                    </a:ln>
                  </pic:spPr>
                </pic:pic>
              </a:graphicData>
            </a:graphic>
          </wp:anchor>
        </w:drawing>
      </w: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480416" w:rsidRDefault="00480416" w:rsidP="001B73D9">
      <w:pPr>
        <w:tabs>
          <w:tab w:val="center" w:pos="0"/>
        </w:tabs>
        <w:spacing w:after="0" w:line="276" w:lineRule="auto"/>
        <w:jc w:val="both"/>
        <w:rPr>
          <w:rFonts w:asciiTheme="majorHAnsi" w:hAnsiTheme="majorHAnsi"/>
          <w:sz w:val="24"/>
          <w:szCs w:val="24"/>
        </w:rPr>
      </w:pPr>
    </w:p>
    <w:p w:rsidR="00A3437B" w:rsidRDefault="00A3437B" w:rsidP="007F49E7">
      <w:pPr>
        <w:autoSpaceDE w:val="0"/>
        <w:autoSpaceDN w:val="0"/>
        <w:adjustRightInd w:val="0"/>
        <w:spacing w:after="0"/>
        <w:ind w:firstLine="708"/>
        <w:jc w:val="both"/>
        <w:rPr>
          <w:rFonts w:asciiTheme="majorHAnsi" w:hAnsiTheme="majorHAnsi" w:cs="TimesNewRomanPSMT"/>
          <w:color w:val="000000"/>
          <w:sz w:val="28"/>
          <w:szCs w:val="28"/>
        </w:rPr>
      </w:pPr>
    </w:p>
    <w:p w:rsidR="00A3437B" w:rsidRDefault="00A3437B" w:rsidP="007F49E7">
      <w:pPr>
        <w:autoSpaceDE w:val="0"/>
        <w:autoSpaceDN w:val="0"/>
        <w:adjustRightInd w:val="0"/>
        <w:spacing w:after="0"/>
        <w:ind w:firstLine="708"/>
        <w:jc w:val="both"/>
        <w:rPr>
          <w:rFonts w:asciiTheme="majorHAnsi" w:hAnsiTheme="majorHAnsi" w:cs="TimesNewRomanPSMT"/>
          <w:color w:val="000000"/>
          <w:sz w:val="28"/>
          <w:szCs w:val="28"/>
        </w:rPr>
      </w:pPr>
    </w:p>
    <w:p w:rsidR="00A3437B" w:rsidRDefault="00A3437B" w:rsidP="007F49E7">
      <w:pPr>
        <w:autoSpaceDE w:val="0"/>
        <w:autoSpaceDN w:val="0"/>
        <w:adjustRightInd w:val="0"/>
        <w:spacing w:after="0"/>
        <w:ind w:firstLine="708"/>
        <w:jc w:val="both"/>
        <w:rPr>
          <w:rFonts w:asciiTheme="majorHAnsi" w:hAnsiTheme="majorHAnsi" w:cs="TimesNewRomanPSMT"/>
          <w:color w:val="000000"/>
          <w:sz w:val="28"/>
          <w:szCs w:val="28"/>
        </w:rPr>
      </w:pPr>
    </w:p>
    <w:p w:rsidR="00A3437B" w:rsidRDefault="00A3437B" w:rsidP="007F49E7">
      <w:pPr>
        <w:autoSpaceDE w:val="0"/>
        <w:autoSpaceDN w:val="0"/>
        <w:adjustRightInd w:val="0"/>
        <w:spacing w:after="0"/>
        <w:ind w:firstLine="708"/>
        <w:jc w:val="both"/>
        <w:rPr>
          <w:rFonts w:asciiTheme="majorHAnsi" w:hAnsiTheme="majorHAnsi" w:cs="TimesNewRomanPSMT"/>
          <w:color w:val="000000"/>
          <w:sz w:val="28"/>
          <w:szCs w:val="28"/>
        </w:rPr>
      </w:pPr>
    </w:p>
    <w:p w:rsidR="00A3437B" w:rsidRDefault="00A3437B" w:rsidP="007F49E7">
      <w:pPr>
        <w:autoSpaceDE w:val="0"/>
        <w:autoSpaceDN w:val="0"/>
        <w:adjustRightInd w:val="0"/>
        <w:spacing w:after="0"/>
        <w:ind w:firstLine="708"/>
        <w:jc w:val="both"/>
        <w:rPr>
          <w:rFonts w:asciiTheme="majorHAnsi" w:hAnsiTheme="majorHAnsi" w:cs="TimesNewRomanPSMT"/>
          <w:color w:val="000000"/>
          <w:sz w:val="28"/>
          <w:szCs w:val="28"/>
        </w:rPr>
      </w:pPr>
    </w:p>
    <w:p w:rsidR="00A3437B" w:rsidRDefault="00A3437B" w:rsidP="007F49E7">
      <w:pPr>
        <w:autoSpaceDE w:val="0"/>
        <w:autoSpaceDN w:val="0"/>
        <w:adjustRightInd w:val="0"/>
        <w:spacing w:after="0"/>
        <w:ind w:firstLine="708"/>
        <w:jc w:val="both"/>
        <w:rPr>
          <w:rFonts w:asciiTheme="majorHAnsi" w:hAnsiTheme="majorHAnsi" w:cs="TimesNewRomanPSMT"/>
          <w:color w:val="000000"/>
          <w:sz w:val="28"/>
          <w:szCs w:val="28"/>
        </w:rPr>
      </w:pPr>
    </w:p>
    <w:p w:rsidR="00A3437B" w:rsidRDefault="00A3437B" w:rsidP="007F49E7">
      <w:pPr>
        <w:autoSpaceDE w:val="0"/>
        <w:autoSpaceDN w:val="0"/>
        <w:adjustRightInd w:val="0"/>
        <w:spacing w:after="0"/>
        <w:ind w:firstLine="708"/>
        <w:jc w:val="both"/>
        <w:rPr>
          <w:rFonts w:asciiTheme="majorHAnsi" w:hAnsiTheme="majorHAnsi" w:cs="TimesNewRomanPSMT"/>
          <w:color w:val="000000"/>
          <w:sz w:val="28"/>
          <w:szCs w:val="28"/>
        </w:rPr>
      </w:pPr>
    </w:p>
    <w:p w:rsidR="00C606D6" w:rsidRPr="00A3437B" w:rsidRDefault="00C606D6" w:rsidP="007F49E7">
      <w:pPr>
        <w:autoSpaceDE w:val="0"/>
        <w:autoSpaceDN w:val="0"/>
        <w:adjustRightInd w:val="0"/>
        <w:spacing w:after="0"/>
        <w:ind w:firstLine="708"/>
        <w:jc w:val="both"/>
        <w:rPr>
          <w:rFonts w:asciiTheme="majorHAnsi" w:hAnsiTheme="majorHAnsi" w:cs="TimesNewRomanPSMT"/>
          <w:color w:val="000000"/>
          <w:sz w:val="24"/>
          <w:szCs w:val="24"/>
        </w:rPr>
      </w:pPr>
      <w:r w:rsidRPr="00A3437B">
        <w:rPr>
          <w:rFonts w:asciiTheme="majorHAnsi" w:hAnsiTheme="majorHAnsi" w:cs="TimesNewRomanPSMT"/>
          <w:color w:val="000000"/>
          <w:sz w:val="24"/>
          <w:szCs w:val="24"/>
        </w:rPr>
        <w:t xml:space="preserve">Sztandar szkoły ma kształt prostokąta o wymiarach: 92 x 87cm, obszyty jest złotymi frędzlami. Rewers jest </w:t>
      </w:r>
      <w:r w:rsidRPr="00A3437B">
        <w:rPr>
          <w:rFonts w:asciiTheme="majorHAnsi" w:hAnsiTheme="majorHAnsi" w:cs="Times New Roman"/>
          <w:color w:val="000000"/>
          <w:sz w:val="24"/>
          <w:szCs w:val="24"/>
        </w:rPr>
        <w:t xml:space="preserve">czerwony. Na tym tle </w:t>
      </w:r>
      <w:r w:rsidRPr="00A3437B">
        <w:rPr>
          <w:rFonts w:asciiTheme="majorHAnsi" w:hAnsiTheme="majorHAnsi" w:cs="TimesNewRomanPSMT"/>
          <w:color w:val="000000"/>
          <w:sz w:val="24"/>
          <w:szCs w:val="24"/>
        </w:rPr>
        <w:t>umieszczone jest godło państwowe  otoczone srebrną wstążką, tworzącą tarczę. Godłem jest orzeł biały z głową ozdobioną złotą koroną zwróconą w prawo. Dziób i szpony również mają złotą barwę. Rozpostarte skrzydła symbolizują dążenie do najwyższego lotu, gotowość do pokonywania przeszkód i trudności. Pod Godłem umieszczone jest motto olimpijskie wyszyte złotą nicią: „Szybciej, Wyżej ,Silniej”. Ma ono zachęcać do podejmowania coraz większego wysiłku, wytrwałości, nie tylko w działaniach sportowych, ale też w nauce i życiu.  Awers jest w kolorze niebieskim jak jeden z kolorów kół olimpijskich. W środkowej części znajduje się biegnący chłopiec, ubrany w biało-czerwony strój sportowy. Chłopiec- to uczeń, który chętnie uprawia sport. Jego strój to symbol flagi narodowej.  Uczeń niesie znicz olimpijski, co ma nawiązywać do idei igrzysk olimpijskich, w  tym do zasad fair play stosowanych w sporcie i życiu codziennym. Na lewo od chłopca jest otwarta książka, która ma wskazywać, jak ważna jest nauka w życiu młodych ludzi. Nad chłopcem i książką umieszczono pięć kół olimpijskich, które nawiązują do symboli olimpijskich i do ich uczestników, tj. sportowców, w tym w szczególności, Polskich Mistrzów Olimpijskich. Wyżej wymienione elementy otacza na linii okręgu napis, wyhaftowany złotą nicią: Szkoła Podstawowa im. Polskich Mistrzów Olimpijskich w Żabinach. Drzewiec ma  wysokość  2 metrów 43 centymetrów, zakończony jest okuciem z metalowym orłem.</w:t>
      </w:r>
    </w:p>
    <w:p w:rsidR="00C606D6" w:rsidRDefault="00C606D6" w:rsidP="001B73D9">
      <w:pPr>
        <w:tabs>
          <w:tab w:val="center" w:pos="0"/>
        </w:tabs>
        <w:spacing w:after="0" w:line="276" w:lineRule="auto"/>
        <w:jc w:val="both"/>
        <w:rPr>
          <w:rFonts w:asciiTheme="majorHAnsi" w:hAnsiTheme="majorHAnsi"/>
          <w:sz w:val="24"/>
          <w:szCs w:val="24"/>
        </w:rPr>
      </w:pPr>
    </w:p>
    <w:p w:rsidR="00A3437B" w:rsidRDefault="00A3437B">
      <w:pPr>
        <w:rPr>
          <w:rFonts w:asciiTheme="majorHAnsi" w:hAnsiTheme="majorHAnsi"/>
          <w:sz w:val="24"/>
          <w:szCs w:val="24"/>
        </w:rPr>
      </w:pPr>
      <w:r>
        <w:rPr>
          <w:rFonts w:asciiTheme="majorHAnsi" w:hAnsiTheme="majorHAnsi"/>
          <w:sz w:val="24"/>
          <w:szCs w:val="24"/>
        </w:rPr>
        <w:br w:type="page"/>
      </w:r>
    </w:p>
    <w:p w:rsidR="001E7681" w:rsidRPr="00480416" w:rsidRDefault="001E7681" w:rsidP="00480416">
      <w:pPr>
        <w:pStyle w:val="Akapitzlist"/>
        <w:numPr>
          <w:ilvl w:val="0"/>
          <w:numId w:val="5"/>
        </w:numPr>
        <w:tabs>
          <w:tab w:val="center" w:pos="0"/>
        </w:tabs>
        <w:spacing w:after="0" w:line="276" w:lineRule="auto"/>
        <w:jc w:val="both"/>
        <w:rPr>
          <w:rFonts w:asciiTheme="majorHAnsi" w:hAnsiTheme="majorHAnsi"/>
          <w:sz w:val="24"/>
          <w:szCs w:val="24"/>
        </w:rPr>
      </w:pPr>
      <w:r w:rsidRPr="00480416">
        <w:rPr>
          <w:rFonts w:asciiTheme="majorHAnsi" w:hAnsiTheme="majorHAnsi"/>
          <w:sz w:val="24"/>
          <w:szCs w:val="24"/>
        </w:rPr>
        <w:lastRenderedPageBreak/>
        <w:t>Hymn szkoły</w:t>
      </w:r>
      <w:r w:rsidR="00480416" w:rsidRPr="00480416">
        <w:rPr>
          <w:rFonts w:asciiTheme="majorHAnsi" w:hAnsiTheme="majorHAnsi"/>
          <w:sz w:val="24"/>
          <w:szCs w:val="24"/>
        </w:rPr>
        <w:t>.</w:t>
      </w:r>
    </w:p>
    <w:p w:rsidR="00480416" w:rsidRDefault="00480416" w:rsidP="00480416">
      <w:pPr>
        <w:pStyle w:val="Akapitzlist"/>
        <w:tabs>
          <w:tab w:val="center" w:pos="0"/>
        </w:tabs>
        <w:spacing w:after="0" w:line="276" w:lineRule="auto"/>
        <w:ind w:left="360"/>
        <w:jc w:val="both"/>
        <w:rPr>
          <w:rFonts w:asciiTheme="majorHAnsi" w:hAnsiTheme="majorHAnsi"/>
          <w:sz w:val="24"/>
          <w:szCs w:val="24"/>
        </w:rPr>
      </w:pPr>
      <w:r>
        <w:rPr>
          <w:rFonts w:asciiTheme="majorHAnsi" w:hAnsiTheme="majorHAnsi"/>
          <w:sz w:val="24"/>
          <w:szCs w:val="24"/>
        </w:rPr>
        <w:t xml:space="preserve">Hymnem szkoły jest piosenka pt. </w:t>
      </w:r>
      <w:r w:rsidR="00C606D6">
        <w:rPr>
          <w:rFonts w:asciiTheme="majorHAnsi" w:hAnsiTheme="majorHAnsi"/>
          <w:sz w:val="24"/>
          <w:szCs w:val="24"/>
        </w:rPr>
        <w:t>„</w:t>
      </w:r>
      <w:r>
        <w:rPr>
          <w:rFonts w:asciiTheme="majorHAnsi" w:hAnsiTheme="majorHAnsi"/>
          <w:sz w:val="24"/>
          <w:szCs w:val="24"/>
        </w:rPr>
        <w:t>Szkoła Mistrzów</w:t>
      </w:r>
      <w:r w:rsidR="00C606D6">
        <w:rPr>
          <w:rFonts w:asciiTheme="majorHAnsi" w:hAnsiTheme="majorHAnsi"/>
          <w:sz w:val="24"/>
          <w:szCs w:val="24"/>
        </w:rPr>
        <w:t>”</w:t>
      </w:r>
    </w:p>
    <w:p w:rsidR="00480416" w:rsidRDefault="00480416" w:rsidP="00480416">
      <w:pPr>
        <w:pStyle w:val="Akapitzlist"/>
        <w:tabs>
          <w:tab w:val="center" w:pos="0"/>
        </w:tabs>
        <w:spacing w:after="0" w:line="276" w:lineRule="auto"/>
        <w:ind w:left="360"/>
        <w:jc w:val="both"/>
        <w:rPr>
          <w:rFonts w:asciiTheme="majorHAnsi" w:hAnsiTheme="majorHAnsi"/>
          <w:sz w:val="24"/>
          <w:szCs w:val="24"/>
        </w:rPr>
      </w:pP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Przed Nami droga na sam szczyt</w:t>
      </w: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Bo każdy walczy o przyszłości byt</w:t>
      </w: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Stawiajmy więc szczytne cele</w:t>
      </w: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Nawet jeśli sił bywa niewiele</w:t>
      </w:r>
    </w:p>
    <w:p w:rsidR="00472A27" w:rsidRPr="00C606D6" w:rsidRDefault="00472A27" w:rsidP="00472A27">
      <w:pPr>
        <w:spacing w:after="0" w:line="276" w:lineRule="auto"/>
        <w:rPr>
          <w:rFonts w:asciiTheme="majorHAnsi" w:hAnsiTheme="majorHAnsi"/>
          <w:sz w:val="24"/>
          <w:szCs w:val="24"/>
        </w:rPr>
      </w:pP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Czasami wysoko stawiana poprzeczka</w:t>
      </w: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To nie jest jak myślą łatwa wycieczka</w:t>
      </w: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Do celu wiele przeszkód i dróg</w:t>
      </w: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Jednak to dla nas żaden trud</w:t>
      </w:r>
    </w:p>
    <w:p w:rsidR="00472A27" w:rsidRPr="00C606D6" w:rsidRDefault="00472A27" w:rsidP="00472A27">
      <w:pPr>
        <w:spacing w:after="0" w:line="276" w:lineRule="auto"/>
        <w:rPr>
          <w:rFonts w:asciiTheme="majorHAnsi" w:hAnsiTheme="majorHAnsi"/>
          <w:sz w:val="24"/>
          <w:szCs w:val="24"/>
        </w:rPr>
      </w:pP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Pracujmy wytrwale sami i w zespole</w:t>
      </w: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Dodajmy sił i prestiżu – sobie i szkole</w:t>
      </w: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Niepowodzenia czasami zdarzają się</w:t>
      </w: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Walczmy zawsze wytrwale i nie poddawajmy się</w:t>
      </w:r>
    </w:p>
    <w:p w:rsidR="00472A27" w:rsidRPr="00C606D6" w:rsidRDefault="00472A27" w:rsidP="00472A27">
      <w:pPr>
        <w:spacing w:after="0" w:line="276" w:lineRule="auto"/>
        <w:rPr>
          <w:rFonts w:asciiTheme="majorHAnsi" w:hAnsiTheme="majorHAnsi"/>
          <w:sz w:val="24"/>
          <w:szCs w:val="24"/>
        </w:rPr>
      </w:pP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Taka wyprawa to jest przygoda</w:t>
      </w: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Nawet jeżeli nie sprzyja pogoda</w:t>
      </w: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Na szczycie bowiem czeka nagroda</w:t>
      </w: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A najważniejsza w tym ducha pogoda</w:t>
      </w:r>
    </w:p>
    <w:p w:rsidR="00472A27" w:rsidRPr="00C606D6" w:rsidRDefault="00472A27" w:rsidP="00472A27">
      <w:pPr>
        <w:spacing w:after="0" w:line="276" w:lineRule="auto"/>
        <w:rPr>
          <w:rFonts w:asciiTheme="majorHAnsi" w:hAnsiTheme="majorHAnsi"/>
          <w:sz w:val="24"/>
          <w:szCs w:val="24"/>
        </w:rPr>
      </w:pP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Jesteśmy dumni z naszej szkoły</w:t>
      </w: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Tu każdy uczeń i belfer jest wesoły</w:t>
      </w: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Sami mistrzowie czuwają nad nami</w:t>
      </w: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Wielu z nich jest sportu ikonami</w:t>
      </w:r>
    </w:p>
    <w:p w:rsidR="00472A27" w:rsidRPr="00C606D6" w:rsidRDefault="00472A27" w:rsidP="00472A27">
      <w:pPr>
        <w:spacing w:after="0" w:line="276" w:lineRule="auto"/>
        <w:rPr>
          <w:rFonts w:asciiTheme="majorHAnsi" w:hAnsiTheme="majorHAnsi"/>
          <w:sz w:val="24"/>
          <w:szCs w:val="24"/>
        </w:rPr>
      </w:pP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Nasza szkoła imienia nam bliskich</w:t>
      </w:r>
    </w:p>
    <w:p w:rsidR="00472A27" w:rsidRPr="00C606D6" w:rsidRDefault="00472A27" w:rsidP="00472A27">
      <w:pPr>
        <w:spacing w:after="0" w:line="276" w:lineRule="auto"/>
        <w:rPr>
          <w:rFonts w:asciiTheme="majorHAnsi" w:hAnsiTheme="majorHAnsi"/>
          <w:sz w:val="24"/>
          <w:szCs w:val="24"/>
        </w:rPr>
      </w:pPr>
      <w:r w:rsidRPr="00C606D6">
        <w:rPr>
          <w:rFonts w:asciiTheme="majorHAnsi" w:hAnsiTheme="majorHAnsi"/>
          <w:sz w:val="24"/>
          <w:szCs w:val="24"/>
        </w:rPr>
        <w:t>Polskich Mistrzów Olimpijskich</w:t>
      </w:r>
    </w:p>
    <w:p w:rsidR="00480416" w:rsidRPr="00480416" w:rsidRDefault="00480416" w:rsidP="00480416">
      <w:pPr>
        <w:pStyle w:val="Akapitzlist"/>
        <w:tabs>
          <w:tab w:val="center" w:pos="0"/>
        </w:tabs>
        <w:spacing w:after="0" w:line="276" w:lineRule="auto"/>
        <w:ind w:left="360"/>
        <w:jc w:val="both"/>
        <w:rPr>
          <w:rFonts w:asciiTheme="majorHAnsi" w:hAnsiTheme="majorHAnsi"/>
          <w:sz w:val="24"/>
          <w:szCs w:val="24"/>
        </w:rPr>
      </w:pPr>
    </w:p>
    <w:p w:rsidR="006956CA" w:rsidRPr="007E7828" w:rsidRDefault="001E7681" w:rsidP="007E7828">
      <w:pPr>
        <w:pStyle w:val="Akapitzlist"/>
        <w:numPr>
          <w:ilvl w:val="0"/>
          <w:numId w:val="5"/>
        </w:numPr>
        <w:tabs>
          <w:tab w:val="center" w:pos="284"/>
        </w:tabs>
        <w:spacing w:after="0" w:line="276" w:lineRule="auto"/>
        <w:jc w:val="both"/>
        <w:rPr>
          <w:rFonts w:asciiTheme="majorHAnsi" w:hAnsiTheme="majorHAnsi"/>
          <w:sz w:val="24"/>
          <w:szCs w:val="24"/>
        </w:rPr>
      </w:pPr>
      <w:r w:rsidRPr="007E7828">
        <w:rPr>
          <w:rFonts w:asciiTheme="majorHAnsi" w:hAnsiTheme="majorHAnsi"/>
          <w:sz w:val="24"/>
          <w:szCs w:val="24"/>
        </w:rPr>
        <w:t>Sztandar szkoły jest przechowywany w zamkniętej gablocie umieszczon</w:t>
      </w:r>
      <w:r w:rsidR="00480416" w:rsidRPr="007E7828">
        <w:rPr>
          <w:rFonts w:asciiTheme="majorHAnsi" w:hAnsiTheme="majorHAnsi"/>
          <w:sz w:val="24"/>
          <w:szCs w:val="24"/>
        </w:rPr>
        <w:t>ej</w:t>
      </w:r>
      <w:r w:rsidRPr="007E7828">
        <w:rPr>
          <w:rFonts w:asciiTheme="majorHAnsi" w:hAnsiTheme="majorHAnsi"/>
          <w:sz w:val="24"/>
          <w:szCs w:val="24"/>
        </w:rPr>
        <w:t xml:space="preserve"> w holu głównym szkoły.</w:t>
      </w:r>
      <w:r w:rsidR="00900675" w:rsidRPr="007E7828">
        <w:rPr>
          <w:rFonts w:asciiTheme="majorHAnsi" w:hAnsiTheme="majorHAnsi"/>
          <w:sz w:val="24"/>
          <w:szCs w:val="24"/>
        </w:rPr>
        <w:tab/>
      </w:r>
    </w:p>
    <w:p w:rsidR="000D6EF1" w:rsidRDefault="00C606D6" w:rsidP="001B73D9">
      <w:pPr>
        <w:spacing w:after="0" w:line="276" w:lineRule="auto"/>
        <w:jc w:val="both"/>
        <w:rPr>
          <w:rFonts w:asciiTheme="majorHAnsi" w:hAnsiTheme="majorHAnsi"/>
          <w:sz w:val="24"/>
          <w:szCs w:val="24"/>
        </w:rPr>
      </w:pPr>
      <w:r>
        <w:rPr>
          <w:rFonts w:asciiTheme="majorHAnsi" w:hAnsiTheme="majorHAnsi"/>
          <w:sz w:val="24"/>
          <w:szCs w:val="24"/>
        </w:rPr>
        <w:t>6</w:t>
      </w:r>
      <w:r w:rsidR="00340E34">
        <w:rPr>
          <w:rFonts w:asciiTheme="majorHAnsi" w:hAnsiTheme="majorHAnsi"/>
          <w:sz w:val="24"/>
          <w:szCs w:val="24"/>
        </w:rPr>
        <w:t>. Insygnia pocztu sztandarowego:</w:t>
      </w:r>
    </w:p>
    <w:p w:rsidR="00340E34" w:rsidRDefault="00340E34" w:rsidP="001B73D9">
      <w:pPr>
        <w:pStyle w:val="Akapitzlist"/>
        <w:numPr>
          <w:ilvl w:val="0"/>
          <w:numId w:val="6"/>
        </w:numPr>
        <w:spacing w:after="0" w:line="276" w:lineRule="auto"/>
        <w:jc w:val="both"/>
        <w:rPr>
          <w:rFonts w:asciiTheme="majorHAnsi" w:hAnsiTheme="majorHAnsi"/>
          <w:sz w:val="24"/>
          <w:szCs w:val="24"/>
        </w:rPr>
      </w:pPr>
      <w:r>
        <w:rPr>
          <w:rFonts w:asciiTheme="majorHAnsi" w:hAnsiTheme="majorHAnsi"/>
          <w:sz w:val="24"/>
          <w:szCs w:val="24"/>
        </w:rPr>
        <w:t>biało – czerwone szarfy założone przez prawe ramię</w:t>
      </w:r>
      <w:r w:rsidR="00333E14">
        <w:rPr>
          <w:rFonts w:asciiTheme="majorHAnsi" w:hAnsiTheme="majorHAnsi"/>
          <w:sz w:val="24"/>
          <w:szCs w:val="24"/>
        </w:rPr>
        <w:t xml:space="preserve"> i wiązane pod lewym, kolorem białym do góry,</w:t>
      </w:r>
    </w:p>
    <w:p w:rsidR="00333E14" w:rsidRDefault="00333E14" w:rsidP="001B73D9">
      <w:pPr>
        <w:pStyle w:val="Akapitzlist"/>
        <w:numPr>
          <w:ilvl w:val="0"/>
          <w:numId w:val="6"/>
        </w:numPr>
        <w:spacing w:after="0" w:line="276" w:lineRule="auto"/>
        <w:jc w:val="both"/>
        <w:rPr>
          <w:rFonts w:asciiTheme="majorHAnsi" w:hAnsiTheme="majorHAnsi"/>
          <w:sz w:val="24"/>
          <w:szCs w:val="24"/>
        </w:rPr>
      </w:pPr>
      <w:r>
        <w:rPr>
          <w:rFonts w:asciiTheme="majorHAnsi" w:hAnsiTheme="majorHAnsi"/>
          <w:sz w:val="24"/>
          <w:szCs w:val="24"/>
        </w:rPr>
        <w:t>białe rękawiczki</w:t>
      </w:r>
    </w:p>
    <w:p w:rsidR="00717885" w:rsidRDefault="00C606D6" w:rsidP="001B73D9">
      <w:pPr>
        <w:spacing w:after="0" w:line="276" w:lineRule="auto"/>
        <w:jc w:val="both"/>
        <w:rPr>
          <w:rFonts w:asciiTheme="majorHAnsi" w:hAnsiTheme="majorHAnsi"/>
          <w:sz w:val="24"/>
          <w:szCs w:val="24"/>
        </w:rPr>
      </w:pPr>
      <w:r>
        <w:rPr>
          <w:rFonts w:asciiTheme="majorHAnsi" w:hAnsiTheme="majorHAnsi"/>
          <w:sz w:val="24"/>
          <w:szCs w:val="24"/>
        </w:rPr>
        <w:t>7</w:t>
      </w:r>
      <w:r w:rsidR="00717885">
        <w:rPr>
          <w:rFonts w:asciiTheme="majorHAnsi" w:hAnsiTheme="majorHAnsi"/>
          <w:sz w:val="24"/>
          <w:szCs w:val="24"/>
        </w:rPr>
        <w:t xml:space="preserve">. Insygnia </w:t>
      </w:r>
      <w:r w:rsidR="00BC65B8">
        <w:rPr>
          <w:rFonts w:asciiTheme="majorHAnsi" w:hAnsiTheme="majorHAnsi"/>
          <w:sz w:val="24"/>
          <w:szCs w:val="24"/>
        </w:rPr>
        <w:t>pocztu sztandarowego prze</w:t>
      </w:r>
      <w:r w:rsidR="00480416">
        <w:rPr>
          <w:rFonts w:asciiTheme="majorHAnsi" w:hAnsiTheme="majorHAnsi"/>
          <w:sz w:val="24"/>
          <w:szCs w:val="24"/>
        </w:rPr>
        <w:t>chow</w:t>
      </w:r>
      <w:r w:rsidR="00BC65B8">
        <w:rPr>
          <w:rFonts w:asciiTheme="majorHAnsi" w:hAnsiTheme="majorHAnsi"/>
          <w:sz w:val="24"/>
          <w:szCs w:val="24"/>
        </w:rPr>
        <w:t>ywane są w gabinecie dyrektora szkoły.</w:t>
      </w:r>
    </w:p>
    <w:p w:rsidR="00BC65B8" w:rsidRDefault="00C606D6" w:rsidP="001B73D9">
      <w:pPr>
        <w:spacing w:after="0" w:line="276" w:lineRule="auto"/>
        <w:ind w:left="284" w:hanging="284"/>
        <w:jc w:val="both"/>
        <w:rPr>
          <w:rFonts w:asciiTheme="majorHAnsi" w:hAnsiTheme="majorHAnsi"/>
          <w:sz w:val="24"/>
          <w:szCs w:val="24"/>
        </w:rPr>
      </w:pPr>
      <w:r>
        <w:rPr>
          <w:rFonts w:asciiTheme="majorHAnsi" w:hAnsiTheme="majorHAnsi"/>
          <w:sz w:val="24"/>
          <w:szCs w:val="24"/>
        </w:rPr>
        <w:t>8</w:t>
      </w:r>
      <w:r w:rsidR="009D3D64">
        <w:rPr>
          <w:rFonts w:asciiTheme="majorHAnsi" w:hAnsiTheme="majorHAnsi"/>
          <w:sz w:val="24"/>
          <w:szCs w:val="24"/>
        </w:rPr>
        <w:t xml:space="preserve">. </w:t>
      </w:r>
      <w:r w:rsidR="00BC65B8">
        <w:rPr>
          <w:rFonts w:asciiTheme="majorHAnsi" w:hAnsiTheme="majorHAnsi"/>
          <w:sz w:val="24"/>
          <w:szCs w:val="24"/>
        </w:rPr>
        <w:t>W przypadku, gdy poczet uczestniczy w uroczystościach pogrzebowych lub gdy ogłoszono żałobę narodową, sztandar zostaje udekorowany czarnym kirem.</w:t>
      </w:r>
    </w:p>
    <w:p w:rsidR="00480416" w:rsidRPr="00AF0536" w:rsidRDefault="00C606D6" w:rsidP="00AF0536">
      <w:pPr>
        <w:spacing w:after="0" w:line="276" w:lineRule="auto"/>
        <w:ind w:left="426" w:hanging="426"/>
        <w:jc w:val="both"/>
        <w:rPr>
          <w:rFonts w:asciiTheme="majorHAnsi" w:hAnsiTheme="majorHAnsi"/>
          <w:sz w:val="24"/>
          <w:szCs w:val="24"/>
        </w:rPr>
      </w:pPr>
      <w:r>
        <w:rPr>
          <w:rFonts w:asciiTheme="majorHAnsi" w:hAnsiTheme="majorHAnsi"/>
          <w:sz w:val="24"/>
          <w:szCs w:val="24"/>
        </w:rPr>
        <w:t>9</w:t>
      </w:r>
      <w:r w:rsidR="00BC65B8">
        <w:rPr>
          <w:rFonts w:asciiTheme="majorHAnsi" w:hAnsiTheme="majorHAnsi"/>
          <w:sz w:val="24"/>
          <w:szCs w:val="24"/>
        </w:rPr>
        <w:t>. Sposób udekorowania kirem: wstęga czarnej materii zaczynająca się w lewym górnym rogu, a kończąca w połowie dolnej czerwonej materii flagi, cz</w:t>
      </w:r>
      <w:r w:rsidR="00AF0536">
        <w:rPr>
          <w:rFonts w:asciiTheme="majorHAnsi" w:hAnsiTheme="majorHAnsi"/>
          <w:sz w:val="24"/>
          <w:szCs w:val="24"/>
        </w:rPr>
        <w:t>y</w:t>
      </w:r>
      <w:r w:rsidR="00BC65B8">
        <w:rPr>
          <w:rFonts w:asciiTheme="majorHAnsi" w:hAnsiTheme="majorHAnsi"/>
          <w:sz w:val="24"/>
          <w:szCs w:val="24"/>
        </w:rPr>
        <w:t>li na długości trzech czwartych płachty sztandaru.</w:t>
      </w:r>
    </w:p>
    <w:p w:rsidR="00480416" w:rsidRDefault="00480416" w:rsidP="001B73D9">
      <w:pPr>
        <w:spacing w:after="0" w:line="276" w:lineRule="auto"/>
        <w:rPr>
          <w:rFonts w:asciiTheme="majorHAnsi" w:hAnsiTheme="majorHAnsi"/>
          <w:b/>
          <w:sz w:val="28"/>
          <w:szCs w:val="28"/>
        </w:rPr>
      </w:pPr>
    </w:p>
    <w:p w:rsidR="00BC65B8" w:rsidRDefault="00BC65B8" w:rsidP="001B73D9">
      <w:pPr>
        <w:spacing w:after="0" w:line="276" w:lineRule="auto"/>
        <w:rPr>
          <w:rFonts w:asciiTheme="majorHAnsi" w:hAnsiTheme="majorHAnsi"/>
          <w:b/>
          <w:sz w:val="28"/>
          <w:szCs w:val="28"/>
        </w:rPr>
      </w:pPr>
      <w:r w:rsidRPr="00BC65B8">
        <w:rPr>
          <w:rFonts w:asciiTheme="majorHAnsi" w:hAnsiTheme="majorHAnsi"/>
          <w:b/>
          <w:sz w:val="28"/>
          <w:szCs w:val="28"/>
        </w:rPr>
        <w:lastRenderedPageBreak/>
        <w:t>III  Poczet sztandarowy</w:t>
      </w:r>
    </w:p>
    <w:p w:rsidR="00BC65B8" w:rsidRDefault="00BC65B8" w:rsidP="001B73D9">
      <w:pPr>
        <w:spacing w:after="0" w:line="276" w:lineRule="auto"/>
        <w:rPr>
          <w:rFonts w:asciiTheme="majorHAnsi" w:hAnsiTheme="majorHAnsi"/>
          <w:b/>
          <w:sz w:val="28"/>
          <w:szCs w:val="28"/>
        </w:rPr>
      </w:pPr>
    </w:p>
    <w:p w:rsidR="00BC65B8" w:rsidRDefault="009D3D64" w:rsidP="001B73D9">
      <w:pPr>
        <w:spacing w:after="0" w:line="276" w:lineRule="auto"/>
        <w:ind w:left="284" w:hanging="284"/>
        <w:jc w:val="left"/>
        <w:rPr>
          <w:rFonts w:asciiTheme="majorHAnsi" w:hAnsiTheme="majorHAnsi"/>
          <w:sz w:val="24"/>
          <w:szCs w:val="24"/>
        </w:rPr>
      </w:pPr>
      <w:r w:rsidRPr="009D3D64">
        <w:rPr>
          <w:rFonts w:asciiTheme="majorHAnsi" w:hAnsiTheme="majorHAnsi"/>
          <w:sz w:val="24"/>
          <w:szCs w:val="24"/>
        </w:rPr>
        <w:t>1.</w:t>
      </w:r>
      <w:r>
        <w:rPr>
          <w:rFonts w:asciiTheme="majorHAnsi" w:hAnsiTheme="majorHAnsi"/>
          <w:sz w:val="24"/>
          <w:szCs w:val="24"/>
        </w:rPr>
        <w:t xml:space="preserve"> </w:t>
      </w:r>
      <w:r w:rsidRPr="009D3D64">
        <w:rPr>
          <w:rFonts w:asciiTheme="majorHAnsi" w:hAnsiTheme="majorHAnsi"/>
          <w:sz w:val="24"/>
          <w:szCs w:val="24"/>
        </w:rPr>
        <w:t>Ucz</w:t>
      </w:r>
      <w:r>
        <w:rPr>
          <w:rFonts w:asciiTheme="majorHAnsi" w:hAnsiTheme="majorHAnsi"/>
          <w:sz w:val="24"/>
          <w:szCs w:val="24"/>
        </w:rPr>
        <w:t>estnictwo w poczcie sztandarowym to najbardziej honorowa funkcja uczniowska w szkole, dlatego w jego składzie winni znaleźć się uczniowie o nienagannej postawie i godni takiego zaszczytu.</w:t>
      </w:r>
    </w:p>
    <w:p w:rsidR="009D3D64" w:rsidRDefault="009D3D64" w:rsidP="001B73D9">
      <w:pPr>
        <w:spacing w:after="0" w:line="276" w:lineRule="auto"/>
        <w:jc w:val="left"/>
        <w:rPr>
          <w:rFonts w:asciiTheme="majorHAnsi" w:hAnsiTheme="majorHAnsi"/>
          <w:sz w:val="24"/>
          <w:szCs w:val="24"/>
        </w:rPr>
      </w:pPr>
      <w:r>
        <w:rPr>
          <w:rFonts w:asciiTheme="majorHAnsi" w:hAnsiTheme="majorHAnsi"/>
          <w:sz w:val="24"/>
          <w:szCs w:val="24"/>
        </w:rPr>
        <w:t xml:space="preserve">2. </w:t>
      </w:r>
      <w:r w:rsidR="00A6463E">
        <w:rPr>
          <w:rFonts w:asciiTheme="majorHAnsi" w:hAnsiTheme="majorHAnsi"/>
          <w:sz w:val="24"/>
          <w:szCs w:val="24"/>
        </w:rPr>
        <w:t>Skład osobowy pocztu sztandarowego:</w:t>
      </w:r>
    </w:p>
    <w:p w:rsidR="00A6463E" w:rsidRDefault="00A6463E" w:rsidP="001B73D9">
      <w:pPr>
        <w:pStyle w:val="Akapitzlist"/>
        <w:numPr>
          <w:ilvl w:val="0"/>
          <w:numId w:val="12"/>
        </w:numPr>
        <w:spacing w:after="0" w:line="276" w:lineRule="auto"/>
        <w:jc w:val="left"/>
        <w:rPr>
          <w:rFonts w:asciiTheme="majorHAnsi" w:hAnsiTheme="majorHAnsi"/>
          <w:sz w:val="24"/>
          <w:szCs w:val="24"/>
        </w:rPr>
      </w:pPr>
      <w:r>
        <w:rPr>
          <w:rFonts w:asciiTheme="majorHAnsi" w:hAnsiTheme="majorHAnsi"/>
          <w:sz w:val="24"/>
          <w:szCs w:val="24"/>
        </w:rPr>
        <w:t>Chorąży – uczeń klasy VI</w:t>
      </w:r>
    </w:p>
    <w:p w:rsidR="00A6463E" w:rsidRDefault="00A6463E" w:rsidP="001B73D9">
      <w:pPr>
        <w:pStyle w:val="Akapitzlist"/>
        <w:numPr>
          <w:ilvl w:val="0"/>
          <w:numId w:val="12"/>
        </w:numPr>
        <w:spacing w:after="0" w:line="276" w:lineRule="auto"/>
        <w:jc w:val="left"/>
        <w:rPr>
          <w:rFonts w:asciiTheme="majorHAnsi" w:hAnsiTheme="majorHAnsi"/>
          <w:sz w:val="24"/>
          <w:szCs w:val="24"/>
        </w:rPr>
      </w:pPr>
      <w:r>
        <w:rPr>
          <w:rFonts w:asciiTheme="majorHAnsi" w:hAnsiTheme="majorHAnsi"/>
          <w:sz w:val="24"/>
          <w:szCs w:val="24"/>
        </w:rPr>
        <w:t>Asysta – dwie uczennice z klasy VI</w:t>
      </w:r>
    </w:p>
    <w:p w:rsidR="00A6463E" w:rsidRDefault="00A6463E" w:rsidP="001B73D9">
      <w:pPr>
        <w:pStyle w:val="Akapitzlist"/>
        <w:numPr>
          <w:ilvl w:val="0"/>
          <w:numId w:val="12"/>
        </w:numPr>
        <w:spacing w:after="0" w:line="276" w:lineRule="auto"/>
        <w:jc w:val="left"/>
        <w:rPr>
          <w:rFonts w:asciiTheme="majorHAnsi" w:hAnsiTheme="majorHAnsi"/>
          <w:sz w:val="24"/>
          <w:szCs w:val="24"/>
        </w:rPr>
      </w:pPr>
      <w:r>
        <w:rPr>
          <w:rFonts w:asciiTheme="majorHAnsi" w:hAnsiTheme="majorHAnsi"/>
          <w:sz w:val="24"/>
          <w:szCs w:val="24"/>
        </w:rPr>
        <w:t>Poczet sztandarowy występuje w ubiorze odświętnym:</w:t>
      </w:r>
    </w:p>
    <w:p w:rsidR="00A6463E" w:rsidRDefault="00A6463E" w:rsidP="001B73D9">
      <w:pPr>
        <w:pStyle w:val="Akapitzlist"/>
        <w:numPr>
          <w:ilvl w:val="0"/>
          <w:numId w:val="13"/>
        </w:numPr>
        <w:tabs>
          <w:tab w:val="left" w:pos="1134"/>
        </w:tabs>
        <w:spacing w:after="0" w:line="276" w:lineRule="auto"/>
        <w:ind w:hanging="11"/>
        <w:jc w:val="left"/>
        <w:rPr>
          <w:rFonts w:asciiTheme="majorHAnsi" w:hAnsiTheme="majorHAnsi"/>
          <w:sz w:val="24"/>
          <w:szCs w:val="24"/>
        </w:rPr>
      </w:pPr>
      <w:r>
        <w:rPr>
          <w:rFonts w:asciiTheme="majorHAnsi" w:hAnsiTheme="majorHAnsi"/>
          <w:sz w:val="24"/>
          <w:szCs w:val="24"/>
        </w:rPr>
        <w:t>Chorąży: czarne  (granatowe spodnie i biała koszula)</w:t>
      </w:r>
    </w:p>
    <w:p w:rsidR="00A6463E" w:rsidRDefault="00A6463E" w:rsidP="001B73D9">
      <w:pPr>
        <w:pStyle w:val="Akapitzlist"/>
        <w:numPr>
          <w:ilvl w:val="0"/>
          <w:numId w:val="13"/>
        </w:numPr>
        <w:tabs>
          <w:tab w:val="left" w:pos="1134"/>
        </w:tabs>
        <w:spacing w:after="0" w:line="276" w:lineRule="auto"/>
        <w:ind w:hanging="11"/>
        <w:jc w:val="left"/>
        <w:rPr>
          <w:rFonts w:asciiTheme="majorHAnsi" w:hAnsiTheme="majorHAnsi"/>
          <w:sz w:val="24"/>
          <w:szCs w:val="24"/>
        </w:rPr>
      </w:pPr>
      <w:r>
        <w:rPr>
          <w:rFonts w:asciiTheme="majorHAnsi" w:hAnsiTheme="majorHAnsi"/>
          <w:sz w:val="24"/>
          <w:szCs w:val="24"/>
        </w:rPr>
        <w:t>Asysta: czarne/granatowe spódnice i białe bluzki</w:t>
      </w:r>
    </w:p>
    <w:p w:rsidR="00A6463E" w:rsidRDefault="00A6463E" w:rsidP="001B73D9">
      <w:pPr>
        <w:pStyle w:val="Akapitzlist"/>
        <w:numPr>
          <w:ilvl w:val="0"/>
          <w:numId w:val="14"/>
        </w:numPr>
        <w:tabs>
          <w:tab w:val="left" w:pos="1134"/>
        </w:tabs>
        <w:spacing w:after="0" w:line="276" w:lineRule="auto"/>
        <w:jc w:val="left"/>
        <w:rPr>
          <w:rFonts w:asciiTheme="majorHAnsi" w:hAnsiTheme="majorHAnsi"/>
          <w:sz w:val="24"/>
          <w:szCs w:val="24"/>
        </w:rPr>
      </w:pPr>
      <w:r>
        <w:rPr>
          <w:rFonts w:asciiTheme="majorHAnsi" w:hAnsiTheme="majorHAnsi"/>
          <w:sz w:val="24"/>
          <w:szCs w:val="24"/>
        </w:rPr>
        <w:t>Gdy uroczystości  z udziałem pocztu sztandarowego</w:t>
      </w:r>
      <w:r w:rsidR="00750ED1">
        <w:rPr>
          <w:rFonts w:asciiTheme="majorHAnsi" w:hAnsiTheme="majorHAnsi"/>
          <w:sz w:val="24"/>
          <w:szCs w:val="24"/>
        </w:rPr>
        <w:t xml:space="preserve"> odbywają się na zewnątrz budynku w trudnych warunkach pogodowych, dopuszczalny jest inny taktowny strój.</w:t>
      </w:r>
    </w:p>
    <w:p w:rsidR="00750ED1" w:rsidRDefault="00750ED1" w:rsidP="001B73D9">
      <w:pPr>
        <w:pStyle w:val="Akapitzlist"/>
        <w:numPr>
          <w:ilvl w:val="0"/>
          <w:numId w:val="14"/>
        </w:numPr>
        <w:tabs>
          <w:tab w:val="left" w:pos="1134"/>
        </w:tabs>
        <w:spacing w:after="0" w:line="276" w:lineRule="auto"/>
        <w:jc w:val="left"/>
        <w:rPr>
          <w:rFonts w:asciiTheme="majorHAnsi" w:hAnsiTheme="majorHAnsi"/>
          <w:sz w:val="24"/>
          <w:szCs w:val="24"/>
        </w:rPr>
      </w:pPr>
      <w:r>
        <w:rPr>
          <w:rFonts w:asciiTheme="majorHAnsi" w:hAnsiTheme="majorHAnsi"/>
          <w:sz w:val="24"/>
          <w:szCs w:val="24"/>
        </w:rPr>
        <w:t>Całością spraw organizacyjnych pocztu zajmuje się opiekun pocztu wyznaczony przez dyrektora spośród nauczyciela szkoły.</w:t>
      </w:r>
    </w:p>
    <w:p w:rsidR="00750ED1" w:rsidRDefault="00750ED1" w:rsidP="001B73D9">
      <w:pPr>
        <w:pStyle w:val="Akapitzlist"/>
        <w:numPr>
          <w:ilvl w:val="0"/>
          <w:numId w:val="14"/>
        </w:numPr>
        <w:tabs>
          <w:tab w:val="left" w:pos="1134"/>
        </w:tabs>
        <w:spacing w:after="0" w:line="276" w:lineRule="auto"/>
        <w:jc w:val="left"/>
        <w:rPr>
          <w:rFonts w:asciiTheme="majorHAnsi" w:hAnsiTheme="majorHAnsi"/>
          <w:sz w:val="24"/>
          <w:szCs w:val="24"/>
        </w:rPr>
      </w:pPr>
      <w:r>
        <w:rPr>
          <w:rFonts w:asciiTheme="majorHAnsi" w:hAnsiTheme="majorHAnsi"/>
          <w:sz w:val="24"/>
          <w:szCs w:val="24"/>
        </w:rPr>
        <w:t xml:space="preserve">O udziale pocztu sztandarowego w uroczystościach szkolnych nie wymienionych w punkcie </w:t>
      </w:r>
      <w:r w:rsidR="00AF0536" w:rsidRPr="00AF0536">
        <w:rPr>
          <w:rFonts w:asciiTheme="majorHAnsi" w:hAnsiTheme="majorHAnsi"/>
          <w:sz w:val="24"/>
          <w:szCs w:val="24"/>
        </w:rPr>
        <w:t>1</w:t>
      </w:r>
      <w:r>
        <w:rPr>
          <w:rFonts w:asciiTheme="majorHAnsi" w:hAnsiTheme="majorHAnsi"/>
          <w:sz w:val="24"/>
          <w:szCs w:val="24"/>
        </w:rPr>
        <w:t xml:space="preserve"> i pozaszkolnych decyduje dyrektor szkoły.</w:t>
      </w:r>
    </w:p>
    <w:p w:rsidR="00750ED1" w:rsidRDefault="00750ED1" w:rsidP="001B73D9">
      <w:pPr>
        <w:pStyle w:val="Akapitzlist"/>
        <w:numPr>
          <w:ilvl w:val="0"/>
          <w:numId w:val="14"/>
        </w:numPr>
        <w:tabs>
          <w:tab w:val="left" w:pos="1134"/>
        </w:tabs>
        <w:spacing w:after="0" w:line="276" w:lineRule="auto"/>
        <w:jc w:val="left"/>
        <w:rPr>
          <w:rFonts w:asciiTheme="majorHAnsi" w:hAnsiTheme="majorHAnsi"/>
          <w:sz w:val="24"/>
          <w:szCs w:val="24"/>
        </w:rPr>
      </w:pPr>
      <w:r>
        <w:rPr>
          <w:rFonts w:asciiTheme="majorHAnsi" w:hAnsiTheme="majorHAnsi"/>
          <w:sz w:val="24"/>
          <w:szCs w:val="24"/>
        </w:rPr>
        <w:t>Rekrutacja uczniów do pocztu sztandarowego:</w:t>
      </w:r>
    </w:p>
    <w:p w:rsidR="00750ED1" w:rsidRDefault="00750ED1" w:rsidP="001B73D9">
      <w:pPr>
        <w:pStyle w:val="Akapitzlist"/>
        <w:numPr>
          <w:ilvl w:val="0"/>
          <w:numId w:val="15"/>
        </w:numPr>
        <w:tabs>
          <w:tab w:val="left" w:pos="1134"/>
        </w:tabs>
        <w:spacing w:after="0" w:line="276" w:lineRule="auto"/>
        <w:ind w:left="1134" w:hanging="425"/>
        <w:jc w:val="left"/>
        <w:rPr>
          <w:rFonts w:asciiTheme="majorHAnsi" w:hAnsiTheme="majorHAnsi"/>
          <w:sz w:val="24"/>
          <w:szCs w:val="24"/>
        </w:rPr>
      </w:pPr>
      <w:r>
        <w:rPr>
          <w:rFonts w:asciiTheme="majorHAnsi" w:hAnsiTheme="majorHAnsi"/>
          <w:sz w:val="24"/>
          <w:szCs w:val="24"/>
        </w:rPr>
        <w:t>Poczet sztandarowy wybierany jest spośród uczniów, którzy od 01.09 nowego roku szkolnego znajd</w:t>
      </w:r>
      <w:r w:rsidR="00AF0536">
        <w:rPr>
          <w:rFonts w:asciiTheme="majorHAnsi" w:hAnsiTheme="majorHAnsi"/>
          <w:sz w:val="24"/>
          <w:szCs w:val="24"/>
        </w:rPr>
        <w:t>ą</w:t>
      </w:r>
      <w:r>
        <w:rPr>
          <w:rFonts w:asciiTheme="majorHAnsi" w:hAnsiTheme="majorHAnsi"/>
          <w:sz w:val="24"/>
          <w:szCs w:val="24"/>
        </w:rPr>
        <w:t xml:space="preserve"> się w kl. VI.</w:t>
      </w:r>
    </w:p>
    <w:p w:rsidR="00750ED1" w:rsidRDefault="00750ED1" w:rsidP="001B73D9">
      <w:pPr>
        <w:pStyle w:val="Akapitzlist"/>
        <w:numPr>
          <w:ilvl w:val="0"/>
          <w:numId w:val="15"/>
        </w:numPr>
        <w:tabs>
          <w:tab w:val="left" w:pos="1134"/>
        </w:tabs>
        <w:spacing w:after="0" w:line="276" w:lineRule="auto"/>
        <w:ind w:left="1134" w:hanging="425"/>
        <w:jc w:val="left"/>
        <w:rPr>
          <w:rFonts w:asciiTheme="majorHAnsi" w:hAnsiTheme="majorHAnsi"/>
          <w:sz w:val="24"/>
          <w:szCs w:val="24"/>
        </w:rPr>
      </w:pPr>
      <w:r>
        <w:rPr>
          <w:rFonts w:asciiTheme="majorHAnsi" w:hAnsiTheme="majorHAnsi"/>
          <w:sz w:val="24"/>
          <w:szCs w:val="24"/>
        </w:rPr>
        <w:t>Poczet sztandarowy wybierany jest na posiedzeniu rady pedagogicznej pod koniec roku szkolnego (maj – czerwiec).</w:t>
      </w:r>
    </w:p>
    <w:p w:rsidR="00750ED1" w:rsidRDefault="00750ED1" w:rsidP="001B73D9">
      <w:pPr>
        <w:pStyle w:val="Akapitzlist"/>
        <w:numPr>
          <w:ilvl w:val="0"/>
          <w:numId w:val="15"/>
        </w:numPr>
        <w:tabs>
          <w:tab w:val="left" w:pos="1134"/>
        </w:tabs>
        <w:spacing w:after="0" w:line="276" w:lineRule="auto"/>
        <w:ind w:left="1134" w:hanging="425"/>
        <w:jc w:val="left"/>
        <w:rPr>
          <w:rFonts w:asciiTheme="majorHAnsi" w:hAnsiTheme="majorHAnsi"/>
          <w:sz w:val="24"/>
          <w:szCs w:val="24"/>
        </w:rPr>
      </w:pPr>
      <w:r>
        <w:rPr>
          <w:rFonts w:asciiTheme="majorHAnsi" w:hAnsiTheme="majorHAnsi"/>
          <w:sz w:val="24"/>
          <w:szCs w:val="24"/>
        </w:rPr>
        <w:t>Propozycje do pocztu sztandarowego mogą zgłaszać wszyscy nauczyciele.</w:t>
      </w:r>
    </w:p>
    <w:p w:rsidR="00750ED1" w:rsidRDefault="00750ED1" w:rsidP="001B73D9">
      <w:pPr>
        <w:pStyle w:val="Akapitzlist"/>
        <w:numPr>
          <w:ilvl w:val="0"/>
          <w:numId w:val="15"/>
        </w:numPr>
        <w:tabs>
          <w:tab w:val="left" w:pos="1134"/>
        </w:tabs>
        <w:spacing w:after="0" w:line="276" w:lineRule="auto"/>
        <w:ind w:left="1134" w:hanging="425"/>
        <w:jc w:val="left"/>
        <w:rPr>
          <w:rFonts w:asciiTheme="majorHAnsi" w:hAnsiTheme="majorHAnsi"/>
          <w:sz w:val="24"/>
          <w:szCs w:val="24"/>
        </w:rPr>
      </w:pPr>
      <w:r>
        <w:rPr>
          <w:rFonts w:asciiTheme="majorHAnsi" w:hAnsiTheme="majorHAnsi"/>
          <w:sz w:val="24"/>
          <w:szCs w:val="24"/>
        </w:rPr>
        <w:t>Rada pedagogiczne wybiera także poczet rezerwowy.</w:t>
      </w:r>
    </w:p>
    <w:p w:rsidR="00750ED1" w:rsidRDefault="00750ED1" w:rsidP="001B73D9">
      <w:pPr>
        <w:pStyle w:val="Akapitzlist"/>
        <w:numPr>
          <w:ilvl w:val="0"/>
          <w:numId w:val="15"/>
        </w:numPr>
        <w:tabs>
          <w:tab w:val="left" w:pos="1134"/>
        </w:tabs>
        <w:spacing w:after="0" w:line="276" w:lineRule="auto"/>
        <w:ind w:left="1134" w:hanging="425"/>
        <w:jc w:val="left"/>
        <w:rPr>
          <w:rFonts w:asciiTheme="majorHAnsi" w:hAnsiTheme="majorHAnsi"/>
          <w:sz w:val="24"/>
          <w:szCs w:val="24"/>
        </w:rPr>
      </w:pPr>
      <w:r>
        <w:rPr>
          <w:rFonts w:asciiTheme="majorHAnsi" w:hAnsiTheme="majorHAnsi"/>
          <w:sz w:val="24"/>
          <w:szCs w:val="24"/>
        </w:rPr>
        <w:t>W przypadku małej liczebności uczniów klasy VI</w:t>
      </w:r>
      <w:r w:rsidR="00AF0536">
        <w:rPr>
          <w:rFonts w:asciiTheme="majorHAnsi" w:hAnsiTheme="majorHAnsi"/>
          <w:sz w:val="24"/>
          <w:szCs w:val="24"/>
        </w:rPr>
        <w:t xml:space="preserve">. Część składu głównego i </w:t>
      </w:r>
      <w:r>
        <w:rPr>
          <w:rFonts w:asciiTheme="majorHAnsi" w:hAnsiTheme="majorHAnsi"/>
          <w:sz w:val="24"/>
          <w:szCs w:val="24"/>
        </w:rPr>
        <w:t xml:space="preserve"> poczet rezerwowy może być wybrany spośród uczniów klasy IV i V.</w:t>
      </w:r>
    </w:p>
    <w:p w:rsidR="00750ED1" w:rsidRDefault="00750ED1" w:rsidP="001B73D9">
      <w:pPr>
        <w:pStyle w:val="Akapitzlist"/>
        <w:numPr>
          <w:ilvl w:val="0"/>
          <w:numId w:val="15"/>
        </w:numPr>
        <w:tabs>
          <w:tab w:val="left" w:pos="1134"/>
        </w:tabs>
        <w:spacing w:after="0" w:line="276" w:lineRule="auto"/>
        <w:ind w:left="1134" w:hanging="425"/>
        <w:jc w:val="left"/>
        <w:rPr>
          <w:rFonts w:asciiTheme="majorHAnsi" w:hAnsiTheme="majorHAnsi"/>
          <w:sz w:val="24"/>
          <w:szCs w:val="24"/>
        </w:rPr>
      </w:pPr>
      <w:r>
        <w:rPr>
          <w:rFonts w:asciiTheme="majorHAnsi" w:hAnsiTheme="majorHAnsi"/>
          <w:sz w:val="24"/>
          <w:szCs w:val="24"/>
        </w:rPr>
        <w:t>Uczniowie – kandydaci do pocztu sztandarowego powinni spełniać następujące kryteria:</w:t>
      </w:r>
    </w:p>
    <w:p w:rsidR="00750ED1" w:rsidRDefault="00750ED1" w:rsidP="001B73D9">
      <w:pPr>
        <w:pStyle w:val="Akapitzlist"/>
        <w:numPr>
          <w:ilvl w:val="0"/>
          <w:numId w:val="17"/>
        </w:numPr>
        <w:tabs>
          <w:tab w:val="left" w:pos="1134"/>
        </w:tabs>
        <w:spacing w:after="0" w:line="276" w:lineRule="auto"/>
        <w:jc w:val="left"/>
        <w:rPr>
          <w:rFonts w:asciiTheme="majorHAnsi" w:hAnsiTheme="majorHAnsi"/>
          <w:sz w:val="24"/>
          <w:szCs w:val="24"/>
        </w:rPr>
      </w:pPr>
      <w:r>
        <w:rPr>
          <w:rFonts w:asciiTheme="majorHAnsi" w:hAnsiTheme="majorHAnsi"/>
          <w:sz w:val="24"/>
          <w:szCs w:val="24"/>
        </w:rPr>
        <w:t>bardzo dobre wyniki w nauce,</w:t>
      </w:r>
    </w:p>
    <w:p w:rsidR="00750ED1" w:rsidRDefault="00750ED1" w:rsidP="001B73D9">
      <w:pPr>
        <w:pStyle w:val="Akapitzlist"/>
        <w:numPr>
          <w:ilvl w:val="0"/>
          <w:numId w:val="17"/>
        </w:numPr>
        <w:tabs>
          <w:tab w:val="left" w:pos="1134"/>
        </w:tabs>
        <w:spacing w:after="0" w:line="276" w:lineRule="auto"/>
        <w:jc w:val="left"/>
        <w:rPr>
          <w:rFonts w:asciiTheme="majorHAnsi" w:hAnsiTheme="majorHAnsi"/>
          <w:sz w:val="24"/>
          <w:szCs w:val="24"/>
        </w:rPr>
      </w:pPr>
      <w:r>
        <w:rPr>
          <w:rFonts w:asciiTheme="majorHAnsi" w:hAnsiTheme="majorHAnsi"/>
          <w:sz w:val="24"/>
          <w:szCs w:val="24"/>
        </w:rPr>
        <w:t>wzorowe lub bardzo dobre zachowanie,</w:t>
      </w:r>
    </w:p>
    <w:p w:rsidR="00750ED1" w:rsidRDefault="00750ED1" w:rsidP="001B73D9">
      <w:pPr>
        <w:pStyle w:val="Akapitzlist"/>
        <w:numPr>
          <w:ilvl w:val="0"/>
          <w:numId w:val="17"/>
        </w:numPr>
        <w:tabs>
          <w:tab w:val="left" w:pos="1134"/>
        </w:tabs>
        <w:spacing w:after="0" w:line="276" w:lineRule="auto"/>
        <w:jc w:val="left"/>
        <w:rPr>
          <w:rFonts w:asciiTheme="majorHAnsi" w:hAnsiTheme="majorHAnsi"/>
          <w:sz w:val="24"/>
          <w:szCs w:val="24"/>
        </w:rPr>
      </w:pPr>
      <w:r>
        <w:rPr>
          <w:rFonts w:asciiTheme="majorHAnsi" w:hAnsiTheme="majorHAnsi"/>
          <w:sz w:val="24"/>
          <w:szCs w:val="24"/>
        </w:rPr>
        <w:t>dobry stan zdrowia,</w:t>
      </w:r>
    </w:p>
    <w:p w:rsidR="00750ED1" w:rsidRDefault="00F01B94" w:rsidP="001B73D9">
      <w:pPr>
        <w:pStyle w:val="Akapitzlist"/>
        <w:numPr>
          <w:ilvl w:val="0"/>
          <w:numId w:val="17"/>
        </w:numPr>
        <w:tabs>
          <w:tab w:val="left" w:pos="1134"/>
        </w:tabs>
        <w:spacing w:after="0" w:line="276" w:lineRule="auto"/>
        <w:jc w:val="left"/>
        <w:rPr>
          <w:rFonts w:asciiTheme="majorHAnsi" w:hAnsiTheme="majorHAnsi"/>
          <w:sz w:val="24"/>
          <w:szCs w:val="24"/>
        </w:rPr>
      </w:pPr>
      <w:r>
        <w:rPr>
          <w:rFonts w:asciiTheme="majorHAnsi" w:hAnsiTheme="majorHAnsi"/>
          <w:sz w:val="24"/>
          <w:szCs w:val="24"/>
        </w:rPr>
        <w:t>dobra prezencja</w:t>
      </w:r>
    </w:p>
    <w:p w:rsidR="00F01B94" w:rsidRDefault="00F01B94" w:rsidP="001B73D9">
      <w:pPr>
        <w:pStyle w:val="Akapitzlist"/>
        <w:numPr>
          <w:ilvl w:val="0"/>
          <w:numId w:val="15"/>
        </w:numPr>
        <w:tabs>
          <w:tab w:val="left" w:pos="1134"/>
        </w:tabs>
        <w:spacing w:after="0" w:line="276" w:lineRule="auto"/>
        <w:ind w:hanging="731"/>
        <w:jc w:val="left"/>
        <w:rPr>
          <w:rFonts w:asciiTheme="majorHAnsi" w:hAnsiTheme="majorHAnsi"/>
          <w:sz w:val="24"/>
          <w:szCs w:val="24"/>
        </w:rPr>
      </w:pPr>
      <w:r>
        <w:rPr>
          <w:rFonts w:asciiTheme="majorHAnsi" w:hAnsiTheme="majorHAnsi"/>
          <w:sz w:val="24"/>
          <w:szCs w:val="24"/>
        </w:rPr>
        <w:t>W uzasadnionych wypadkach, za zgodą dyrektora szkoły, w skład pocztu sztandarowego może wejść uczeń, który nie spełnia któregoś z kryteriów, o których mowa w punkcie 6.</w:t>
      </w:r>
    </w:p>
    <w:p w:rsidR="00F01B94" w:rsidRDefault="00F01B94" w:rsidP="001B73D9">
      <w:pPr>
        <w:pStyle w:val="Akapitzlist"/>
        <w:numPr>
          <w:ilvl w:val="0"/>
          <w:numId w:val="15"/>
        </w:numPr>
        <w:tabs>
          <w:tab w:val="left" w:pos="1134"/>
        </w:tabs>
        <w:spacing w:after="0" w:line="276" w:lineRule="auto"/>
        <w:ind w:hanging="731"/>
        <w:jc w:val="left"/>
        <w:rPr>
          <w:rFonts w:asciiTheme="majorHAnsi" w:hAnsiTheme="majorHAnsi"/>
          <w:sz w:val="24"/>
          <w:szCs w:val="24"/>
        </w:rPr>
      </w:pPr>
      <w:r>
        <w:rPr>
          <w:rFonts w:asciiTheme="majorHAnsi" w:hAnsiTheme="majorHAnsi"/>
          <w:sz w:val="24"/>
          <w:szCs w:val="24"/>
        </w:rPr>
        <w:t>Powołanie ucznia do pocztu sztandarowego odbywa się za jego zgodą.</w:t>
      </w:r>
    </w:p>
    <w:p w:rsidR="00F01B94" w:rsidRDefault="00F01B94" w:rsidP="001B73D9">
      <w:pPr>
        <w:pStyle w:val="Akapitzlist"/>
        <w:numPr>
          <w:ilvl w:val="0"/>
          <w:numId w:val="15"/>
        </w:numPr>
        <w:tabs>
          <w:tab w:val="left" w:pos="1134"/>
        </w:tabs>
        <w:spacing w:after="0" w:line="276" w:lineRule="auto"/>
        <w:ind w:hanging="731"/>
        <w:jc w:val="left"/>
        <w:rPr>
          <w:rFonts w:asciiTheme="majorHAnsi" w:hAnsiTheme="majorHAnsi"/>
          <w:sz w:val="24"/>
          <w:szCs w:val="24"/>
        </w:rPr>
      </w:pPr>
      <w:r>
        <w:rPr>
          <w:rFonts w:asciiTheme="majorHAnsi" w:hAnsiTheme="majorHAnsi"/>
          <w:sz w:val="24"/>
          <w:szCs w:val="24"/>
        </w:rPr>
        <w:t>O wyborze uczniów do pocztu sztandarowego powiadamia się rodziców.</w:t>
      </w:r>
    </w:p>
    <w:p w:rsidR="00F01B94" w:rsidRDefault="00F01B94" w:rsidP="001B73D9">
      <w:pPr>
        <w:pStyle w:val="Akapitzlist"/>
        <w:numPr>
          <w:ilvl w:val="0"/>
          <w:numId w:val="15"/>
        </w:numPr>
        <w:tabs>
          <w:tab w:val="left" w:pos="1134"/>
        </w:tabs>
        <w:spacing w:after="0" w:line="276" w:lineRule="auto"/>
        <w:ind w:left="1134" w:hanging="425"/>
        <w:jc w:val="left"/>
        <w:rPr>
          <w:rFonts w:asciiTheme="majorHAnsi" w:hAnsiTheme="majorHAnsi"/>
          <w:sz w:val="24"/>
          <w:szCs w:val="24"/>
        </w:rPr>
      </w:pPr>
      <w:r>
        <w:rPr>
          <w:rFonts w:asciiTheme="majorHAnsi" w:hAnsiTheme="majorHAnsi"/>
          <w:sz w:val="24"/>
          <w:szCs w:val="24"/>
        </w:rPr>
        <w:t>Kadencja pocztu sztandarowego trwa jeden rok, począwszy od przekazania w dniu uroczystości zakończenia roku szkolnego.</w:t>
      </w:r>
    </w:p>
    <w:p w:rsidR="00F01B94" w:rsidRDefault="00F01B94" w:rsidP="001B73D9">
      <w:pPr>
        <w:pStyle w:val="Akapitzlist"/>
        <w:numPr>
          <w:ilvl w:val="0"/>
          <w:numId w:val="15"/>
        </w:numPr>
        <w:tabs>
          <w:tab w:val="left" w:pos="1134"/>
        </w:tabs>
        <w:spacing w:after="0" w:line="276" w:lineRule="auto"/>
        <w:ind w:left="1134" w:hanging="425"/>
        <w:jc w:val="left"/>
        <w:rPr>
          <w:rFonts w:asciiTheme="majorHAnsi" w:hAnsiTheme="majorHAnsi"/>
          <w:sz w:val="24"/>
          <w:szCs w:val="24"/>
        </w:rPr>
      </w:pPr>
      <w:r>
        <w:rPr>
          <w:rFonts w:asciiTheme="majorHAnsi" w:hAnsiTheme="majorHAnsi"/>
          <w:sz w:val="24"/>
          <w:szCs w:val="24"/>
        </w:rPr>
        <w:t>Decyzj</w:t>
      </w:r>
      <w:r w:rsidR="00AF0536">
        <w:rPr>
          <w:rFonts w:asciiTheme="majorHAnsi" w:hAnsiTheme="majorHAnsi"/>
          <w:sz w:val="24"/>
          <w:szCs w:val="24"/>
        </w:rPr>
        <w:t>ą</w:t>
      </w:r>
      <w:r>
        <w:rPr>
          <w:rFonts w:asciiTheme="majorHAnsi" w:hAnsiTheme="majorHAnsi"/>
          <w:sz w:val="24"/>
          <w:szCs w:val="24"/>
        </w:rPr>
        <w:t xml:space="preserve"> rady pedagogicznej uczniowie mogą być odwołani ze składu pocztu sztandarowego. W takim przypadku dokonuje się wyboru uzupełniającego.</w:t>
      </w:r>
    </w:p>
    <w:p w:rsidR="00F01B94" w:rsidRDefault="00F01B94" w:rsidP="001B73D9">
      <w:pPr>
        <w:tabs>
          <w:tab w:val="left" w:pos="1134"/>
        </w:tabs>
        <w:spacing w:after="0" w:line="276" w:lineRule="auto"/>
        <w:ind w:left="284" w:hanging="284"/>
        <w:jc w:val="left"/>
        <w:rPr>
          <w:rFonts w:asciiTheme="majorHAnsi" w:hAnsiTheme="majorHAnsi"/>
          <w:sz w:val="24"/>
          <w:szCs w:val="24"/>
        </w:rPr>
      </w:pPr>
      <w:r>
        <w:rPr>
          <w:rFonts w:asciiTheme="majorHAnsi" w:hAnsiTheme="majorHAnsi"/>
          <w:sz w:val="24"/>
          <w:szCs w:val="24"/>
        </w:rPr>
        <w:t xml:space="preserve">8. </w:t>
      </w:r>
      <w:r w:rsidR="0036738B">
        <w:rPr>
          <w:rFonts w:asciiTheme="majorHAnsi" w:hAnsiTheme="majorHAnsi"/>
          <w:sz w:val="24"/>
          <w:szCs w:val="24"/>
        </w:rPr>
        <w:t xml:space="preserve"> </w:t>
      </w:r>
      <w:r>
        <w:rPr>
          <w:rFonts w:asciiTheme="majorHAnsi" w:hAnsiTheme="majorHAnsi"/>
          <w:sz w:val="24"/>
          <w:szCs w:val="24"/>
        </w:rPr>
        <w:t>Podczas dłuższych przemarszów dopuszcza się możliwość trzymania sztandaru na ramieniu. Jednak przy wchodzeniu na salę lub plac uroczystości zawsze należy pochylić go do przodu.</w:t>
      </w:r>
    </w:p>
    <w:p w:rsidR="0036738B" w:rsidRDefault="0036738B" w:rsidP="001B73D9">
      <w:pPr>
        <w:tabs>
          <w:tab w:val="left" w:pos="1134"/>
        </w:tabs>
        <w:spacing w:after="0" w:line="276" w:lineRule="auto"/>
        <w:ind w:left="284" w:hanging="284"/>
        <w:jc w:val="both"/>
        <w:rPr>
          <w:rFonts w:asciiTheme="majorHAnsi" w:hAnsiTheme="majorHAnsi"/>
          <w:sz w:val="24"/>
          <w:szCs w:val="24"/>
        </w:rPr>
      </w:pPr>
      <w:r>
        <w:rPr>
          <w:rFonts w:asciiTheme="majorHAnsi" w:hAnsiTheme="majorHAnsi"/>
          <w:sz w:val="24"/>
          <w:szCs w:val="24"/>
        </w:rPr>
        <w:lastRenderedPageBreak/>
        <w:t>9.  Zasada postępowania przy wymianie chorążego i asysty w czasie długotrwałych uroczystości podyktowanych względami zdrowotnymi:</w:t>
      </w:r>
    </w:p>
    <w:p w:rsidR="0036738B" w:rsidRDefault="0036738B" w:rsidP="001B73D9">
      <w:pPr>
        <w:pStyle w:val="Akapitzlist"/>
        <w:numPr>
          <w:ilvl w:val="0"/>
          <w:numId w:val="20"/>
        </w:numPr>
        <w:tabs>
          <w:tab w:val="left" w:pos="1134"/>
        </w:tabs>
        <w:spacing w:after="0" w:line="276" w:lineRule="auto"/>
        <w:jc w:val="both"/>
        <w:rPr>
          <w:rFonts w:asciiTheme="majorHAnsi" w:hAnsiTheme="majorHAnsi"/>
          <w:sz w:val="24"/>
          <w:szCs w:val="24"/>
        </w:rPr>
      </w:pPr>
      <w:r w:rsidRPr="0036738B">
        <w:rPr>
          <w:rFonts w:asciiTheme="majorHAnsi" w:hAnsiTheme="majorHAnsi"/>
          <w:sz w:val="24"/>
          <w:szCs w:val="24"/>
          <w:lang w:eastAsia="pl-PL"/>
        </w:rPr>
        <w:t>Z lewej strony i o krok z tyłu po cichych komendach zmieniającego sztandarowego ("Na wprost marsz”, "Poczet stój”, "W lewo zwrot” i "Poczet spocznij”) nowa zmiana ustawia się o krok za plecami zmiany pełniącej służbę.</w:t>
      </w:r>
    </w:p>
    <w:p w:rsidR="0036738B" w:rsidRPr="0036738B" w:rsidRDefault="0036738B" w:rsidP="001B73D9">
      <w:pPr>
        <w:numPr>
          <w:ilvl w:val="0"/>
          <w:numId w:val="20"/>
        </w:numPr>
        <w:spacing w:after="0" w:line="276" w:lineRule="auto"/>
        <w:jc w:val="both"/>
        <w:rPr>
          <w:rFonts w:asciiTheme="majorHAnsi" w:hAnsiTheme="majorHAnsi"/>
          <w:sz w:val="24"/>
          <w:szCs w:val="24"/>
          <w:lang w:eastAsia="pl-PL"/>
        </w:rPr>
      </w:pPr>
      <w:r w:rsidRPr="0036738B">
        <w:rPr>
          <w:rFonts w:asciiTheme="majorHAnsi" w:hAnsiTheme="majorHAnsi"/>
          <w:sz w:val="24"/>
          <w:szCs w:val="24"/>
          <w:lang w:eastAsia="pl-PL"/>
        </w:rPr>
        <w:t xml:space="preserve">Zmieniający sztandarowy cicho podaje zapowiedź komendy </w:t>
      </w:r>
      <w:r>
        <w:rPr>
          <w:rFonts w:asciiTheme="majorHAnsi" w:hAnsiTheme="majorHAnsi"/>
          <w:sz w:val="24"/>
          <w:szCs w:val="24"/>
          <w:lang w:eastAsia="pl-PL"/>
        </w:rPr>
        <w:t>–</w:t>
      </w:r>
      <w:r w:rsidRPr="0036738B">
        <w:rPr>
          <w:rFonts w:asciiTheme="majorHAnsi" w:hAnsiTheme="majorHAnsi"/>
          <w:sz w:val="24"/>
          <w:szCs w:val="24"/>
          <w:lang w:eastAsia="pl-PL"/>
        </w:rPr>
        <w:t xml:space="preserve"> "Poczty sztandarowe” (poczty stają w postawie baczność), a zmieniający sztandarowy kładzie rękę na drzewcu sztandaru tuż poniżej ręki sztandarowego pełniącego służbę. Kontynuuje komendę: "Krok na wprost marsz”. Poczty wykonują komendę i od tej chwili służbę pełni poczet zmieniający. </w:t>
      </w:r>
    </w:p>
    <w:p w:rsidR="0036738B" w:rsidRPr="0036738B" w:rsidRDefault="0036738B" w:rsidP="001B73D9">
      <w:pPr>
        <w:numPr>
          <w:ilvl w:val="0"/>
          <w:numId w:val="20"/>
        </w:numPr>
        <w:spacing w:after="0" w:line="276" w:lineRule="auto"/>
        <w:jc w:val="both"/>
        <w:rPr>
          <w:rFonts w:asciiTheme="majorHAnsi" w:hAnsiTheme="majorHAnsi"/>
          <w:sz w:val="24"/>
          <w:szCs w:val="24"/>
          <w:lang w:eastAsia="pl-PL"/>
        </w:rPr>
      </w:pPr>
      <w:r w:rsidRPr="0036738B">
        <w:rPr>
          <w:rFonts w:asciiTheme="majorHAnsi" w:hAnsiTheme="majorHAnsi"/>
          <w:sz w:val="24"/>
          <w:szCs w:val="24"/>
          <w:lang w:eastAsia="pl-PL"/>
        </w:rPr>
        <w:t xml:space="preserve">Zmieniający sztandarowy podaje cichą komendę ("W lewo zwrot, na wprost marsz), a poczet zmieniający opuszcza miejsce służby. </w:t>
      </w:r>
    </w:p>
    <w:p w:rsidR="00AF0536" w:rsidRPr="00D83AAB" w:rsidRDefault="00AF0536" w:rsidP="00AE4652">
      <w:pPr>
        <w:pStyle w:val="Akapitzlist"/>
        <w:tabs>
          <w:tab w:val="left" w:pos="1134"/>
        </w:tabs>
        <w:spacing w:line="276" w:lineRule="auto"/>
        <w:jc w:val="left"/>
        <w:rPr>
          <w:rFonts w:asciiTheme="majorHAnsi" w:hAnsiTheme="majorHAnsi"/>
          <w:sz w:val="16"/>
          <w:szCs w:val="16"/>
          <w:lang w:eastAsia="pl-PL"/>
        </w:rPr>
      </w:pPr>
    </w:p>
    <w:p w:rsidR="00AE4652" w:rsidRDefault="0036738B" w:rsidP="0036738B">
      <w:pPr>
        <w:tabs>
          <w:tab w:val="left" w:pos="360"/>
          <w:tab w:val="center" w:pos="4535"/>
        </w:tabs>
        <w:jc w:val="both"/>
        <w:rPr>
          <w:rFonts w:asciiTheme="majorHAnsi" w:hAnsiTheme="majorHAnsi"/>
          <w:sz w:val="24"/>
          <w:szCs w:val="24"/>
        </w:rPr>
      </w:pPr>
      <w:r>
        <w:rPr>
          <w:rFonts w:asciiTheme="majorHAnsi" w:hAnsiTheme="majorHAnsi"/>
          <w:b/>
          <w:sz w:val="28"/>
          <w:szCs w:val="28"/>
        </w:rPr>
        <w:t xml:space="preserve">IV Podstawowe chwyty </w:t>
      </w:r>
      <w:r w:rsidR="006956CA">
        <w:rPr>
          <w:rFonts w:asciiTheme="majorHAnsi" w:hAnsiTheme="majorHAnsi"/>
          <w:b/>
          <w:sz w:val="28"/>
          <w:szCs w:val="28"/>
        </w:rPr>
        <w:t xml:space="preserve">i komendy </w:t>
      </w:r>
      <w:r>
        <w:rPr>
          <w:rFonts w:asciiTheme="majorHAnsi" w:hAnsiTheme="majorHAnsi"/>
          <w:b/>
          <w:sz w:val="28"/>
          <w:szCs w:val="28"/>
        </w:rPr>
        <w:t>musztry ze sztandarem w czasie uroczystości</w:t>
      </w:r>
    </w:p>
    <w:tbl>
      <w:tblPr>
        <w:tblW w:w="5000" w:type="pct"/>
        <w:tblCellSpacing w:w="0" w:type="dxa"/>
        <w:tblInd w:w="15"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0" w:type="dxa"/>
          <w:left w:w="150" w:type="dxa"/>
          <w:bottom w:w="150" w:type="dxa"/>
          <w:right w:w="150" w:type="dxa"/>
        </w:tblCellMar>
        <w:tblLook w:val="00A0" w:firstRow="1" w:lastRow="0" w:firstColumn="1" w:lastColumn="0" w:noHBand="0" w:noVBand="0"/>
      </w:tblPr>
      <w:tblGrid>
        <w:gridCol w:w="2256"/>
        <w:gridCol w:w="3998"/>
        <w:gridCol w:w="3998"/>
      </w:tblGrid>
      <w:tr w:rsidR="0036738B" w:rsidRPr="00AA514E" w:rsidTr="008C0B28">
        <w:trPr>
          <w:tblCellSpacing w:w="0" w:type="dxa"/>
        </w:trPr>
        <w:tc>
          <w:tcPr>
            <w:tcW w:w="1100" w:type="pct"/>
            <w:shd w:val="clear" w:color="auto" w:fill="auto"/>
            <w:vAlign w:val="center"/>
          </w:tcPr>
          <w:p w:rsidR="0036738B" w:rsidRPr="00AA514E" w:rsidRDefault="0036738B" w:rsidP="008C0B28">
            <w:pPr>
              <w:spacing w:after="0"/>
              <w:rPr>
                <w:rFonts w:asciiTheme="majorHAnsi" w:hAnsiTheme="majorHAnsi"/>
                <w:b/>
                <w:sz w:val="24"/>
                <w:szCs w:val="24"/>
                <w:lang w:eastAsia="pl-PL"/>
              </w:rPr>
            </w:pPr>
            <w:r w:rsidRPr="00AA514E">
              <w:rPr>
                <w:rFonts w:asciiTheme="majorHAnsi" w:hAnsiTheme="majorHAnsi"/>
                <w:b/>
                <w:sz w:val="24"/>
                <w:szCs w:val="24"/>
                <w:lang w:eastAsia="pl-PL"/>
              </w:rPr>
              <w:t>POSTAWY</w:t>
            </w:r>
          </w:p>
        </w:tc>
        <w:tc>
          <w:tcPr>
            <w:tcW w:w="1950" w:type="pct"/>
            <w:shd w:val="clear" w:color="auto" w:fill="auto"/>
            <w:vAlign w:val="center"/>
          </w:tcPr>
          <w:p w:rsidR="0036738B" w:rsidRPr="00AA514E" w:rsidRDefault="0036738B" w:rsidP="008C0B28">
            <w:pPr>
              <w:spacing w:after="0"/>
              <w:rPr>
                <w:rFonts w:asciiTheme="majorHAnsi" w:hAnsiTheme="majorHAnsi"/>
                <w:b/>
                <w:sz w:val="24"/>
                <w:szCs w:val="24"/>
                <w:lang w:eastAsia="pl-PL"/>
              </w:rPr>
            </w:pPr>
            <w:r w:rsidRPr="00AA514E">
              <w:rPr>
                <w:rFonts w:asciiTheme="majorHAnsi" w:hAnsiTheme="majorHAnsi"/>
                <w:b/>
                <w:sz w:val="24"/>
                <w:szCs w:val="24"/>
                <w:lang w:eastAsia="pl-PL"/>
              </w:rPr>
              <w:t>OPIS CHWYTU</w:t>
            </w:r>
          </w:p>
        </w:tc>
        <w:tc>
          <w:tcPr>
            <w:tcW w:w="1950" w:type="pct"/>
            <w:shd w:val="clear" w:color="auto" w:fill="auto"/>
            <w:vAlign w:val="center"/>
          </w:tcPr>
          <w:p w:rsidR="0036738B" w:rsidRPr="00AA514E" w:rsidRDefault="0036738B" w:rsidP="008C0B28">
            <w:pPr>
              <w:spacing w:after="0"/>
              <w:rPr>
                <w:rFonts w:asciiTheme="majorHAnsi" w:hAnsiTheme="majorHAnsi"/>
                <w:b/>
                <w:sz w:val="24"/>
                <w:szCs w:val="24"/>
                <w:lang w:eastAsia="pl-PL"/>
              </w:rPr>
            </w:pPr>
            <w:r w:rsidRPr="00AA514E">
              <w:rPr>
                <w:rFonts w:asciiTheme="majorHAnsi" w:hAnsiTheme="majorHAnsi"/>
                <w:b/>
                <w:sz w:val="24"/>
                <w:szCs w:val="24"/>
                <w:lang w:eastAsia="pl-PL"/>
              </w:rPr>
              <w:t>ZASTOSOWANE KOMENDY</w:t>
            </w:r>
          </w:p>
        </w:tc>
      </w:tr>
      <w:tr w:rsidR="0036738B" w:rsidRPr="00AA514E" w:rsidTr="008C0B28">
        <w:trPr>
          <w:tblCellSpacing w:w="0" w:type="dxa"/>
        </w:trPr>
        <w:tc>
          <w:tcPr>
            <w:tcW w:w="1100" w:type="pct"/>
            <w:shd w:val="clear" w:color="auto" w:fill="auto"/>
            <w:vAlign w:val="center"/>
          </w:tcPr>
          <w:p w:rsidR="0036738B" w:rsidRPr="00AA514E" w:rsidRDefault="0036738B" w:rsidP="008C0B28">
            <w:pPr>
              <w:spacing w:after="0"/>
              <w:rPr>
                <w:rFonts w:asciiTheme="majorHAnsi" w:hAnsiTheme="majorHAnsi"/>
                <w:sz w:val="24"/>
                <w:szCs w:val="24"/>
                <w:lang w:eastAsia="pl-PL"/>
              </w:rPr>
            </w:pPr>
            <w:r w:rsidRPr="00AA514E">
              <w:rPr>
                <w:rFonts w:asciiTheme="majorHAnsi" w:hAnsiTheme="majorHAnsi"/>
                <w:sz w:val="24"/>
                <w:szCs w:val="24"/>
                <w:lang w:eastAsia="pl-PL"/>
              </w:rPr>
              <w:t>Postawa zasadnicza</w:t>
            </w:r>
          </w:p>
        </w:tc>
        <w:tc>
          <w:tcPr>
            <w:tcW w:w="1950" w:type="pct"/>
            <w:shd w:val="clear" w:color="auto" w:fill="auto"/>
            <w:vAlign w:val="center"/>
          </w:tcPr>
          <w:p w:rsidR="00AA514E" w:rsidRPr="00AA514E" w:rsidRDefault="0036738B" w:rsidP="00A3437B">
            <w:pPr>
              <w:spacing w:after="0"/>
              <w:rPr>
                <w:rFonts w:asciiTheme="majorHAnsi" w:hAnsiTheme="majorHAnsi"/>
                <w:sz w:val="24"/>
                <w:szCs w:val="24"/>
                <w:lang w:eastAsia="pl-PL"/>
              </w:rPr>
            </w:pPr>
            <w:r w:rsidRPr="00AA514E">
              <w:rPr>
                <w:rFonts w:asciiTheme="majorHAnsi" w:hAnsiTheme="majorHAnsi"/>
                <w:sz w:val="24"/>
                <w:szCs w:val="24"/>
                <w:lang w:eastAsia="pl-PL"/>
              </w:rPr>
              <w:t xml:space="preserve">Sztandar postawiony na trzewiku drzewca przy prawej nodze na wysokości czubka buta. Drzewce podtrzymywane prawą ręką powyżej pasa, łokieć prawej ręki lekko przyciśnięty do ciała. Lewa ręka w postawie zasadniczej. </w:t>
            </w:r>
          </w:p>
        </w:tc>
        <w:tc>
          <w:tcPr>
            <w:tcW w:w="1950" w:type="pct"/>
            <w:shd w:val="clear" w:color="auto" w:fill="auto"/>
            <w:vAlign w:val="center"/>
          </w:tcPr>
          <w:p w:rsidR="0036738B" w:rsidRPr="00AA514E" w:rsidRDefault="0036738B" w:rsidP="008C0B28">
            <w:pPr>
              <w:spacing w:after="0"/>
              <w:rPr>
                <w:rFonts w:asciiTheme="majorHAnsi" w:hAnsiTheme="majorHAnsi"/>
                <w:sz w:val="24"/>
                <w:szCs w:val="24"/>
                <w:lang w:eastAsia="pl-PL"/>
              </w:rPr>
            </w:pPr>
            <w:r w:rsidRPr="00AA514E">
              <w:rPr>
                <w:rFonts w:asciiTheme="majorHAnsi" w:hAnsiTheme="majorHAnsi"/>
                <w:sz w:val="24"/>
                <w:szCs w:val="24"/>
                <w:lang w:eastAsia="pl-PL"/>
              </w:rPr>
              <w:t xml:space="preserve">Po komendach: </w:t>
            </w:r>
            <w:r w:rsidRPr="00AA514E">
              <w:rPr>
                <w:rFonts w:asciiTheme="majorHAnsi" w:hAnsiTheme="majorHAnsi"/>
                <w:sz w:val="24"/>
                <w:szCs w:val="24"/>
                <w:lang w:eastAsia="pl-PL"/>
              </w:rPr>
              <w:br/>
              <w:t xml:space="preserve">"Poczet stój" (po marszu). </w:t>
            </w:r>
            <w:r w:rsidRPr="00AA514E">
              <w:rPr>
                <w:rFonts w:asciiTheme="majorHAnsi" w:hAnsiTheme="majorHAnsi"/>
                <w:sz w:val="24"/>
                <w:szCs w:val="24"/>
                <w:lang w:eastAsia="pl-PL"/>
              </w:rPr>
              <w:br/>
              <w:t xml:space="preserve">Po komendzie: "Baczność" </w:t>
            </w:r>
            <w:r w:rsidRPr="00AA514E">
              <w:rPr>
                <w:rFonts w:asciiTheme="majorHAnsi" w:hAnsiTheme="majorHAnsi"/>
                <w:sz w:val="24"/>
                <w:szCs w:val="24"/>
                <w:lang w:eastAsia="pl-PL"/>
              </w:rPr>
              <w:br/>
              <w:t xml:space="preserve">(podawanej przez </w:t>
            </w:r>
            <w:r w:rsidRPr="00AA514E">
              <w:rPr>
                <w:rFonts w:asciiTheme="majorHAnsi" w:hAnsiTheme="majorHAnsi"/>
                <w:sz w:val="24"/>
                <w:szCs w:val="24"/>
                <w:lang w:eastAsia="pl-PL"/>
              </w:rPr>
              <w:br/>
              <w:t xml:space="preserve">prowadzącego uroczystość). </w:t>
            </w:r>
          </w:p>
        </w:tc>
      </w:tr>
      <w:tr w:rsidR="0036738B" w:rsidRPr="00AA514E" w:rsidTr="008C0B28">
        <w:trPr>
          <w:tblCellSpacing w:w="0" w:type="dxa"/>
        </w:trPr>
        <w:tc>
          <w:tcPr>
            <w:tcW w:w="1100" w:type="pct"/>
            <w:shd w:val="clear" w:color="auto" w:fill="auto"/>
            <w:vAlign w:val="center"/>
          </w:tcPr>
          <w:p w:rsidR="0036738B" w:rsidRPr="00AA514E" w:rsidRDefault="0036738B" w:rsidP="008C0B28">
            <w:pPr>
              <w:spacing w:after="0"/>
              <w:rPr>
                <w:rFonts w:asciiTheme="majorHAnsi" w:hAnsiTheme="majorHAnsi"/>
                <w:sz w:val="24"/>
                <w:szCs w:val="24"/>
                <w:lang w:eastAsia="pl-PL"/>
              </w:rPr>
            </w:pPr>
            <w:r w:rsidRPr="00AA514E">
              <w:rPr>
                <w:rFonts w:asciiTheme="majorHAnsi" w:hAnsiTheme="majorHAnsi"/>
                <w:sz w:val="24"/>
                <w:szCs w:val="24"/>
                <w:lang w:eastAsia="pl-PL"/>
              </w:rPr>
              <w:t>Postawa "spocznij"</w:t>
            </w:r>
          </w:p>
        </w:tc>
        <w:tc>
          <w:tcPr>
            <w:tcW w:w="1950" w:type="pct"/>
            <w:shd w:val="clear" w:color="auto" w:fill="auto"/>
            <w:vAlign w:val="center"/>
          </w:tcPr>
          <w:p w:rsidR="0036738B" w:rsidRPr="00AA514E" w:rsidRDefault="0036738B" w:rsidP="008C0B28">
            <w:pPr>
              <w:spacing w:after="0"/>
              <w:rPr>
                <w:rFonts w:asciiTheme="majorHAnsi" w:hAnsiTheme="majorHAnsi"/>
                <w:sz w:val="24"/>
                <w:szCs w:val="24"/>
                <w:lang w:eastAsia="pl-PL"/>
              </w:rPr>
            </w:pPr>
            <w:r w:rsidRPr="00AA514E">
              <w:rPr>
                <w:rFonts w:asciiTheme="majorHAnsi" w:hAnsiTheme="majorHAnsi"/>
                <w:sz w:val="24"/>
                <w:szCs w:val="24"/>
                <w:lang w:eastAsia="pl-PL"/>
              </w:rPr>
              <w:t xml:space="preserve">Sztandar trzymany przy prawej nodze, jak w postawie zasadniczej. Chorąży i asysta pozostają w postawie spocznij - ciężar ciała przenoszą na prawą nogę przy jednoczesnym wysunięciu pięty lewej stopy na wysokość środka prawej, przy jednoczesnym skręcie lewej o 45 stopni w lewą stronę. </w:t>
            </w:r>
          </w:p>
        </w:tc>
        <w:tc>
          <w:tcPr>
            <w:tcW w:w="1950" w:type="pct"/>
            <w:shd w:val="clear" w:color="auto" w:fill="auto"/>
            <w:vAlign w:val="center"/>
          </w:tcPr>
          <w:p w:rsidR="0036738B" w:rsidRPr="00AA514E" w:rsidRDefault="0036738B" w:rsidP="008C0B28">
            <w:pPr>
              <w:spacing w:after="0"/>
              <w:rPr>
                <w:rFonts w:asciiTheme="majorHAnsi" w:hAnsiTheme="majorHAnsi"/>
                <w:sz w:val="24"/>
                <w:szCs w:val="24"/>
                <w:lang w:eastAsia="pl-PL"/>
              </w:rPr>
            </w:pPr>
            <w:r w:rsidRPr="00AA514E">
              <w:rPr>
                <w:rFonts w:asciiTheme="majorHAnsi" w:hAnsiTheme="majorHAnsi"/>
                <w:sz w:val="24"/>
                <w:szCs w:val="24"/>
                <w:lang w:eastAsia="pl-PL"/>
              </w:rPr>
              <w:t>Po komendzie: "Spocznij" (podawanej przez chorążego po zatrzymaniu pocztu) następuje tu automatycznie wyrównanie linii i odległości.</w:t>
            </w:r>
            <w:r w:rsidRPr="00AA514E">
              <w:rPr>
                <w:rFonts w:asciiTheme="majorHAnsi" w:hAnsiTheme="majorHAnsi"/>
                <w:sz w:val="24"/>
                <w:szCs w:val="24"/>
                <w:lang w:eastAsia="pl-PL"/>
              </w:rPr>
              <w:br/>
              <w:t xml:space="preserve">Po komendach: "Po ślubowaniu", </w:t>
            </w:r>
            <w:r w:rsidRPr="00AA514E">
              <w:rPr>
                <w:rFonts w:asciiTheme="majorHAnsi" w:hAnsiTheme="majorHAnsi"/>
                <w:sz w:val="24"/>
                <w:szCs w:val="24"/>
                <w:lang w:eastAsia="pl-PL"/>
              </w:rPr>
              <w:br/>
              <w:t>"Po hymnie".</w:t>
            </w:r>
          </w:p>
        </w:tc>
      </w:tr>
      <w:tr w:rsidR="0036738B" w:rsidRPr="00AA514E" w:rsidTr="008C0B28">
        <w:trPr>
          <w:tblCellSpacing w:w="0" w:type="dxa"/>
        </w:trPr>
        <w:tc>
          <w:tcPr>
            <w:tcW w:w="1100" w:type="pct"/>
            <w:shd w:val="clear" w:color="auto" w:fill="auto"/>
            <w:vAlign w:val="center"/>
          </w:tcPr>
          <w:p w:rsidR="0036738B" w:rsidRPr="00AA514E" w:rsidRDefault="0036738B" w:rsidP="008C0B28">
            <w:pPr>
              <w:spacing w:before="100" w:beforeAutospacing="1" w:after="100" w:afterAutospacing="1"/>
              <w:rPr>
                <w:rFonts w:asciiTheme="majorHAnsi" w:hAnsiTheme="majorHAnsi"/>
                <w:sz w:val="24"/>
                <w:szCs w:val="24"/>
                <w:lang w:eastAsia="pl-PL"/>
              </w:rPr>
            </w:pPr>
            <w:r w:rsidRPr="00AA514E">
              <w:rPr>
                <w:rFonts w:asciiTheme="majorHAnsi" w:hAnsiTheme="majorHAnsi"/>
                <w:sz w:val="24"/>
                <w:szCs w:val="24"/>
                <w:lang w:eastAsia="pl-PL"/>
              </w:rPr>
              <w:t>Postawa</w:t>
            </w:r>
            <w:r w:rsidRPr="00AA514E">
              <w:rPr>
                <w:rFonts w:asciiTheme="majorHAnsi" w:hAnsiTheme="majorHAnsi"/>
                <w:sz w:val="24"/>
                <w:szCs w:val="24"/>
                <w:lang w:eastAsia="pl-PL"/>
              </w:rPr>
              <w:br/>
              <w:t>"na ramię sztandar"</w:t>
            </w:r>
          </w:p>
        </w:tc>
        <w:tc>
          <w:tcPr>
            <w:tcW w:w="1950" w:type="pct"/>
            <w:shd w:val="clear" w:color="auto" w:fill="auto"/>
            <w:vAlign w:val="center"/>
          </w:tcPr>
          <w:p w:rsidR="0036738B" w:rsidRPr="00AA514E" w:rsidRDefault="0036738B" w:rsidP="008C0B28">
            <w:pPr>
              <w:spacing w:after="0"/>
              <w:rPr>
                <w:rFonts w:asciiTheme="majorHAnsi" w:hAnsiTheme="majorHAnsi"/>
                <w:sz w:val="24"/>
                <w:szCs w:val="24"/>
                <w:lang w:eastAsia="pl-PL"/>
              </w:rPr>
            </w:pPr>
            <w:r w:rsidRPr="00AA514E">
              <w:rPr>
                <w:rFonts w:asciiTheme="majorHAnsi" w:hAnsiTheme="majorHAnsi"/>
                <w:sz w:val="24"/>
                <w:szCs w:val="24"/>
                <w:lang w:eastAsia="pl-PL"/>
              </w:rPr>
              <w:t xml:space="preserve">Chorąży przesuwa prawą rękę po drzewcu na wysokość prawego barku, przy jednoczesnym położeniu lewej na drzewcu na wysokości pasa. Po przebrzmieniu zapowiedzi komendy: "sztandar" energicznym ruchem przenosi drzewce sztandaru na prawy bark, zatrzymując go w pochyleniu 45 stopni. Płachta sztandaru musi być oddalona od barku przynajmniej na szerokość dłoni. </w:t>
            </w:r>
          </w:p>
        </w:tc>
        <w:tc>
          <w:tcPr>
            <w:tcW w:w="1950" w:type="pct"/>
            <w:shd w:val="clear" w:color="auto" w:fill="auto"/>
            <w:vAlign w:val="center"/>
          </w:tcPr>
          <w:p w:rsidR="0036738B" w:rsidRPr="00AA514E" w:rsidRDefault="0036738B" w:rsidP="008C0B28">
            <w:pPr>
              <w:spacing w:after="0"/>
              <w:rPr>
                <w:rFonts w:asciiTheme="majorHAnsi" w:hAnsiTheme="majorHAnsi"/>
                <w:sz w:val="24"/>
                <w:szCs w:val="24"/>
                <w:lang w:eastAsia="pl-PL"/>
              </w:rPr>
            </w:pPr>
            <w:r w:rsidRPr="00AA514E">
              <w:rPr>
                <w:rFonts w:asciiTheme="majorHAnsi" w:hAnsiTheme="majorHAnsi"/>
                <w:sz w:val="24"/>
                <w:szCs w:val="24"/>
                <w:lang w:eastAsia="pl-PL"/>
              </w:rPr>
              <w:t xml:space="preserve">Automatycznie po komendzie </w:t>
            </w:r>
            <w:r w:rsidRPr="00AA514E">
              <w:rPr>
                <w:rFonts w:asciiTheme="majorHAnsi" w:hAnsiTheme="majorHAnsi"/>
                <w:sz w:val="24"/>
                <w:szCs w:val="24"/>
                <w:lang w:eastAsia="pl-PL"/>
              </w:rPr>
              <w:br/>
              <w:t xml:space="preserve">"Sztandar wprowadzić" lub </w:t>
            </w:r>
            <w:r w:rsidRPr="00AA514E">
              <w:rPr>
                <w:rFonts w:asciiTheme="majorHAnsi" w:hAnsiTheme="majorHAnsi"/>
                <w:sz w:val="24"/>
                <w:szCs w:val="24"/>
                <w:lang w:eastAsia="pl-PL"/>
              </w:rPr>
              <w:br/>
              <w:t>"Poczet sztandarowy - Wystąp"</w:t>
            </w:r>
          </w:p>
        </w:tc>
      </w:tr>
      <w:tr w:rsidR="0036738B" w:rsidRPr="00AA514E" w:rsidTr="008C0B28">
        <w:trPr>
          <w:tblCellSpacing w:w="0" w:type="dxa"/>
        </w:trPr>
        <w:tc>
          <w:tcPr>
            <w:tcW w:w="1100" w:type="pct"/>
            <w:shd w:val="clear" w:color="auto" w:fill="auto"/>
            <w:vAlign w:val="center"/>
          </w:tcPr>
          <w:p w:rsidR="0036738B" w:rsidRPr="00AA514E" w:rsidRDefault="0036738B" w:rsidP="008C0B28">
            <w:pPr>
              <w:spacing w:after="0"/>
              <w:rPr>
                <w:rFonts w:asciiTheme="majorHAnsi" w:hAnsiTheme="majorHAnsi"/>
                <w:sz w:val="24"/>
                <w:szCs w:val="24"/>
                <w:lang w:eastAsia="pl-PL"/>
              </w:rPr>
            </w:pPr>
            <w:r w:rsidRPr="00AA514E">
              <w:rPr>
                <w:rFonts w:asciiTheme="majorHAnsi" w:hAnsiTheme="majorHAnsi"/>
                <w:sz w:val="24"/>
                <w:szCs w:val="24"/>
                <w:lang w:eastAsia="pl-PL"/>
              </w:rPr>
              <w:lastRenderedPageBreak/>
              <w:t xml:space="preserve">Postawa </w:t>
            </w:r>
            <w:r w:rsidRPr="00AA514E">
              <w:rPr>
                <w:rFonts w:asciiTheme="majorHAnsi" w:hAnsiTheme="majorHAnsi"/>
                <w:sz w:val="24"/>
                <w:szCs w:val="24"/>
                <w:lang w:eastAsia="pl-PL"/>
              </w:rPr>
              <w:br/>
              <w:t>"prezentuj sztandar"</w:t>
            </w:r>
          </w:p>
        </w:tc>
        <w:tc>
          <w:tcPr>
            <w:tcW w:w="1950" w:type="pct"/>
            <w:shd w:val="clear" w:color="auto" w:fill="auto"/>
            <w:vAlign w:val="center"/>
          </w:tcPr>
          <w:p w:rsidR="0036738B" w:rsidRPr="00AA514E" w:rsidRDefault="0036738B" w:rsidP="008C0B28">
            <w:pPr>
              <w:spacing w:after="0"/>
              <w:rPr>
                <w:rFonts w:asciiTheme="majorHAnsi" w:hAnsiTheme="majorHAnsi"/>
                <w:sz w:val="24"/>
                <w:szCs w:val="24"/>
                <w:lang w:eastAsia="pl-PL"/>
              </w:rPr>
            </w:pPr>
            <w:r w:rsidRPr="00AA514E">
              <w:rPr>
                <w:rFonts w:asciiTheme="majorHAnsi" w:hAnsiTheme="majorHAnsi"/>
                <w:sz w:val="24"/>
                <w:szCs w:val="24"/>
                <w:lang w:eastAsia="pl-PL"/>
              </w:rPr>
              <w:t xml:space="preserve">Z postawy zasadniczej chorąży kładzie lewą rękę na drzewcu sztandaru poniżej końca zaczepu płachty, przy jednoczesnym maksymalnym opuszczeniu prawej po drzewcu. Po przebrzmieniu komendy </w:t>
            </w:r>
            <w:r w:rsidRPr="00AA514E">
              <w:rPr>
                <w:rFonts w:asciiTheme="majorHAnsi" w:hAnsiTheme="majorHAnsi"/>
                <w:sz w:val="24"/>
                <w:szCs w:val="24"/>
                <w:lang w:eastAsia="pl-PL"/>
              </w:rPr>
              <w:br/>
              <w:t xml:space="preserve">"prezentuj sztandar" wykonuje salutowanie sztandarem. </w:t>
            </w:r>
          </w:p>
        </w:tc>
        <w:tc>
          <w:tcPr>
            <w:tcW w:w="1950" w:type="pct"/>
            <w:shd w:val="clear" w:color="auto" w:fill="auto"/>
            <w:vAlign w:val="center"/>
          </w:tcPr>
          <w:p w:rsidR="0036738B" w:rsidRPr="00AA514E" w:rsidRDefault="0036738B" w:rsidP="008C0B28">
            <w:pPr>
              <w:spacing w:after="0"/>
              <w:rPr>
                <w:rFonts w:asciiTheme="majorHAnsi" w:hAnsiTheme="majorHAnsi"/>
                <w:sz w:val="24"/>
                <w:szCs w:val="24"/>
                <w:lang w:eastAsia="pl-PL"/>
              </w:rPr>
            </w:pPr>
            <w:r w:rsidRPr="00AA514E">
              <w:rPr>
                <w:rFonts w:asciiTheme="majorHAnsi" w:hAnsiTheme="majorHAnsi"/>
                <w:sz w:val="24"/>
                <w:szCs w:val="24"/>
                <w:lang w:eastAsia="pl-PL"/>
              </w:rPr>
              <w:t>Po komendzie prowadzącego</w:t>
            </w:r>
            <w:r w:rsidRPr="00AA514E">
              <w:rPr>
                <w:rFonts w:asciiTheme="majorHAnsi" w:hAnsiTheme="majorHAnsi"/>
                <w:sz w:val="24"/>
                <w:szCs w:val="24"/>
                <w:lang w:eastAsia="pl-PL"/>
              </w:rPr>
              <w:br/>
              <w:t>"Na prawo/lewo patrz"</w:t>
            </w:r>
            <w:r w:rsidRPr="00AA514E">
              <w:rPr>
                <w:rFonts w:asciiTheme="majorHAnsi" w:hAnsiTheme="majorHAnsi"/>
                <w:sz w:val="24"/>
                <w:szCs w:val="24"/>
                <w:lang w:eastAsia="pl-PL"/>
              </w:rPr>
              <w:br/>
              <w:t xml:space="preserve">Po komendzie chorążego pocztu "Baczność", w czasie czytania ewangelii, Podniesienia Hostii, Przeistoczenia, Błogosławieństwa Najświętszym Sakramentem, śpiewu hymnu kościelnego, roty, ogłoszenia minuty ciszy, składania trumny do grobu, podczas składania wieńców, śpiewu hymnu organizacji, na uroczystość, której poczet został zaproszony, jeżeli wcześniej prowadzący nie podał odpowiednich komend oraz przed Najświętszym Sakramentem w czasie uroczystego wejścia do świątyni. </w:t>
            </w:r>
          </w:p>
        </w:tc>
      </w:tr>
      <w:tr w:rsidR="0036738B" w:rsidRPr="00AA514E" w:rsidTr="008C0B28">
        <w:trPr>
          <w:tblCellSpacing w:w="0" w:type="dxa"/>
        </w:trPr>
        <w:tc>
          <w:tcPr>
            <w:tcW w:w="1100" w:type="pct"/>
            <w:shd w:val="clear" w:color="auto" w:fill="auto"/>
            <w:vAlign w:val="center"/>
          </w:tcPr>
          <w:p w:rsidR="0036738B" w:rsidRPr="00AA514E" w:rsidRDefault="0036738B" w:rsidP="008C0B28">
            <w:pPr>
              <w:spacing w:after="0"/>
              <w:rPr>
                <w:rFonts w:asciiTheme="majorHAnsi" w:hAnsiTheme="majorHAnsi"/>
                <w:sz w:val="24"/>
                <w:szCs w:val="24"/>
                <w:lang w:eastAsia="pl-PL"/>
              </w:rPr>
            </w:pPr>
            <w:r w:rsidRPr="00AA514E">
              <w:rPr>
                <w:rFonts w:asciiTheme="majorHAnsi" w:hAnsiTheme="majorHAnsi"/>
                <w:sz w:val="24"/>
                <w:szCs w:val="24"/>
                <w:lang w:eastAsia="pl-PL"/>
              </w:rPr>
              <w:t xml:space="preserve">Salutowanie </w:t>
            </w:r>
            <w:r w:rsidRPr="00AA514E">
              <w:rPr>
                <w:rFonts w:asciiTheme="majorHAnsi" w:hAnsiTheme="majorHAnsi"/>
                <w:sz w:val="24"/>
                <w:szCs w:val="24"/>
                <w:lang w:eastAsia="pl-PL"/>
              </w:rPr>
              <w:br/>
              <w:t>sztandarem w miejscu</w:t>
            </w:r>
          </w:p>
        </w:tc>
        <w:tc>
          <w:tcPr>
            <w:tcW w:w="1950" w:type="pct"/>
            <w:shd w:val="clear" w:color="auto" w:fill="auto"/>
            <w:vAlign w:val="center"/>
          </w:tcPr>
          <w:p w:rsidR="0036738B" w:rsidRPr="00AA514E" w:rsidRDefault="0036738B" w:rsidP="008C0B28">
            <w:pPr>
              <w:spacing w:after="0"/>
              <w:rPr>
                <w:rFonts w:asciiTheme="majorHAnsi" w:hAnsiTheme="majorHAnsi"/>
                <w:sz w:val="24"/>
                <w:szCs w:val="24"/>
                <w:lang w:eastAsia="pl-PL"/>
              </w:rPr>
            </w:pPr>
            <w:r w:rsidRPr="00AA514E">
              <w:rPr>
                <w:rFonts w:asciiTheme="majorHAnsi" w:hAnsiTheme="majorHAnsi"/>
                <w:sz w:val="24"/>
                <w:szCs w:val="24"/>
                <w:lang w:eastAsia="pl-PL"/>
              </w:rPr>
              <w:t xml:space="preserve">Wykonuje się z postawy prezentuj. Chorąży robi zwrot w prawo skos, przy jednoczesnym wysunięciu lewej nogi w przód na odległość jednej stopy i pochyleniu sztandaru w przód do kąta 45 stopni. Ręka lewa pozostaje co najmniej w odległości dłoni od płachty sztandaru. </w:t>
            </w:r>
          </w:p>
        </w:tc>
        <w:tc>
          <w:tcPr>
            <w:tcW w:w="1950" w:type="pct"/>
            <w:shd w:val="clear" w:color="auto" w:fill="auto"/>
            <w:vAlign w:val="center"/>
          </w:tcPr>
          <w:p w:rsidR="0036738B" w:rsidRPr="00AA514E" w:rsidRDefault="0036738B" w:rsidP="008C0B28">
            <w:pPr>
              <w:spacing w:after="0"/>
              <w:rPr>
                <w:rFonts w:asciiTheme="majorHAnsi" w:hAnsiTheme="majorHAnsi"/>
                <w:sz w:val="24"/>
                <w:szCs w:val="24"/>
                <w:lang w:eastAsia="pl-PL"/>
              </w:rPr>
            </w:pPr>
            <w:r w:rsidRPr="00AA514E">
              <w:rPr>
                <w:rFonts w:asciiTheme="majorHAnsi" w:hAnsiTheme="majorHAnsi"/>
                <w:sz w:val="24"/>
                <w:szCs w:val="24"/>
                <w:lang w:eastAsia="pl-PL"/>
              </w:rPr>
              <w:t xml:space="preserve">Po komendach i w sytuacjach jak w rubryce powyżej oraz samoczynnie, gdy odbierający honory zbliży się na pięć kroków do sztandaru. </w:t>
            </w:r>
          </w:p>
        </w:tc>
      </w:tr>
      <w:tr w:rsidR="0036738B" w:rsidRPr="00AA514E" w:rsidTr="008C0B28">
        <w:trPr>
          <w:tblCellSpacing w:w="0" w:type="dxa"/>
        </w:trPr>
        <w:tc>
          <w:tcPr>
            <w:tcW w:w="1100" w:type="pct"/>
            <w:shd w:val="clear" w:color="auto" w:fill="auto"/>
            <w:vAlign w:val="center"/>
          </w:tcPr>
          <w:p w:rsidR="0036738B" w:rsidRPr="00AA514E" w:rsidRDefault="0036738B" w:rsidP="008C0B28">
            <w:pPr>
              <w:spacing w:after="0"/>
              <w:rPr>
                <w:rFonts w:asciiTheme="majorHAnsi" w:hAnsiTheme="majorHAnsi"/>
                <w:sz w:val="24"/>
                <w:szCs w:val="24"/>
                <w:lang w:eastAsia="pl-PL"/>
              </w:rPr>
            </w:pPr>
            <w:r w:rsidRPr="00AA514E">
              <w:rPr>
                <w:rFonts w:asciiTheme="majorHAnsi" w:hAnsiTheme="majorHAnsi"/>
                <w:sz w:val="24"/>
                <w:szCs w:val="24"/>
                <w:lang w:eastAsia="pl-PL"/>
              </w:rPr>
              <w:t xml:space="preserve">Salutowanie </w:t>
            </w:r>
            <w:r w:rsidRPr="00AA514E">
              <w:rPr>
                <w:rFonts w:asciiTheme="majorHAnsi" w:hAnsiTheme="majorHAnsi"/>
                <w:sz w:val="24"/>
                <w:szCs w:val="24"/>
                <w:lang w:eastAsia="pl-PL"/>
              </w:rPr>
              <w:br/>
              <w:t>sztandarem w marszu</w:t>
            </w:r>
          </w:p>
        </w:tc>
        <w:tc>
          <w:tcPr>
            <w:tcW w:w="1950" w:type="pct"/>
            <w:shd w:val="clear" w:color="auto" w:fill="auto"/>
            <w:vAlign w:val="center"/>
          </w:tcPr>
          <w:p w:rsidR="0036738B" w:rsidRPr="00AA514E" w:rsidRDefault="0036738B" w:rsidP="008C0B28">
            <w:pPr>
              <w:spacing w:after="0"/>
              <w:rPr>
                <w:rFonts w:asciiTheme="majorHAnsi" w:hAnsiTheme="majorHAnsi"/>
                <w:sz w:val="24"/>
                <w:szCs w:val="24"/>
                <w:lang w:eastAsia="pl-PL"/>
              </w:rPr>
            </w:pPr>
            <w:r w:rsidRPr="00AA514E">
              <w:rPr>
                <w:rFonts w:asciiTheme="majorHAnsi" w:hAnsiTheme="majorHAnsi"/>
                <w:sz w:val="24"/>
                <w:szCs w:val="24"/>
                <w:lang w:eastAsia="pl-PL"/>
              </w:rPr>
              <w:t xml:space="preserve">Z położenia na ramię w taki sam sposób jak w czasie salutowania w miejscu. </w:t>
            </w:r>
          </w:p>
        </w:tc>
        <w:tc>
          <w:tcPr>
            <w:tcW w:w="1950" w:type="pct"/>
            <w:shd w:val="clear" w:color="auto" w:fill="auto"/>
            <w:vAlign w:val="center"/>
          </w:tcPr>
          <w:p w:rsidR="0036738B" w:rsidRPr="00AA514E" w:rsidRDefault="0036738B" w:rsidP="008C0B28">
            <w:pPr>
              <w:spacing w:after="0"/>
              <w:rPr>
                <w:rFonts w:asciiTheme="majorHAnsi" w:hAnsiTheme="majorHAnsi"/>
                <w:sz w:val="24"/>
                <w:szCs w:val="24"/>
                <w:lang w:eastAsia="pl-PL"/>
              </w:rPr>
            </w:pPr>
            <w:r w:rsidRPr="00AA514E">
              <w:rPr>
                <w:rFonts w:asciiTheme="majorHAnsi" w:hAnsiTheme="majorHAnsi"/>
                <w:sz w:val="24"/>
                <w:szCs w:val="24"/>
                <w:lang w:eastAsia="pl-PL"/>
              </w:rPr>
              <w:t>"Na prawo patrz" pochyla sztandar pod kątem 45 stopni, pozostając w marszu krokiem defiladowym. "Baczność" - dokonuje położenia sztandaru na ramię.</w:t>
            </w:r>
          </w:p>
        </w:tc>
      </w:tr>
    </w:tbl>
    <w:p w:rsidR="0036738B" w:rsidRDefault="0036738B" w:rsidP="0036738B">
      <w:pPr>
        <w:jc w:val="left"/>
        <w:rPr>
          <w:rFonts w:asciiTheme="majorHAnsi" w:hAnsiTheme="majorHAnsi"/>
          <w:sz w:val="24"/>
          <w:szCs w:val="24"/>
        </w:rPr>
      </w:pPr>
    </w:p>
    <w:tbl>
      <w:tblPr>
        <w:tblpPr w:leftFromText="141" w:rightFromText="141" w:vertAnchor="text" w:horzAnchor="margin" w:tblpY="-45"/>
        <w:tblW w:w="5000" w:type="pct"/>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shd w:val="clear" w:color="auto" w:fill="FFFFFF"/>
        <w:tblCellMar>
          <w:top w:w="150" w:type="dxa"/>
          <w:left w:w="150" w:type="dxa"/>
          <w:bottom w:w="150" w:type="dxa"/>
          <w:right w:w="150" w:type="dxa"/>
        </w:tblCellMar>
        <w:tblLook w:val="00A0" w:firstRow="1" w:lastRow="0" w:firstColumn="1" w:lastColumn="0" w:noHBand="0" w:noVBand="0"/>
      </w:tblPr>
      <w:tblGrid>
        <w:gridCol w:w="781"/>
        <w:gridCol w:w="2130"/>
        <w:gridCol w:w="5311"/>
        <w:gridCol w:w="2030"/>
      </w:tblGrid>
      <w:tr w:rsidR="006956CA" w:rsidRPr="00B26227" w:rsidTr="006956CA">
        <w:trPr>
          <w:trHeight w:val="884"/>
          <w:tblCellSpacing w:w="0" w:type="dxa"/>
        </w:trPr>
        <w:tc>
          <w:tcPr>
            <w:tcW w:w="381" w:type="pct"/>
            <w:shd w:val="clear" w:color="auto" w:fill="FFFFFF"/>
            <w:vAlign w:val="center"/>
          </w:tcPr>
          <w:p w:rsidR="006956CA" w:rsidRPr="00B26227" w:rsidRDefault="006956CA" w:rsidP="006956CA">
            <w:pPr>
              <w:spacing w:after="0"/>
              <w:rPr>
                <w:rFonts w:asciiTheme="majorHAnsi" w:hAnsiTheme="majorHAnsi"/>
                <w:sz w:val="24"/>
                <w:szCs w:val="24"/>
                <w:lang w:eastAsia="pl-PL"/>
              </w:rPr>
            </w:pPr>
            <w:r w:rsidRPr="00B26227">
              <w:rPr>
                <w:rFonts w:asciiTheme="majorHAnsi" w:hAnsiTheme="majorHAnsi"/>
                <w:b/>
                <w:bCs/>
                <w:sz w:val="24"/>
                <w:szCs w:val="24"/>
                <w:lang w:eastAsia="pl-PL"/>
              </w:rPr>
              <w:lastRenderedPageBreak/>
              <w:t>L.p.</w:t>
            </w:r>
          </w:p>
        </w:tc>
        <w:tc>
          <w:tcPr>
            <w:tcW w:w="1039" w:type="pct"/>
            <w:shd w:val="clear" w:color="auto" w:fill="FFFFFF"/>
            <w:vAlign w:val="center"/>
          </w:tcPr>
          <w:p w:rsidR="006956CA" w:rsidRPr="00B26227" w:rsidRDefault="006956CA" w:rsidP="006956CA">
            <w:pPr>
              <w:spacing w:after="0"/>
              <w:rPr>
                <w:rFonts w:asciiTheme="majorHAnsi" w:hAnsiTheme="majorHAnsi"/>
                <w:sz w:val="24"/>
                <w:szCs w:val="24"/>
                <w:lang w:eastAsia="pl-PL"/>
              </w:rPr>
            </w:pPr>
            <w:r w:rsidRPr="00B26227">
              <w:rPr>
                <w:rFonts w:asciiTheme="majorHAnsi" w:hAnsiTheme="majorHAnsi"/>
                <w:b/>
                <w:bCs/>
                <w:sz w:val="24"/>
                <w:szCs w:val="24"/>
                <w:lang w:eastAsia="pl-PL"/>
              </w:rPr>
              <w:t>KOMENDY</w:t>
            </w:r>
          </w:p>
        </w:tc>
        <w:tc>
          <w:tcPr>
            <w:tcW w:w="2590" w:type="pct"/>
            <w:shd w:val="clear" w:color="auto" w:fill="FFFFFF"/>
            <w:vAlign w:val="center"/>
          </w:tcPr>
          <w:p w:rsidR="006956CA" w:rsidRPr="00B26227" w:rsidRDefault="006956CA" w:rsidP="006956CA">
            <w:pPr>
              <w:spacing w:after="0"/>
              <w:rPr>
                <w:rFonts w:asciiTheme="majorHAnsi" w:hAnsiTheme="majorHAnsi"/>
                <w:sz w:val="24"/>
                <w:szCs w:val="24"/>
                <w:lang w:eastAsia="pl-PL"/>
              </w:rPr>
            </w:pPr>
            <w:r w:rsidRPr="00B26227">
              <w:rPr>
                <w:rFonts w:asciiTheme="majorHAnsi" w:hAnsiTheme="majorHAnsi"/>
                <w:b/>
                <w:bCs/>
                <w:sz w:val="24"/>
                <w:szCs w:val="24"/>
                <w:lang w:eastAsia="pl-PL"/>
              </w:rPr>
              <w:t>POCZET SZTANDAROWY</w:t>
            </w:r>
          </w:p>
        </w:tc>
        <w:tc>
          <w:tcPr>
            <w:tcW w:w="990" w:type="pct"/>
            <w:shd w:val="clear" w:color="auto" w:fill="FFFFFF"/>
            <w:vAlign w:val="center"/>
          </w:tcPr>
          <w:p w:rsidR="006956CA" w:rsidRPr="00B26227" w:rsidRDefault="006956CA" w:rsidP="006956CA">
            <w:pPr>
              <w:spacing w:after="0"/>
              <w:rPr>
                <w:rFonts w:asciiTheme="majorHAnsi" w:hAnsiTheme="majorHAnsi"/>
                <w:sz w:val="24"/>
                <w:szCs w:val="24"/>
                <w:lang w:eastAsia="pl-PL"/>
              </w:rPr>
            </w:pPr>
            <w:r w:rsidRPr="00B26227">
              <w:rPr>
                <w:rFonts w:asciiTheme="majorHAnsi" w:hAnsiTheme="majorHAnsi"/>
                <w:b/>
                <w:bCs/>
                <w:sz w:val="24"/>
                <w:szCs w:val="24"/>
                <w:lang w:eastAsia="pl-PL"/>
              </w:rPr>
              <w:t>OPIS CHWYTU</w:t>
            </w:r>
          </w:p>
        </w:tc>
      </w:tr>
      <w:tr w:rsidR="006956CA" w:rsidRPr="00B26227" w:rsidTr="006956CA">
        <w:trPr>
          <w:tblCellSpacing w:w="0" w:type="dxa"/>
        </w:trPr>
        <w:tc>
          <w:tcPr>
            <w:tcW w:w="381" w:type="pct"/>
            <w:shd w:val="clear" w:color="auto" w:fill="FFFFFF"/>
            <w:vAlign w:val="center"/>
          </w:tcPr>
          <w:p w:rsidR="006956CA" w:rsidRPr="00B26227" w:rsidRDefault="006956CA" w:rsidP="006956CA">
            <w:pPr>
              <w:spacing w:after="0"/>
              <w:rPr>
                <w:rFonts w:asciiTheme="majorHAnsi" w:hAnsiTheme="majorHAnsi"/>
                <w:sz w:val="24"/>
                <w:szCs w:val="24"/>
                <w:lang w:eastAsia="pl-PL"/>
              </w:rPr>
            </w:pPr>
            <w:r w:rsidRPr="00B26227">
              <w:rPr>
                <w:rFonts w:asciiTheme="majorHAnsi" w:hAnsiTheme="majorHAnsi"/>
                <w:sz w:val="24"/>
                <w:szCs w:val="24"/>
                <w:lang w:eastAsia="pl-PL"/>
              </w:rPr>
              <w:t>1.</w:t>
            </w:r>
          </w:p>
        </w:tc>
        <w:tc>
          <w:tcPr>
            <w:tcW w:w="1039" w:type="pct"/>
            <w:shd w:val="clear" w:color="auto" w:fill="FFFFFF"/>
            <w:vAlign w:val="center"/>
          </w:tcPr>
          <w:p w:rsidR="006956CA" w:rsidRDefault="006956CA" w:rsidP="006956CA">
            <w:pPr>
              <w:spacing w:after="0"/>
              <w:rPr>
                <w:rFonts w:asciiTheme="majorHAnsi" w:hAnsiTheme="majorHAnsi"/>
                <w:sz w:val="24"/>
                <w:szCs w:val="24"/>
                <w:lang w:eastAsia="pl-PL"/>
              </w:rPr>
            </w:pPr>
            <w:r w:rsidRPr="00B26227">
              <w:rPr>
                <w:rFonts w:asciiTheme="majorHAnsi" w:hAnsiTheme="majorHAnsi"/>
                <w:sz w:val="24"/>
                <w:szCs w:val="24"/>
                <w:lang w:eastAsia="pl-PL"/>
              </w:rPr>
              <w:t xml:space="preserve">Poczet - Baczność! </w:t>
            </w:r>
          </w:p>
          <w:p w:rsidR="006956CA" w:rsidRPr="00B26227" w:rsidRDefault="006956CA" w:rsidP="006956CA">
            <w:pPr>
              <w:spacing w:after="0"/>
              <w:rPr>
                <w:rFonts w:asciiTheme="majorHAnsi" w:hAnsiTheme="majorHAnsi"/>
                <w:sz w:val="24"/>
                <w:szCs w:val="24"/>
                <w:lang w:eastAsia="pl-PL"/>
              </w:rPr>
            </w:pPr>
          </w:p>
        </w:tc>
        <w:tc>
          <w:tcPr>
            <w:tcW w:w="2590" w:type="pct"/>
            <w:shd w:val="clear" w:color="auto" w:fill="FFFFFF"/>
            <w:vAlign w:val="center"/>
          </w:tcPr>
          <w:p w:rsidR="006956CA" w:rsidRPr="00B26227" w:rsidRDefault="006956CA" w:rsidP="006956CA">
            <w:pPr>
              <w:spacing w:after="0"/>
              <w:rPr>
                <w:rFonts w:asciiTheme="majorHAnsi" w:hAnsiTheme="majorHAnsi"/>
                <w:sz w:val="24"/>
                <w:szCs w:val="24"/>
                <w:lang w:eastAsia="pl-PL"/>
              </w:rPr>
            </w:pPr>
            <w:r w:rsidRPr="00B26227">
              <w:rPr>
                <w:rFonts w:asciiTheme="majorHAnsi" w:hAnsiTheme="majorHAnsi"/>
                <w:sz w:val="24"/>
                <w:szCs w:val="24"/>
                <w:lang w:eastAsia="pl-PL"/>
              </w:rPr>
              <w:t xml:space="preserve">Postawa zasadnicza. Chorąży wykonuje chwyt - na ramię. </w:t>
            </w:r>
          </w:p>
        </w:tc>
        <w:tc>
          <w:tcPr>
            <w:tcW w:w="990" w:type="pct"/>
            <w:shd w:val="clear" w:color="auto" w:fill="FFFFFF"/>
            <w:vAlign w:val="center"/>
          </w:tcPr>
          <w:p w:rsidR="006956CA" w:rsidRPr="00B26227" w:rsidRDefault="006956CA" w:rsidP="006956CA">
            <w:pPr>
              <w:spacing w:after="0"/>
              <w:rPr>
                <w:rFonts w:asciiTheme="majorHAnsi" w:hAnsiTheme="majorHAnsi"/>
                <w:sz w:val="24"/>
                <w:szCs w:val="24"/>
                <w:lang w:eastAsia="pl-PL"/>
              </w:rPr>
            </w:pPr>
            <w:r w:rsidRPr="00B26227">
              <w:rPr>
                <w:rFonts w:asciiTheme="majorHAnsi" w:hAnsiTheme="majorHAnsi"/>
                <w:sz w:val="24"/>
                <w:szCs w:val="24"/>
                <w:lang w:eastAsia="pl-PL"/>
              </w:rPr>
              <w:t>Postawa na ramię</w:t>
            </w:r>
          </w:p>
        </w:tc>
      </w:tr>
      <w:tr w:rsidR="006956CA" w:rsidRPr="00B26227" w:rsidTr="006956CA">
        <w:trPr>
          <w:trHeight w:val="45"/>
          <w:tblCellSpacing w:w="0" w:type="dxa"/>
        </w:trPr>
        <w:tc>
          <w:tcPr>
            <w:tcW w:w="381" w:type="pct"/>
            <w:shd w:val="clear" w:color="auto" w:fill="FFFFFF"/>
            <w:vAlign w:val="center"/>
          </w:tcPr>
          <w:p w:rsidR="006956CA" w:rsidRPr="00B26227" w:rsidRDefault="006956CA" w:rsidP="006956CA">
            <w:pPr>
              <w:spacing w:after="0" w:line="45" w:lineRule="atLeast"/>
              <w:rPr>
                <w:rFonts w:asciiTheme="majorHAnsi" w:hAnsiTheme="majorHAnsi"/>
                <w:sz w:val="24"/>
                <w:szCs w:val="24"/>
                <w:lang w:eastAsia="pl-PL"/>
              </w:rPr>
            </w:pPr>
            <w:r w:rsidRPr="00B26227">
              <w:rPr>
                <w:rFonts w:asciiTheme="majorHAnsi" w:hAnsiTheme="majorHAnsi"/>
                <w:sz w:val="24"/>
                <w:szCs w:val="24"/>
                <w:lang w:eastAsia="pl-PL"/>
              </w:rPr>
              <w:t>2.</w:t>
            </w:r>
          </w:p>
        </w:tc>
        <w:tc>
          <w:tcPr>
            <w:tcW w:w="1039" w:type="pct"/>
            <w:shd w:val="clear" w:color="auto" w:fill="FFFFFF"/>
            <w:vAlign w:val="center"/>
          </w:tcPr>
          <w:p w:rsidR="006956CA" w:rsidRPr="00B26227" w:rsidRDefault="006956CA" w:rsidP="006956CA">
            <w:pPr>
              <w:spacing w:after="0" w:line="45" w:lineRule="atLeast"/>
              <w:rPr>
                <w:rFonts w:asciiTheme="majorHAnsi" w:hAnsiTheme="majorHAnsi"/>
                <w:sz w:val="24"/>
                <w:szCs w:val="24"/>
                <w:lang w:eastAsia="pl-PL"/>
              </w:rPr>
            </w:pPr>
            <w:r w:rsidRPr="00B26227">
              <w:rPr>
                <w:rFonts w:asciiTheme="majorHAnsi" w:hAnsiTheme="majorHAnsi"/>
                <w:sz w:val="24"/>
                <w:szCs w:val="24"/>
                <w:lang w:eastAsia="pl-PL"/>
              </w:rPr>
              <w:t xml:space="preserve">Na wprost - Marsz! </w:t>
            </w:r>
          </w:p>
        </w:tc>
        <w:tc>
          <w:tcPr>
            <w:tcW w:w="2590" w:type="pct"/>
            <w:shd w:val="clear" w:color="auto" w:fill="FFFFFF"/>
            <w:vAlign w:val="center"/>
          </w:tcPr>
          <w:p w:rsidR="006956CA" w:rsidRPr="00B26227" w:rsidRDefault="006956CA" w:rsidP="006956CA">
            <w:pPr>
              <w:spacing w:after="0" w:line="45" w:lineRule="atLeast"/>
              <w:rPr>
                <w:rFonts w:asciiTheme="majorHAnsi" w:hAnsiTheme="majorHAnsi"/>
                <w:sz w:val="24"/>
                <w:szCs w:val="24"/>
                <w:lang w:eastAsia="pl-PL"/>
              </w:rPr>
            </w:pPr>
            <w:r w:rsidRPr="00B26227">
              <w:rPr>
                <w:rFonts w:asciiTheme="majorHAnsi" w:hAnsiTheme="majorHAnsi"/>
                <w:sz w:val="24"/>
                <w:szCs w:val="24"/>
                <w:lang w:eastAsia="pl-PL"/>
              </w:rPr>
              <w:t xml:space="preserve">Maszeruje krokiem defiladowym. </w:t>
            </w:r>
          </w:p>
        </w:tc>
        <w:tc>
          <w:tcPr>
            <w:tcW w:w="990" w:type="pct"/>
            <w:shd w:val="clear" w:color="auto" w:fill="FFFFFF"/>
            <w:vAlign w:val="center"/>
          </w:tcPr>
          <w:p w:rsidR="006956CA" w:rsidRPr="00B26227" w:rsidRDefault="006956CA" w:rsidP="006956CA">
            <w:pPr>
              <w:spacing w:after="0" w:line="45" w:lineRule="atLeast"/>
              <w:rPr>
                <w:rFonts w:asciiTheme="majorHAnsi" w:hAnsiTheme="majorHAnsi"/>
                <w:sz w:val="24"/>
                <w:szCs w:val="24"/>
                <w:lang w:eastAsia="pl-PL"/>
              </w:rPr>
            </w:pPr>
            <w:r w:rsidRPr="00B26227">
              <w:rPr>
                <w:rFonts w:asciiTheme="majorHAnsi" w:hAnsiTheme="majorHAnsi"/>
                <w:sz w:val="24"/>
                <w:szCs w:val="24"/>
                <w:lang w:eastAsia="pl-PL"/>
              </w:rPr>
              <w:t>Postawa na ramię</w:t>
            </w:r>
          </w:p>
        </w:tc>
      </w:tr>
      <w:tr w:rsidR="006956CA" w:rsidRPr="00B26227" w:rsidTr="006956CA">
        <w:trPr>
          <w:trHeight w:val="30"/>
          <w:tblCellSpacing w:w="0" w:type="dxa"/>
        </w:trPr>
        <w:tc>
          <w:tcPr>
            <w:tcW w:w="381" w:type="pct"/>
            <w:shd w:val="clear" w:color="auto" w:fill="FFFFFF"/>
            <w:vAlign w:val="center"/>
          </w:tcPr>
          <w:p w:rsidR="006956CA" w:rsidRPr="00B26227" w:rsidRDefault="006956CA" w:rsidP="006956CA">
            <w:pPr>
              <w:spacing w:after="0" w:line="30" w:lineRule="atLeast"/>
              <w:rPr>
                <w:rFonts w:asciiTheme="majorHAnsi" w:hAnsiTheme="majorHAnsi"/>
                <w:sz w:val="24"/>
                <w:szCs w:val="24"/>
                <w:lang w:eastAsia="pl-PL"/>
              </w:rPr>
            </w:pPr>
            <w:r w:rsidRPr="00B26227">
              <w:rPr>
                <w:rFonts w:asciiTheme="majorHAnsi" w:hAnsiTheme="majorHAnsi"/>
                <w:sz w:val="24"/>
                <w:szCs w:val="24"/>
                <w:lang w:eastAsia="pl-PL"/>
              </w:rPr>
              <w:t>3.</w:t>
            </w:r>
          </w:p>
        </w:tc>
        <w:tc>
          <w:tcPr>
            <w:tcW w:w="1039" w:type="pct"/>
            <w:shd w:val="clear" w:color="auto" w:fill="FFFFFF"/>
            <w:vAlign w:val="center"/>
          </w:tcPr>
          <w:p w:rsidR="006956CA" w:rsidRPr="00B26227" w:rsidRDefault="006956CA" w:rsidP="006956CA">
            <w:pPr>
              <w:spacing w:before="100" w:beforeAutospacing="1" w:after="100" w:afterAutospacing="1" w:line="30" w:lineRule="atLeast"/>
              <w:rPr>
                <w:rFonts w:asciiTheme="majorHAnsi" w:hAnsiTheme="majorHAnsi"/>
                <w:sz w:val="24"/>
                <w:szCs w:val="24"/>
                <w:lang w:eastAsia="pl-PL"/>
              </w:rPr>
            </w:pPr>
            <w:r w:rsidRPr="00B26227">
              <w:rPr>
                <w:rFonts w:asciiTheme="majorHAnsi" w:hAnsiTheme="majorHAnsi"/>
                <w:sz w:val="24"/>
                <w:szCs w:val="24"/>
                <w:lang w:eastAsia="pl-PL"/>
              </w:rPr>
              <w:t xml:space="preserve">Poczet - Stój! </w:t>
            </w:r>
          </w:p>
        </w:tc>
        <w:tc>
          <w:tcPr>
            <w:tcW w:w="2590" w:type="pct"/>
            <w:shd w:val="clear" w:color="auto" w:fill="FFFFFF"/>
            <w:vAlign w:val="center"/>
          </w:tcPr>
          <w:p w:rsidR="006956CA" w:rsidRPr="00B26227" w:rsidRDefault="006956CA" w:rsidP="006956CA">
            <w:pPr>
              <w:spacing w:after="0" w:line="30" w:lineRule="atLeast"/>
              <w:rPr>
                <w:rFonts w:asciiTheme="majorHAnsi" w:hAnsiTheme="majorHAnsi"/>
                <w:sz w:val="24"/>
                <w:szCs w:val="24"/>
                <w:lang w:eastAsia="pl-PL"/>
              </w:rPr>
            </w:pPr>
            <w:r w:rsidRPr="00B26227">
              <w:rPr>
                <w:rFonts w:asciiTheme="majorHAnsi" w:hAnsiTheme="majorHAnsi"/>
                <w:sz w:val="24"/>
                <w:szCs w:val="24"/>
                <w:lang w:eastAsia="pl-PL"/>
              </w:rPr>
              <w:t xml:space="preserve">Słowo poczet podaje na lewą nogę. Stój - na prawą, a zatrzymanie na lewą po dostawieniu prawej. Poczet, o ile to możliwe, zachodzi z lewej strony głównej trybuny. </w:t>
            </w:r>
          </w:p>
        </w:tc>
        <w:tc>
          <w:tcPr>
            <w:tcW w:w="990" w:type="pct"/>
            <w:shd w:val="clear" w:color="auto" w:fill="FFFFFF"/>
            <w:vAlign w:val="center"/>
          </w:tcPr>
          <w:p w:rsidR="006956CA" w:rsidRPr="00B26227" w:rsidRDefault="006956CA" w:rsidP="006956CA">
            <w:pPr>
              <w:spacing w:after="0" w:line="30" w:lineRule="atLeast"/>
              <w:rPr>
                <w:rFonts w:asciiTheme="majorHAnsi" w:hAnsiTheme="majorHAnsi"/>
                <w:sz w:val="24"/>
                <w:szCs w:val="24"/>
                <w:lang w:eastAsia="pl-PL"/>
              </w:rPr>
            </w:pPr>
            <w:r w:rsidRPr="00B26227">
              <w:rPr>
                <w:rFonts w:asciiTheme="majorHAnsi" w:hAnsiTheme="majorHAnsi"/>
                <w:sz w:val="24"/>
                <w:szCs w:val="24"/>
                <w:lang w:eastAsia="pl-PL"/>
              </w:rPr>
              <w:t>Postawa spocznij</w:t>
            </w:r>
          </w:p>
        </w:tc>
      </w:tr>
      <w:tr w:rsidR="006956CA" w:rsidRPr="00B26227" w:rsidTr="006956CA">
        <w:trPr>
          <w:trHeight w:val="135"/>
          <w:tblCellSpacing w:w="0" w:type="dxa"/>
        </w:trPr>
        <w:tc>
          <w:tcPr>
            <w:tcW w:w="381" w:type="pct"/>
            <w:shd w:val="clear" w:color="auto" w:fill="FFFFFF"/>
            <w:vAlign w:val="center"/>
          </w:tcPr>
          <w:p w:rsidR="006956CA" w:rsidRPr="00B26227" w:rsidRDefault="006956CA" w:rsidP="006956CA">
            <w:pPr>
              <w:spacing w:after="0" w:line="135" w:lineRule="atLeast"/>
              <w:rPr>
                <w:rFonts w:asciiTheme="majorHAnsi" w:hAnsiTheme="majorHAnsi"/>
                <w:sz w:val="24"/>
                <w:szCs w:val="24"/>
                <w:lang w:eastAsia="pl-PL"/>
              </w:rPr>
            </w:pPr>
            <w:r w:rsidRPr="00B26227">
              <w:rPr>
                <w:rFonts w:asciiTheme="majorHAnsi" w:hAnsiTheme="majorHAnsi"/>
                <w:sz w:val="24"/>
                <w:szCs w:val="24"/>
                <w:lang w:eastAsia="pl-PL"/>
              </w:rPr>
              <w:t>4.</w:t>
            </w:r>
          </w:p>
        </w:tc>
        <w:tc>
          <w:tcPr>
            <w:tcW w:w="1039" w:type="pct"/>
            <w:shd w:val="clear" w:color="auto" w:fill="FFFFFF"/>
            <w:vAlign w:val="center"/>
          </w:tcPr>
          <w:p w:rsidR="006956CA" w:rsidRPr="00B26227" w:rsidRDefault="006956CA" w:rsidP="006956CA">
            <w:pPr>
              <w:spacing w:after="0" w:line="135" w:lineRule="atLeast"/>
              <w:rPr>
                <w:rFonts w:asciiTheme="majorHAnsi" w:hAnsiTheme="majorHAnsi"/>
                <w:sz w:val="24"/>
                <w:szCs w:val="24"/>
                <w:lang w:eastAsia="pl-PL"/>
              </w:rPr>
            </w:pPr>
            <w:r w:rsidRPr="00B26227">
              <w:rPr>
                <w:rFonts w:asciiTheme="majorHAnsi" w:hAnsiTheme="majorHAnsi"/>
                <w:sz w:val="24"/>
                <w:szCs w:val="24"/>
                <w:lang w:eastAsia="pl-PL"/>
              </w:rPr>
              <w:t>W prawo</w:t>
            </w:r>
            <w:r>
              <w:rPr>
                <w:rFonts w:asciiTheme="majorHAnsi" w:hAnsiTheme="majorHAnsi"/>
                <w:sz w:val="24"/>
                <w:szCs w:val="24"/>
                <w:lang w:eastAsia="pl-PL"/>
              </w:rPr>
              <w:t>/lewo</w:t>
            </w:r>
            <w:r w:rsidRPr="00B26227">
              <w:rPr>
                <w:rFonts w:asciiTheme="majorHAnsi" w:hAnsiTheme="majorHAnsi"/>
                <w:sz w:val="24"/>
                <w:szCs w:val="24"/>
                <w:lang w:eastAsia="pl-PL"/>
              </w:rPr>
              <w:t xml:space="preserve"> - Zwrot! </w:t>
            </w:r>
          </w:p>
        </w:tc>
        <w:tc>
          <w:tcPr>
            <w:tcW w:w="2590" w:type="pct"/>
            <w:shd w:val="clear" w:color="auto" w:fill="FFFFFF"/>
            <w:vAlign w:val="center"/>
          </w:tcPr>
          <w:p w:rsidR="006956CA" w:rsidRPr="00B26227" w:rsidRDefault="006956CA" w:rsidP="006956CA">
            <w:pPr>
              <w:spacing w:after="0" w:line="135" w:lineRule="atLeast"/>
              <w:rPr>
                <w:rFonts w:asciiTheme="majorHAnsi" w:hAnsiTheme="majorHAnsi"/>
                <w:sz w:val="24"/>
                <w:szCs w:val="24"/>
                <w:lang w:eastAsia="pl-PL"/>
              </w:rPr>
            </w:pPr>
            <w:r w:rsidRPr="00B26227">
              <w:rPr>
                <w:rFonts w:asciiTheme="majorHAnsi" w:hAnsiTheme="majorHAnsi"/>
                <w:sz w:val="24"/>
                <w:szCs w:val="24"/>
                <w:lang w:eastAsia="pl-PL"/>
              </w:rPr>
              <w:t>Wykonuje zwrot w prawo</w:t>
            </w:r>
            <w:r>
              <w:rPr>
                <w:rFonts w:asciiTheme="majorHAnsi" w:hAnsiTheme="majorHAnsi"/>
                <w:sz w:val="24"/>
                <w:szCs w:val="24"/>
                <w:lang w:eastAsia="pl-PL"/>
              </w:rPr>
              <w:t>/lewo</w:t>
            </w:r>
            <w:r w:rsidRPr="00B26227">
              <w:rPr>
                <w:rFonts w:asciiTheme="majorHAnsi" w:hAnsiTheme="majorHAnsi"/>
                <w:sz w:val="24"/>
                <w:szCs w:val="24"/>
                <w:lang w:eastAsia="pl-PL"/>
              </w:rPr>
              <w:t xml:space="preserve">. </w:t>
            </w:r>
          </w:p>
        </w:tc>
        <w:tc>
          <w:tcPr>
            <w:tcW w:w="990" w:type="pct"/>
            <w:shd w:val="clear" w:color="auto" w:fill="FFFFFF"/>
            <w:vAlign w:val="center"/>
          </w:tcPr>
          <w:p w:rsidR="006956CA" w:rsidRPr="00B26227" w:rsidRDefault="006956CA" w:rsidP="006956CA">
            <w:pPr>
              <w:spacing w:after="0" w:line="135" w:lineRule="atLeast"/>
              <w:rPr>
                <w:rFonts w:asciiTheme="majorHAnsi" w:hAnsiTheme="majorHAnsi"/>
                <w:sz w:val="24"/>
                <w:szCs w:val="24"/>
                <w:lang w:eastAsia="pl-PL"/>
              </w:rPr>
            </w:pPr>
            <w:r w:rsidRPr="00B26227">
              <w:rPr>
                <w:rFonts w:asciiTheme="majorHAnsi" w:hAnsiTheme="majorHAnsi"/>
                <w:sz w:val="24"/>
                <w:szCs w:val="24"/>
                <w:lang w:eastAsia="pl-PL"/>
              </w:rPr>
              <w:t>Postawa na ramię</w:t>
            </w:r>
          </w:p>
        </w:tc>
      </w:tr>
      <w:tr w:rsidR="006956CA" w:rsidRPr="00B26227" w:rsidTr="006956CA">
        <w:trPr>
          <w:tblCellSpacing w:w="0" w:type="dxa"/>
        </w:trPr>
        <w:tc>
          <w:tcPr>
            <w:tcW w:w="381" w:type="pct"/>
            <w:shd w:val="clear" w:color="auto" w:fill="FFFFFF"/>
            <w:vAlign w:val="center"/>
          </w:tcPr>
          <w:p w:rsidR="006956CA" w:rsidRPr="00B26227" w:rsidRDefault="006956CA" w:rsidP="006956CA">
            <w:pPr>
              <w:spacing w:after="0"/>
              <w:rPr>
                <w:rFonts w:asciiTheme="majorHAnsi" w:hAnsiTheme="majorHAnsi"/>
                <w:sz w:val="24"/>
                <w:szCs w:val="24"/>
                <w:lang w:eastAsia="pl-PL"/>
              </w:rPr>
            </w:pPr>
            <w:r w:rsidRPr="00B26227">
              <w:rPr>
                <w:rFonts w:asciiTheme="majorHAnsi" w:hAnsiTheme="majorHAnsi"/>
                <w:sz w:val="24"/>
                <w:szCs w:val="24"/>
                <w:lang w:eastAsia="pl-PL"/>
              </w:rPr>
              <w:t>5.</w:t>
            </w:r>
          </w:p>
        </w:tc>
        <w:tc>
          <w:tcPr>
            <w:tcW w:w="1039" w:type="pct"/>
            <w:shd w:val="clear" w:color="auto" w:fill="FFFFFF"/>
            <w:vAlign w:val="center"/>
          </w:tcPr>
          <w:p w:rsidR="006956CA" w:rsidRPr="00B26227" w:rsidRDefault="006956CA" w:rsidP="006956CA">
            <w:pPr>
              <w:spacing w:after="0"/>
              <w:rPr>
                <w:rFonts w:asciiTheme="majorHAnsi" w:hAnsiTheme="majorHAnsi"/>
                <w:sz w:val="24"/>
                <w:szCs w:val="24"/>
                <w:lang w:eastAsia="pl-PL"/>
              </w:rPr>
            </w:pPr>
            <w:r w:rsidRPr="00B26227">
              <w:rPr>
                <w:rFonts w:asciiTheme="majorHAnsi" w:hAnsiTheme="majorHAnsi"/>
                <w:sz w:val="24"/>
                <w:szCs w:val="24"/>
                <w:lang w:eastAsia="pl-PL"/>
              </w:rPr>
              <w:t xml:space="preserve">Poczet - Spocznij! </w:t>
            </w:r>
          </w:p>
        </w:tc>
        <w:tc>
          <w:tcPr>
            <w:tcW w:w="2590" w:type="pct"/>
            <w:shd w:val="clear" w:color="auto" w:fill="FFFFFF"/>
            <w:vAlign w:val="center"/>
          </w:tcPr>
          <w:p w:rsidR="006956CA" w:rsidRPr="00B26227" w:rsidRDefault="006956CA" w:rsidP="006956CA">
            <w:pPr>
              <w:spacing w:after="0"/>
              <w:rPr>
                <w:rFonts w:asciiTheme="majorHAnsi" w:hAnsiTheme="majorHAnsi"/>
                <w:sz w:val="24"/>
                <w:szCs w:val="24"/>
                <w:lang w:eastAsia="pl-PL"/>
              </w:rPr>
            </w:pPr>
            <w:r w:rsidRPr="00B26227">
              <w:rPr>
                <w:rFonts w:asciiTheme="majorHAnsi" w:hAnsiTheme="majorHAnsi"/>
                <w:sz w:val="24"/>
                <w:szCs w:val="24"/>
                <w:lang w:eastAsia="pl-PL"/>
              </w:rPr>
              <w:t xml:space="preserve">Opuszcza sztandar do postawy spocznij. </w:t>
            </w:r>
          </w:p>
        </w:tc>
        <w:tc>
          <w:tcPr>
            <w:tcW w:w="990" w:type="pct"/>
            <w:shd w:val="clear" w:color="auto" w:fill="FFFFFF"/>
            <w:vAlign w:val="center"/>
          </w:tcPr>
          <w:p w:rsidR="006956CA" w:rsidRPr="00B26227" w:rsidRDefault="006956CA" w:rsidP="006956CA">
            <w:pPr>
              <w:spacing w:after="0"/>
              <w:rPr>
                <w:rFonts w:asciiTheme="majorHAnsi" w:hAnsiTheme="majorHAnsi"/>
                <w:sz w:val="24"/>
                <w:szCs w:val="24"/>
                <w:lang w:eastAsia="pl-PL"/>
              </w:rPr>
            </w:pPr>
            <w:r w:rsidRPr="00B26227">
              <w:rPr>
                <w:rFonts w:asciiTheme="majorHAnsi" w:hAnsiTheme="majorHAnsi"/>
                <w:sz w:val="24"/>
                <w:szCs w:val="24"/>
                <w:lang w:eastAsia="pl-PL"/>
              </w:rPr>
              <w:t>Postawa spocznij</w:t>
            </w:r>
          </w:p>
        </w:tc>
      </w:tr>
    </w:tbl>
    <w:p w:rsidR="006956CA" w:rsidRDefault="006956CA" w:rsidP="00AA514E">
      <w:pPr>
        <w:rPr>
          <w:rFonts w:asciiTheme="majorHAnsi" w:hAnsiTheme="majorHAnsi"/>
          <w:b/>
          <w:sz w:val="28"/>
          <w:szCs w:val="28"/>
        </w:rPr>
      </w:pPr>
    </w:p>
    <w:p w:rsidR="006956CA" w:rsidRDefault="006956CA">
      <w:pPr>
        <w:rPr>
          <w:rFonts w:asciiTheme="majorHAnsi" w:hAnsiTheme="majorHAnsi"/>
          <w:b/>
          <w:sz w:val="28"/>
          <w:szCs w:val="28"/>
        </w:rPr>
      </w:pPr>
    </w:p>
    <w:p w:rsidR="00AA514E" w:rsidRDefault="00AA514E" w:rsidP="00AA514E">
      <w:pPr>
        <w:rPr>
          <w:rFonts w:asciiTheme="majorHAnsi" w:hAnsiTheme="majorHAnsi"/>
          <w:b/>
          <w:sz w:val="28"/>
          <w:szCs w:val="28"/>
        </w:rPr>
      </w:pPr>
      <w:r w:rsidRPr="00B26227">
        <w:rPr>
          <w:rFonts w:asciiTheme="majorHAnsi" w:hAnsiTheme="majorHAnsi"/>
          <w:b/>
          <w:sz w:val="28"/>
          <w:szCs w:val="28"/>
        </w:rPr>
        <w:t>V Ceremoniał uroczystości</w:t>
      </w:r>
      <w:r w:rsidR="00B26227">
        <w:rPr>
          <w:rFonts w:asciiTheme="majorHAnsi" w:hAnsiTheme="majorHAnsi"/>
          <w:b/>
          <w:sz w:val="28"/>
          <w:szCs w:val="28"/>
        </w:rPr>
        <w:t xml:space="preserve"> z</w:t>
      </w:r>
      <w:r w:rsidR="00D83AAB">
        <w:rPr>
          <w:rFonts w:asciiTheme="majorHAnsi" w:hAnsiTheme="majorHAnsi"/>
          <w:b/>
          <w:sz w:val="28"/>
          <w:szCs w:val="28"/>
        </w:rPr>
        <w:t>e</w:t>
      </w:r>
      <w:r w:rsidR="00B26227">
        <w:rPr>
          <w:rFonts w:asciiTheme="majorHAnsi" w:hAnsiTheme="majorHAnsi"/>
          <w:b/>
          <w:sz w:val="28"/>
          <w:szCs w:val="28"/>
        </w:rPr>
        <w:t xml:space="preserve"> sztandarem szkoły</w:t>
      </w:r>
    </w:p>
    <w:p w:rsidR="00B26227" w:rsidRPr="008C0B28" w:rsidRDefault="00B26227" w:rsidP="00B26227">
      <w:pPr>
        <w:pStyle w:val="Akapitzlist"/>
        <w:numPr>
          <w:ilvl w:val="0"/>
          <w:numId w:val="21"/>
        </w:numPr>
        <w:ind w:left="284" w:hanging="284"/>
        <w:jc w:val="left"/>
        <w:rPr>
          <w:rFonts w:asciiTheme="majorHAnsi" w:hAnsiTheme="majorHAnsi"/>
          <w:b/>
          <w:sz w:val="24"/>
          <w:szCs w:val="24"/>
        </w:rPr>
      </w:pPr>
      <w:r w:rsidRPr="008C0B28">
        <w:rPr>
          <w:rFonts w:asciiTheme="majorHAnsi" w:hAnsiTheme="majorHAnsi"/>
          <w:b/>
          <w:sz w:val="24"/>
          <w:szCs w:val="24"/>
        </w:rPr>
        <w:t>Wprowadzenie pocztu sztandarowego</w:t>
      </w:r>
    </w:p>
    <w:p w:rsidR="006956CA" w:rsidRPr="006956CA" w:rsidRDefault="006956CA" w:rsidP="006956CA">
      <w:pPr>
        <w:pStyle w:val="Akapitzlist"/>
        <w:spacing w:after="0" w:line="360" w:lineRule="auto"/>
        <w:jc w:val="left"/>
        <w:rPr>
          <w:rFonts w:asciiTheme="majorHAnsi" w:hAnsiTheme="majorHAnsi"/>
          <w:b/>
          <w:color w:val="0033CC"/>
          <w:sz w:val="24"/>
          <w:szCs w:val="24"/>
          <w:u w:val="single"/>
          <w:lang w:eastAsia="pl-PL"/>
        </w:rPr>
      </w:pPr>
      <w:r w:rsidRPr="006956CA">
        <w:rPr>
          <w:rFonts w:asciiTheme="majorHAnsi" w:hAnsiTheme="majorHAnsi"/>
          <w:b/>
          <w:color w:val="0033CC"/>
          <w:sz w:val="24"/>
          <w:szCs w:val="24"/>
          <w:u w:val="single"/>
          <w:lang w:eastAsia="pl-PL"/>
        </w:rPr>
        <w:t>Dyrektor:</w:t>
      </w:r>
    </w:p>
    <w:p w:rsidR="006956CA" w:rsidRPr="006956CA" w:rsidRDefault="006956CA" w:rsidP="006956CA">
      <w:pPr>
        <w:spacing w:after="0" w:line="360" w:lineRule="auto"/>
        <w:ind w:left="360"/>
        <w:jc w:val="left"/>
        <w:rPr>
          <w:rFonts w:asciiTheme="majorHAnsi" w:hAnsiTheme="majorHAnsi"/>
          <w:sz w:val="24"/>
          <w:szCs w:val="24"/>
          <w:lang w:eastAsia="pl-PL"/>
        </w:rPr>
      </w:pPr>
      <w:r w:rsidRPr="006956CA">
        <w:rPr>
          <w:rFonts w:asciiTheme="majorHAnsi" w:hAnsiTheme="majorHAnsi"/>
          <w:sz w:val="24"/>
          <w:szCs w:val="24"/>
          <w:lang w:eastAsia="pl-PL"/>
        </w:rPr>
        <w:t xml:space="preserve"> Całość BACZNOŚC: Poczet sztandarowy w składzie: </w:t>
      </w:r>
      <w:r w:rsidRPr="006956CA">
        <w:rPr>
          <w:rFonts w:asciiTheme="majorHAnsi" w:hAnsiTheme="majorHAnsi"/>
          <w:sz w:val="24"/>
          <w:szCs w:val="24"/>
          <w:lang w:eastAsia="pl-PL"/>
        </w:rPr>
        <w:br/>
        <w:t xml:space="preserve">Chorąży: </w:t>
      </w:r>
      <w:r>
        <w:rPr>
          <w:rFonts w:asciiTheme="majorHAnsi" w:hAnsiTheme="majorHAnsi"/>
          <w:sz w:val="24"/>
          <w:szCs w:val="24"/>
          <w:lang w:eastAsia="pl-PL"/>
        </w:rPr>
        <w:t>……………………..</w:t>
      </w:r>
      <w:r w:rsidRPr="006956CA">
        <w:rPr>
          <w:rFonts w:asciiTheme="majorHAnsi" w:hAnsiTheme="majorHAnsi"/>
          <w:sz w:val="24"/>
          <w:szCs w:val="24"/>
          <w:lang w:eastAsia="pl-PL"/>
        </w:rPr>
        <w:br/>
        <w:t xml:space="preserve">Asysta: </w:t>
      </w:r>
      <w:r>
        <w:rPr>
          <w:rFonts w:asciiTheme="majorHAnsi" w:hAnsiTheme="majorHAnsi"/>
          <w:sz w:val="24"/>
          <w:szCs w:val="24"/>
          <w:lang w:eastAsia="pl-PL"/>
        </w:rPr>
        <w:t>………………………..</w:t>
      </w:r>
    </w:p>
    <w:p w:rsidR="006956CA" w:rsidRPr="0030047F" w:rsidRDefault="006956CA" w:rsidP="006956CA">
      <w:pPr>
        <w:spacing w:after="0" w:line="360" w:lineRule="auto"/>
        <w:ind w:left="360"/>
        <w:jc w:val="left"/>
        <w:rPr>
          <w:rFonts w:asciiTheme="majorHAnsi" w:hAnsiTheme="majorHAnsi"/>
          <w:i/>
          <w:sz w:val="24"/>
          <w:szCs w:val="24"/>
          <w:lang w:eastAsia="pl-PL"/>
        </w:rPr>
      </w:pPr>
      <w:r w:rsidRPr="006956CA">
        <w:rPr>
          <w:rFonts w:asciiTheme="majorHAnsi" w:hAnsiTheme="majorHAnsi"/>
          <w:b/>
          <w:sz w:val="24"/>
          <w:szCs w:val="24"/>
          <w:lang w:eastAsia="pl-PL"/>
        </w:rPr>
        <w:t>Sztandar Szkoły Podstawowej im. Polskich Mistrzów Olimpijskich w Żabinach- WPROWADZIĆ!</w:t>
      </w:r>
      <w:r w:rsidR="0030047F">
        <w:rPr>
          <w:rFonts w:asciiTheme="majorHAnsi" w:hAnsiTheme="majorHAnsi"/>
          <w:b/>
          <w:sz w:val="24"/>
          <w:szCs w:val="24"/>
          <w:lang w:eastAsia="pl-PL"/>
        </w:rPr>
        <w:t xml:space="preserve">  </w:t>
      </w:r>
      <w:r w:rsidR="0030047F" w:rsidRPr="0030047F">
        <w:rPr>
          <w:rFonts w:asciiTheme="majorHAnsi" w:hAnsiTheme="majorHAnsi"/>
          <w:i/>
          <w:sz w:val="24"/>
          <w:szCs w:val="24"/>
          <w:lang w:eastAsia="pl-PL"/>
        </w:rPr>
        <w:t>(komendy</w:t>
      </w:r>
      <w:r w:rsidR="0030047F">
        <w:rPr>
          <w:rFonts w:asciiTheme="majorHAnsi" w:hAnsiTheme="majorHAnsi"/>
          <w:i/>
          <w:sz w:val="24"/>
          <w:szCs w:val="24"/>
          <w:lang w:eastAsia="pl-PL"/>
        </w:rPr>
        <w:t xml:space="preserve"> dla pocztu</w:t>
      </w:r>
      <w:r w:rsidR="0030047F" w:rsidRPr="0030047F">
        <w:rPr>
          <w:rFonts w:asciiTheme="majorHAnsi" w:hAnsiTheme="majorHAnsi"/>
          <w:i/>
          <w:sz w:val="24"/>
          <w:szCs w:val="24"/>
          <w:lang w:eastAsia="pl-PL"/>
        </w:rPr>
        <w:t xml:space="preserve"> wydaje chorąży stosownie do trasy przejścia</w:t>
      </w:r>
      <w:r w:rsidR="0030047F">
        <w:rPr>
          <w:rFonts w:asciiTheme="majorHAnsi" w:hAnsiTheme="majorHAnsi"/>
          <w:i/>
          <w:sz w:val="24"/>
          <w:szCs w:val="24"/>
          <w:lang w:eastAsia="pl-PL"/>
        </w:rPr>
        <w:t>, poczet ustawia się w ustalonym wcześniej miejscu</w:t>
      </w:r>
      <w:r w:rsidR="0030047F" w:rsidRPr="0030047F">
        <w:rPr>
          <w:rFonts w:asciiTheme="majorHAnsi" w:hAnsiTheme="majorHAnsi"/>
          <w:i/>
          <w:sz w:val="24"/>
          <w:szCs w:val="24"/>
          <w:lang w:eastAsia="pl-PL"/>
        </w:rPr>
        <w:t>)</w:t>
      </w:r>
    </w:p>
    <w:p w:rsidR="006956CA" w:rsidRPr="006956CA" w:rsidRDefault="006956CA" w:rsidP="006956CA">
      <w:pPr>
        <w:spacing w:after="0" w:line="360" w:lineRule="auto"/>
        <w:ind w:left="360"/>
        <w:jc w:val="left"/>
        <w:rPr>
          <w:rFonts w:asciiTheme="majorHAnsi" w:hAnsiTheme="majorHAnsi"/>
          <w:b/>
          <w:color w:val="0033CC"/>
          <w:sz w:val="24"/>
          <w:szCs w:val="24"/>
          <w:u w:val="single"/>
          <w:lang w:eastAsia="pl-PL"/>
        </w:rPr>
      </w:pPr>
      <w:r w:rsidRPr="006956CA">
        <w:rPr>
          <w:rFonts w:asciiTheme="majorHAnsi" w:hAnsiTheme="majorHAnsi"/>
          <w:b/>
          <w:color w:val="0033CC"/>
          <w:sz w:val="24"/>
          <w:szCs w:val="24"/>
          <w:u w:val="single"/>
          <w:lang w:eastAsia="pl-PL"/>
        </w:rPr>
        <w:t>Dyrektor:</w:t>
      </w:r>
    </w:p>
    <w:p w:rsidR="006956CA" w:rsidRDefault="006956CA" w:rsidP="006956CA">
      <w:pPr>
        <w:spacing w:after="0" w:line="360" w:lineRule="auto"/>
        <w:ind w:left="360"/>
        <w:jc w:val="left"/>
        <w:rPr>
          <w:rFonts w:asciiTheme="majorHAnsi" w:hAnsiTheme="majorHAnsi"/>
          <w:b/>
          <w:sz w:val="24"/>
          <w:szCs w:val="24"/>
          <w:lang w:eastAsia="pl-PL"/>
        </w:rPr>
      </w:pPr>
      <w:r w:rsidRPr="006956CA">
        <w:rPr>
          <w:rFonts w:asciiTheme="majorHAnsi" w:hAnsiTheme="majorHAnsi"/>
          <w:b/>
          <w:sz w:val="24"/>
          <w:szCs w:val="24"/>
          <w:lang w:eastAsia="pl-PL"/>
        </w:rPr>
        <w:t xml:space="preserve">Proszę </w:t>
      </w:r>
      <w:r>
        <w:rPr>
          <w:rFonts w:asciiTheme="majorHAnsi" w:hAnsiTheme="majorHAnsi"/>
          <w:b/>
          <w:sz w:val="24"/>
          <w:szCs w:val="24"/>
          <w:lang w:eastAsia="pl-PL"/>
        </w:rPr>
        <w:t>p</w:t>
      </w:r>
      <w:r w:rsidRPr="006956CA">
        <w:rPr>
          <w:rFonts w:asciiTheme="majorHAnsi" w:hAnsiTheme="majorHAnsi"/>
          <w:b/>
          <w:sz w:val="24"/>
          <w:szCs w:val="24"/>
          <w:lang w:eastAsia="pl-PL"/>
        </w:rPr>
        <w:t>rzewodniczącą</w:t>
      </w:r>
      <w:r>
        <w:rPr>
          <w:rFonts w:asciiTheme="majorHAnsi" w:hAnsiTheme="majorHAnsi"/>
          <w:b/>
          <w:sz w:val="24"/>
          <w:szCs w:val="24"/>
          <w:lang w:eastAsia="pl-PL"/>
        </w:rPr>
        <w:t>/przewodniczącego</w:t>
      </w:r>
      <w:r w:rsidRPr="006956CA">
        <w:rPr>
          <w:rFonts w:asciiTheme="majorHAnsi" w:hAnsiTheme="majorHAnsi"/>
          <w:b/>
          <w:sz w:val="24"/>
          <w:szCs w:val="24"/>
          <w:lang w:eastAsia="pl-PL"/>
        </w:rPr>
        <w:t xml:space="preserve"> S.U. o zgłoszenie gotowości uczniów do</w:t>
      </w:r>
      <w:r>
        <w:rPr>
          <w:rFonts w:asciiTheme="majorHAnsi" w:hAnsiTheme="majorHAnsi"/>
          <w:b/>
          <w:sz w:val="24"/>
          <w:szCs w:val="24"/>
          <w:lang w:eastAsia="pl-PL"/>
        </w:rPr>
        <w:t xml:space="preserve"> ………………………</w:t>
      </w:r>
      <w:r w:rsidRPr="006956CA">
        <w:rPr>
          <w:rFonts w:asciiTheme="majorHAnsi" w:hAnsiTheme="majorHAnsi"/>
          <w:b/>
          <w:sz w:val="24"/>
          <w:szCs w:val="24"/>
          <w:lang w:eastAsia="pl-PL"/>
        </w:rPr>
        <w:t xml:space="preserve"> </w:t>
      </w:r>
    </w:p>
    <w:p w:rsidR="006956CA" w:rsidRPr="006956CA" w:rsidRDefault="006956CA" w:rsidP="006956CA">
      <w:pPr>
        <w:spacing w:after="0" w:line="360" w:lineRule="auto"/>
        <w:ind w:left="360"/>
        <w:jc w:val="left"/>
        <w:rPr>
          <w:rFonts w:asciiTheme="majorHAnsi" w:hAnsiTheme="majorHAnsi"/>
          <w:b/>
          <w:color w:val="0033CC"/>
          <w:sz w:val="24"/>
          <w:szCs w:val="24"/>
          <w:u w:val="single"/>
          <w:lang w:eastAsia="pl-PL"/>
        </w:rPr>
      </w:pPr>
      <w:r w:rsidRPr="006956CA">
        <w:rPr>
          <w:rFonts w:asciiTheme="majorHAnsi" w:hAnsiTheme="majorHAnsi"/>
          <w:b/>
          <w:color w:val="0033CC"/>
          <w:sz w:val="24"/>
          <w:szCs w:val="24"/>
          <w:u w:val="single"/>
          <w:lang w:eastAsia="pl-PL"/>
        </w:rPr>
        <w:t>Przewodnicząc</w:t>
      </w:r>
      <w:r>
        <w:rPr>
          <w:rFonts w:asciiTheme="majorHAnsi" w:hAnsiTheme="majorHAnsi"/>
          <w:b/>
          <w:color w:val="0033CC"/>
          <w:sz w:val="24"/>
          <w:szCs w:val="24"/>
          <w:u w:val="single"/>
          <w:lang w:eastAsia="pl-PL"/>
        </w:rPr>
        <w:t xml:space="preserve">a/y </w:t>
      </w:r>
      <w:r w:rsidRPr="006956CA">
        <w:rPr>
          <w:rFonts w:asciiTheme="majorHAnsi" w:hAnsiTheme="majorHAnsi"/>
          <w:b/>
          <w:color w:val="0033CC"/>
          <w:sz w:val="24"/>
          <w:szCs w:val="24"/>
          <w:u w:val="single"/>
          <w:lang w:eastAsia="pl-PL"/>
        </w:rPr>
        <w:t xml:space="preserve"> S.U. : </w:t>
      </w:r>
    </w:p>
    <w:p w:rsidR="006956CA" w:rsidRPr="006956CA" w:rsidRDefault="006956CA" w:rsidP="006956CA">
      <w:pPr>
        <w:spacing w:after="0" w:line="360" w:lineRule="auto"/>
        <w:ind w:left="360"/>
        <w:jc w:val="left"/>
        <w:rPr>
          <w:rFonts w:asciiTheme="majorHAnsi" w:hAnsiTheme="majorHAnsi"/>
          <w:b/>
          <w:sz w:val="24"/>
          <w:szCs w:val="24"/>
          <w:lang w:eastAsia="pl-PL"/>
        </w:rPr>
      </w:pPr>
      <w:r w:rsidRPr="006956CA">
        <w:rPr>
          <w:rFonts w:asciiTheme="majorHAnsi" w:hAnsiTheme="majorHAnsi"/>
          <w:b/>
          <w:sz w:val="24"/>
          <w:szCs w:val="24"/>
          <w:lang w:eastAsia="pl-PL"/>
        </w:rPr>
        <w:t>Całość BACZNOŚĆ! Przewodniczący samorządów klasowych do raportu-WYSTĄP. SPOCZNIJ!</w:t>
      </w:r>
    </w:p>
    <w:p w:rsidR="00D83AAB" w:rsidRDefault="00D83AAB">
      <w:pPr>
        <w:rPr>
          <w:rFonts w:asciiTheme="majorHAnsi" w:hAnsiTheme="majorHAnsi"/>
          <w:b/>
          <w:color w:val="0033CC"/>
          <w:sz w:val="24"/>
          <w:szCs w:val="24"/>
          <w:u w:val="single"/>
          <w:lang w:eastAsia="pl-PL"/>
        </w:rPr>
      </w:pPr>
      <w:r>
        <w:rPr>
          <w:rFonts w:asciiTheme="majorHAnsi" w:hAnsiTheme="majorHAnsi"/>
          <w:b/>
          <w:color w:val="0033CC"/>
          <w:sz w:val="24"/>
          <w:szCs w:val="24"/>
          <w:u w:val="single"/>
          <w:lang w:eastAsia="pl-PL"/>
        </w:rPr>
        <w:br w:type="page"/>
      </w:r>
    </w:p>
    <w:p w:rsidR="006956CA" w:rsidRPr="006956CA" w:rsidRDefault="006956CA" w:rsidP="006956CA">
      <w:pPr>
        <w:spacing w:after="0" w:line="360" w:lineRule="auto"/>
        <w:ind w:left="360"/>
        <w:jc w:val="left"/>
        <w:rPr>
          <w:rFonts w:asciiTheme="majorHAnsi" w:hAnsiTheme="majorHAnsi"/>
          <w:b/>
          <w:color w:val="0033CC"/>
          <w:sz w:val="24"/>
          <w:szCs w:val="24"/>
          <w:u w:val="single"/>
          <w:lang w:eastAsia="pl-PL"/>
        </w:rPr>
      </w:pPr>
      <w:r w:rsidRPr="006956CA">
        <w:rPr>
          <w:rFonts w:asciiTheme="majorHAnsi" w:hAnsiTheme="majorHAnsi"/>
          <w:b/>
          <w:color w:val="0033CC"/>
          <w:sz w:val="24"/>
          <w:szCs w:val="24"/>
          <w:u w:val="single"/>
          <w:lang w:eastAsia="pl-PL"/>
        </w:rPr>
        <w:lastRenderedPageBreak/>
        <w:t xml:space="preserve">Przewodniczący samorządów klasowych: </w:t>
      </w:r>
    </w:p>
    <w:p w:rsidR="0030047F" w:rsidRDefault="006956CA" w:rsidP="006956CA">
      <w:pPr>
        <w:spacing w:after="0" w:line="360" w:lineRule="auto"/>
        <w:ind w:left="360"/>
        <w:jc w:val="left"/>
        <w:rPr>
          <w:rFonts w:asciiTheme="majorHAnsi" w:hAnsiTheme="majorHAnsi"/>
          <w:b/>
          <w:sz w:val="24"/>
          <w:szCs w:val="24"/>
          <w:lang w:eastAsia="pl-PL"/>
        </w:rPr>
      </w:pPr>
      <w:r w:rsidRPr="006956CA">
        <w:rPr>
          <w:rFonts w:asciiTheme="majorHAnsi" w:hAnsiTheme="majorHAnsi"/>
          <w:b/>
          <w:sz w:val="24"/>
          <w:szCs w:val="24"/>
          <w:lang w:eastAsia="pl-PL"/>
        </w:rPr>
        <w:t>Koleżanko</w:t>
      </w:r>
      <w:r>
        <w:rPr>
          <w:rFonts w:asciiTheme="majorHAnsi" w:hAnsiTheme="majorHAnsi"/>
          <w:b/>
          <w:sz w:val="24"/>
          <w:szCs w:val="24"/>
          <w:lang w:eastAsia="pl-PL"/>
        </w:rPr>
        <w:t>/ Kolego</w:t>
      </w:r>
      <w:r w:rsidRPr="006956CA">
        <w:rPr>
          <w:rFonts w:asciiTheme="majorHAnsi" w:hAnsiTheme="majorHAnsi"/>
          <w:b/>
          <w:sz w:val="24"/>
          <w:szCs w:val="24"/>
          <w:lang w:eastAsia="pl-PL"/>
        </w:rPr>
        <w:t xml:space="preserve"> Przewodnicząca</w:t>
      </w:r>
      <w:r>
        <w:rPr>
          <w:rFonts w:asciiTheme="majorHAnsi" w:hAnsiTheme="majorHAnsi"/>
          <w:b/>
          <w:sz w:val="24"/>
          <w:szCs w:val="24"/>
          <w:lang w:eastAsia="pl-PL"/>
        </w:rPr>
        <w:t>/y</w:t>
      </w:r>
      <w:r w:rsidRPr="006956CA">
        <w:rPr>
          <w:rFonts w:asciiTheme="majorHAnsi" w:hAnsiTheme="majorHAnsi"/>
          <w:b/>
          <w:sz w:val="24"/>
          <w:szCs w:val="24"/>
          <w:lang w:eastAsia="pl-PL"/>
        </w:rPr>
        <w:t xml:space="preserve"> S.U..Przewodnicząca</w:t>
      </w:r>
      <w:r>
        <w:rPr>
          <w:rFonts w:asciiTheme="majorHAnsi" w:hAnsiTheme="majorHAnsi"/>
          <w:b/>
          <w:sz w:val="24"/>
          <w:szCs w:val="24"/>
          <w:lang w:eastAsia="pl-PL"/>
        </w:rPr>
        <w:t>/y</w:t>
      </w:r>
      <w:r w:rsidRPr="006956CA">
        <w:rPr>
          <w:rFonts w:asciiTheme="majorHAnsi" w:hAnsiTheme="majorHAnsi"/>
          <w:b/>
          <w:sz w:val="24"/>
          <w:szCs w:val="24"/>
          <w:lang w:eastAsia="pl-PL"/>
        </w:rPr>
        <w:t xml:space="preserve"> klasy…… melduje klasę gotową do uroczystego apelu z okazji </w:t>
      </w:r>
      <w:r w:rsidR="0030047F">
        <w:rPr>
          <w:rFonts w:asciiTheme="majorHAnsi" w:hAnsiTheme="majorHAnsi"/>
          <w:b/>
          <w:sz w:val="24"/>
          <w:szCs w:val="24"/>
          <w:lang w:eastAsia="pl-PL"/>
        </w:rPr>
        <w:t>…………………..</w:t>
      </w:r>
    </w:p>
    <w:p w:rsidR="006956CA" w:rsidRPr="006956CA" w:rsidRDefault="006956CA" w:rsidP="006956CA">
      <w:pPr>
        <w:spacing w:after="0" w:line="360" w:lineRule="auto"/>
        <w:ind w:left="360"/>
        <w:jc w:val="left"/>
        <w:rPr>
          <w:rFonts w:asciiTheme="majorHAnsi" w:hAnsiTheme="majorHAnsi"/>
          <w:b/>
          <w:sz w:val="24"/>
          <w:szCs w:val="24"/>
          <w:lang w:eastAsia="pl-PL"/>
        </w:rPr>
      </w:pPr>
      <w:r w:rsidRPr="006956CA">
        <w:rPr>
          <w:rFonts w:asciiTheme="majorHAnsi" w:hAnsiTheme="majorHAnsi"/>
          <w:b/>
          <w:sz w:val="24"/>
          <w:szCs w:val="24"/>
          <w:lang w:eastAsia="pl-PL"/>
        </w:rPr>
        <w:t xml:space="preserve"> Stan klasy ….., wszyscy obecni/ lub … nieobecnych. </w:t>
      </w:r>
    </w:p>
    <w:p w:rsidR="006956CA" w:rsidRPr="006956CA" w:rsidRDefault="006956CA" w:rsidP="006956CA">
      <w:pPr>
        <w:spacing w:after="0" w:line="360" w:lineRule="auto"/>
        <w:ind w:left="360"/>
        <w:jc w:val="left"/>
        <w:rPr>
          <w:rFonts w:asciiTheme="majorHAnsi" w:hAnsiTheme="majorHAnsi"/>
          <w:b/>
          <w:sz w:val="24"/>
          <w:szCs w:val="24"/>
        </w:rPr>
      </w:pPr>
      <w:r w:rsidRPr="006956CA">
        <w:rPr>
          <w:rFonts w:asciiTheme="majorHAnsi" w:hAnsiTheme="majorHAnsi"/>
          <w:sz w:val="24"/>
          <w:szCs w:val="24"/>
          <w:lang w:eastAsia="pl-PL"/>
        </w:rPr>
        <w:t>Przewodnicząca</w:t>
      </w:r>
      <w:r w:rsidR="0030047F">
        <w:rPr>
          <w:rFonts w:asciiTheme="majorHAnsi" w:hAnsiTheme="majorHAnsi"/>
          <w:sz w:val="24"/>
          <w:szCs w:val="24"/>
          <w:lang w:eastAsia="pl-PL"/>
        </w:rPr>
        <w:t xml:space="preserve">/y </w:t>
      </w:r>
      <w:r w:rsidRPr="006956CA">
        <w:rPr>
          <w:rFonts w:asciiTheme="majorHAnsi" w:hAnsiTheme="majorHAnsi"/>
          <w:sz w:val="24"/>
          <w:szCs w:val="24"/>
          <w:lang w:eastAsia="pl-PL"/>
        </w:rPr>
        <w:t xml:space="preserve"> S.U. po każdym meldunku mówi: </w:t>
      </w:r>
      <w:r w:rsidRPr="006956CA">
        <w:rPr>
          <w:rFonts w:asciiTheme="majorHAnsi" w:hAnsiTheme="majorHAnsi"/>
          <w:b/>
          <w:sz w:val="24"/>
          <w:szCs w:val="24"/>
        </w:rPr>
        <w:t>Dziękuję.</w:t>
      </w:r>
    </w:p>
    <w:p w:rsidR="006956CA" w:rsidRPr="006956CA" w:rsidRDefault="006956CA" w:rsidP="006956CA">
      <w:pPr>
        <w:spacing w:after="0" w:line="360" w:lineRule="auto"/>
        <w:ind w:left="360"/>
        <w:jc w:val="left"/>
        <w:rPr>
          <w:rFonts w:asciiTheme="majorHAnsi" w:hAnsiTheme="majorHAnsi"/>
          <w:b/>
          <w:color w:val="0033CC"/>
          <w:sz w:val="24"/>
          <w:szCs w:val="24"/>
          <w:u w:val="single"/>
          <w:lang w:eastAsia="pl-PL"/>
        </w:rPr>
      </w:pPr>
      <w:r w:rsidRPr="006956CA">
        <w:rPr>
          <w:rFonts w:asciiTheme="majorHAnsi" w:hAnsiTheme="majorHAnsi"/>
          <w:b/>
          <w:color w:val="0033CC"/>
          <w:sz w:val="24"/>
          <w:szCs w:val="24"/>
          <w:u w:val="single"/>
          <w:lang w:eastAsia="pl-PL"/>
        </w:rPr>
        <w:t>Przewodnicząc</w:t>
      </w:r>
      <w:r w:rsidR="0030047F">
        <w:rPr>
          <w:rFonts w:asciiTheme="majorHAnsi" w:hAnsiTheme="majorHAnsi"/>
          <w:b/>
          <w:color w:val="0033CC"/>
          <w:sz w:val="24"/>
          <w:szCs w:val="24"/>
          <w:u w:val="single"/>
          <w:lang w:eastAsia="pl-PL"/>
        </w:rPr>
        <w:t xml:space="preserve">a/y </w:t>
      </w:r>
      <w:r w:rsidRPr="006956CA">
        <w:rPr>
          <w:rFonts w:asciiTheme="majorHAnsi" w:hAnsiTheme="majorHAnsi"/>
          <w:b/>
          <w:color w:val="0033CC"/>
          <w:sz w:val="24"/>
          <w:szCs w:val="24"/>
          <w:u w:val="single"/>
          <w:lang w:eastAsia="pl-PL"/>
        </w:rPr>
        <w:t xml:space="preserve"> S.U:</w:t>
      </w:r>
    </w:p>
    <w:p w:rsidR="006956CA" w:rsidRPr="006956CA" w:rsidRDefault="006956CA" w:rsidP="006956CA">
      <w:pPr>
        <w:spacing w:after="0" w:line="360" w:lineRule="auto"/>
        <w:ind w:left="360"/>
        <w:jc w:val="left"/>
        <w:rPr>
          <w:rFonts w:asciiTheme="majorHAnsi" w:hAnsiTheme="majorHAnsi"/>
          <w:b/>
          <w:sz w:val="24"/>
          <w:szCs w:val="24"/>
          <w:lang w:eastAsia="pl-PL"/>
        </w:rPr>
      </w:pPr>
      <w:r w:rsidRPr="006956CA">
        <w:rPr>
          <w:rFonts w:asciiTheme="majorHAnsi" w:hAnsiTheme="majorHAnsi"/>
          <w:b/>
          <w:sz w:val="24"/>
          <w:szCs w:val="24"/>
          <w:lang w:eastAsia="pl-PL"/>
        </w:rPr>
        <w:t>Przewodniczący samorządów klasowych po raporcie-WSTĄP.</w:t>
      </w:r>
    </w:p>
    <w:p w:rsidR="006956CA" w:rsidRPr="006956CA" w:rsidRDefault="006956CA" w:rsidP="006956CA">
      <w:pPr>
        <w:spacing w:after="0" w:line="360" w:lineRule="auto"/>
        <w:ind w:left="360"/>
        <w:jc w:val="left"/>
        <w:rPr>
          <w:rFonts w:asciiTheme="majorHAnsi" w:hAnsiTheme="majorHAnsi"/>
          <w:b/>
          <w:sz w:val="24"/>
          <w:szCs w:val="24"/>
          <w:lang w:eastAsia="pl-PL"/>
        </w:rPr>
      </w:pPr>
      <w:r w:rsidRPr="006956CA">
        <w:rPr>
          <w:rFonts w:asciiTheme="majorHAnsi" w:hAnsiTheme="majorHAnsi"/>
          <w:b/>
          <w:color w:val="0033CC"/>
          <w:sz w:val="24"/>
          <w:szCs w:val="24"/>
          <w:u w:val="single"/>
          <w:lang w:eastAsia="pl-PL"/>
        </w:rPr>
        <w:t>Przewodniczący samorządów klasowych</w:t>
      </w:r>
      <w:r w:rsidRPr="006956CA">
        <w:rPr>
          <w:rFonts w:asciiTheme="majorHAnsi" w:hAnsiTheme="majorHAnsi"/>
          <w:sz w:val="24"/>
          <w:szCs w:val="24"/>
          <w:lang w:eastAsia="pl-PL"/>
        </w:rPr>
        <w:t xml:space="preserve"> stają przed klasą i mówią: </w:t>
      </w:r>
      <w:r w:rsidRPr="006956CA">
        <w:rPr>
          <w:rFonts w:asciiTheme="majorHAnsi" w:hAnsiTheme="majorHAnsi"/>
          <w:b/>
          <w:sz w:val="24"/>
          <w:szCs w:val="24"/>
          <w:lang w:eastAsia="pl-PL"/>
        </w:rPr>
        <w:t>SPOCZNIJ!</w:t>
      </w:r>
    </w:p>
    <w:p w:rsidR="006956CA" w:rsidRPr="006956CA" w:rsidRDefault="0030047F" w:rsidP="006956CA">
      <w:pPr>
        <w:spacing w:after="0" w:line="360" w:lineRule="auto"/>
        <w:ind w:left="360"/>
        <w:jc w:val="left"/>
        <w:rPr>
          <w:rFonts w:asciiTheme="majorHAnsi" w:hAnsiTheme="majorHAnsi"/>
          <w:b/>
          <w:color w:val="0033CC"/>
          <w:sz w:val="24"/>
          <w:szCs w:val="24"/>
          <w:u w:val="single"/>
          <w:lang w:eastAsia="pl-PL"/>
        </w:rPr>
      </w:pPr>
      <w:r>
        <w:rPr>
          <w:rFonts w:asciiTheme="majorHAnsi" w:hAnsiTheme="majorHAnsi"/>
          <w:b/>
          <w:color w:val="0033CC"/>
          <w:sz w:val="24"/>
          <w:szCs w:val="24"/>
          <w:u w:val="single"/>
          <w:lang w:eastAsia="pl-PL"/>
        </w:rPr>
        <w:t xml:space="preserve"> Przewodnicząca/y </w:t>
      </w:r>
      <w:r w:rsidR="006956CA" w:rsidRPr="006956CA">
        <w:rPr>
          <w:rFonts w:asciiTheme="majorHAnsi" w:hAnsiTheme="majorHAnsi"/>
          <w:b/>
          <w:color w:val="0033CC"/>
          <w:sz w:val="24"/>
          <w:szCs w:val="24"/>
          <w:u w:val="single"/>
          <w:lang w:eastAsia="pl-PL"/>
        </w:rPr>
        <w:t xml:space="preserve"> S.U:</w:t>
      </w:r>
    </w:p>
    <w:p w:rsidR="006956CA" w:rsidRPr="006956CA" w:rsidRDefault="006956CA" w:rsidP="006956CA">
      <w:pPr>
        <w:spacing w:after="0" w:line="360" w:lineRule="auto"/>
        <w:ind w:left="360"/>
        <w:jc w:val="left"/>
        <w:rPr>
          <w:rFonts w:asciiTheme="majorHAnsi" w:hAnsiTheme="majorHAnsi"/>
          <w:b/>
          <w:sz w:val="24"/>
          <w:szCs w:val="24"/>
          <w:lang w:eastAsia="pl-PL"/>
        </w:rPr>
      </w:pPr>
      <w:r w:rsidRPr="006956CA">
        <w:rPr>
          <w:rFonts w:asciiTheme="majorHAnsi" w:hAnsiTheme="majorHAnsi"/>
          <w:b/>
          <w:sz w:val="24"/>
          <w:szCs w:val="24"/>
          <w:lang w:eastAsia="pl-PL"/>
        </w:rPr>
        <w:t>Całość BACZNOŚĆ! W stronę raportu, PATRZ!</w:t>
      </w:r>
    </w:p>
    <w:p w:rsidR="0030047F" w:rsidRDefault="006956CA" w:rsidP="006956CA">
      <w:pPr>
        <w:spacing w:after="0" w:line="360" w:lineRule="auto"/>
        <w:ind w:left="360"/>
        <w:jc w:val="left"/>
        <w:rPr>
          <w:rFonts w:asciiTheme="majorHAnsi" w:hAnsiTheme="majorHAnsi"/>
          <w:sz w:val="24"/>
          <w:szCs w:val="24"/>
          <w:lang w:eastAsia="pl-PL"/>
        </w:rPr>
      </w:pPr>
      <w:r w:rsidRPr="006956CA">
        <w:rPr>
          <w:rFonts w:asciiTheme="majorHAnsi" w:hAnsiTheme="majorHAnsi"/>
          <w:sz w:val="24"/>
          <w:szCs w:val="24"/>
          <w:lang w:eastAsia="pl-PL"/>
        </w:rPr>
        <w:t>Pani Dyrektor! Przewodnicząca</w:t>
      </w:r>
      <w:r w:rsidR="0030047F">
        <w:rPr>
          <w:rFonts w:asciiTheme="majorHAnsi" w:hAnsiTheme="majorHAnsi"/>
          <w:sz w:val="24"/>
          <w:szCs w:val="24"/>
          <w:lang w:eastAsia="pl-PL"/>
        </w:rPr>
        <w:t>/ y</w:t>
      </w:r>
      <w:r w:rsidRPr="006956CA">
        <w:rPr>
          <w:rFonts w:asciiTheme="majorHAnsi" w:hAnsiTheme="majorHAnsi"/>
          <w:sz w:val="24"/>
          <w:szCs w:val="24"/>
          <w:lang w:eastAsia="pl-PL"/>
        </w:rPr>
        <w:t xml:space="preserve"> S.U. melduje szkołę gotową do</w:t>
      </w:r>
      <w:r w:rsidR="0030047F">
        <w:rPr>
          <w:rFonts w:asciiTheme="majorHAnsi" w:hAnsiTheme="majorHAnsi"/>
          <w:sz w:val="24"/>
          <w:szCs w:val="24"/>
          <w:lang w:eastAsia="pl-PL"/>
        </w:rPr>
        <w:t xml:space="preserve"> ……………………………..</w:t>
      </w:r>
    </w:p>
    <w:p w:rsidR="006956CA" w:rsidRPr="006956CA" w:rsidRDefault="006956CA" w:rsidP="006956CA">
      <w:pPr>
        <w:spacing w:after="0" w:line="360" w:lineRule="auto"/>
        <w:ind w:left="360"/>
        <w:jc w:val="left"/>
        <w:rPr>
          <w:rFonts w:asciiTheme="majorHAnsi" w:hAnsiTheme="majorHAnsi"/>
          <w:sz w:val="24"/>
          <w:szCs w:val="24"/>
          <w:lang w:eastAsia="pl-PL"/>
        </w:rPr>
      </w:pPr>
      <w:r w:rsidRPr="006956CA">
        <w:rPr>
          <w:rFonts w:asciiTheme="majorHAnsi" w:hAnsiTheme="majorHAnsi"/>
          <w:sz w:val="24"/>
          <w:szCs w:val="24"/>
          <w:lang w:eastAsia="pl-PL"/>
        </w:rPr>
        <w:t xml:space="preserve"> Stan ogólny …..wszyscy obecni/ lub  …nieobecnych.</w:t>
      </w:r>
    </w:p>
    <w:p w:rsidR="006956CA" w:rsidRPr="006956CA" w:rsidRDefault="006956CA" w:rsidP="006956CA">
      <w:pPr>
        <w:spacing w:after="0" w:line="360" w:lineRule="auto"/>
        <w:ind w:left="360"/>
        <w:jc w:val="left"/>
        <w:rPr>
          <w:rFonts w:asciiTheme="majorHAnsi" w:hAnsiTheme="majorHAnsi"/>
          <w:b/>
          <w:sz w:val="24"/>
          <w:szCs w:val="24"/>
          <w:lang w:eastAsia="pl-PL"/>
        </w:rPr>
      </w:pPr>
      <w:r w:rsidRPr="006956CA">
        <w:rPr>
          <w:rFonts w:asciiTheme="majorHAnsi" w:hAnsiTheme="majorHAnsi"/>
          <w:b/>
          <w:color w:val="0033CC"/>
          <w:sz w:val="24"/>
          <w:szCs w:val="24"/>
          <w:u w:val="single"/>
          <w:lang w:eastAsia="pl-PL"/>
        </w:rPr>
        <w:t>Dyrektor:</w:t>
      </w:r>
      <w:r w:rsidRPr="006956CA">
        <w:rPr>
          <w:rFonts w:asciiTheme="majorHAnsi" w:hAnsiTheme="majorHAnsi"/>
          <w:sz w:val="24"/>
          <w:szCs w:val="24"/>
          <w:lang w:eastAsia="pl-PL"/>
        </w:rPr>
        <w:t xml:space="preserve">  </w:t>
      </w:r>
      <w:r w:rsidRPr="006956CA">
        <w:rPr>
          <w:rFonts w:asciiTheme="majorHAnsi" w:hAnsiTheme="majorHAnsi"/>
          <w:b/>
          <w:sz w:val="24"/>
          <w:szCs w:val="24"/>
          <w:lang w:eastAsia="pl-PL"/>
        </w:rPr>
        <w:t>Dziękuję.</w:t>
      </w:r>
    </w:p>
    <w:p w:rsidR="006956CA" w:rsidRPr="006956CA" w:rsidRDefault="006956CA" w:rsidP="006956CA">
      <w:pPr>
        <w:spacing w:after="0" w:line="360" w:lineRule="auto"/>
        <w:ind w:left="360"/>
        <w:jc w:val="left"/>
        <w:rPr>
          <w:rFonts w:asciiTheme="majorHAnsi" w:hAnsiTheme="majorHAnsi"/>
          <w:b/>
          <w:color w:val="0033CC"/>
          <w:sz w:val="24"/>
          <w:szCs w:val="24"/>
          <w:u w:val="single"/>
          <w:lang w:eastAsia="pl-PL"/>
        </w:rPr>
      </w:pPr>
      <w:r w:rsidRPr="006956CA">
        <w:rPr>
          <w:rFonts w:asciiTheme="majorHAnsi" w:hAnsiTheme="majorHAnsi"/>
          <w:b/>
          <w:color w:val="0033CC"/>
          <w:sz w:val="24"/>
          <w:szCs w:val="24"/>
          <w:u w:val="single"/>
          <w:lang w:eastAsia="pl-PL"/>
        </w:rPr>
        <w:t xml:space="preserve"> Przewodnicząc</w:t>
      </w:r>
      <w:r w:rsidR="00736B45">
        <w:rPr>
          <w:rFonts w:asciiTheme="majorHAnsi" w:hAnsiTheme="majorHAnsi"/>
          <w:b/>
          <w:color w:val="0033CC"/>
          <w:sz w:val="24"/>
          <w:szCs w:val="24"/>
          <w:u w:val="single"/>
          <w:lang w:eastAsia="pl-PL"/>
        </w:rPr>
        <w:t xml:space="preserve">a/y </w:t>
      </w:r>
      <w:r w:rsidRPr="006956CA">
        <w:rPr>
          <w:rFonts w:asciiTheme="majorHAnsi" w:hAnsiTheme="majorHAnsi"/>
          <w:b/>
          <w:color w:val="0033CC"/>
          <w:sz w:val="24"/>
          <w:szCs w:val="24"/>
          <w:u w:val="single"/>
          <w:lang w:eastAsia="pl-PL"/>
        </w:rPr>
        <w:t xml:space="preserve"> S.U:</w:t>
      </w:r>
    </w:p>
    <w:p w:rsidR="006956CA" w:rsidRPr="006956CA" w:rsidRDefault="006956CA" w:rsidP="006956CA">
      <w:pPr>
        <w:spacing w:after="0" w:line="360" w:lineRule="auto"/>
        <w:ind w:left="360"/>
        <w:jc w:val="left"/>
        <w:rPr>
          <w:rFonts w:asciiTheme="majorHAnsi" w:hAnsiTheme="majorHAnsi"/>
          <w:b/>
          <w:sz w:val="24"/>
          <w:szCs w:val="24"/>
          <w:lang w:eastAsia="pl-PL"/>
        </w:rPr>
      </w:pPr>
      <w:r w:rsidRPr="006956CA">
        <w:rPr>
          <w:rFonts w:asciiTheme="majorHAnsi" w:hAnsiTheme="majorHAnsi"/>
          <w:b/>
          <w:sz w:val="24"/>
          <w:szCs w:val="24"/>
          <w:lang w:eastAsia="pl-PL"/>
        </w:rPr>
        <w:t>Całość BACZNOŚĆ! Do hymnu państwowego. Po hymnie.</w:t>
      </w:r>
    </w:p>
    <w:p w:rsidR="0030047F" w:rsidRDefault="006956CA" w:rsidP="00D83AAB">
      <w:pPr>
        <w:spacing w:after="0" w:line="360" w:lineRule="auto"/>
        <w:ind w:left="360"/>
        <w:jc w:val="left"/>
        <w:rPr>
          <w:rFonts w:asciiTheme="majorHAnsi" w:hAnsiTheme="majorHAnsi"/>
          <w:b/>
          <w:sz w:val="24"/>
          <w:szCs w:val="24"/>
        </w:rPr>
      </w:pPr>
      <w:r w:rsidRPr="006956CA">
        <w:rPr>
          <w:rFonts w:asciiTheme="majorHAnsi" w:hAnsiTheme="majorHAnsi"/>
          <w:b/>
          <w:sz w:val="24"/>
          <w:szCs w:val="24"/>
          <w:lang w:eastAsia="pl-PL"/>
        </w:rPr>
        <w:t>Całość BACZNOŚĆ! Do hymnu szkoły. Po hymnie.</w:t>
      </w:r>
      <w:r w:rsidR="00D83AAB">
        <w:rPr>
          <w:rFonts w:asciiTheme="majorHAnsi" w:hAnsiTheme="majorHAnsi"/>
          <w:b/>
          <w:sz w:val="24"/>
          <w:szCs w:val="24"/>
          <w:lang w:eastAsia="pl-PL"/>
        </w:rPr>
        <w:t xml:space="preserve"> </w:t>
      </w:r>
    </w:p>
    <w:p w:rsidR="00B26227" w:rsidRDefault="00B26227" w:rsidP="00B26227">
      <w:pPr>
        <w:pStyle w:val="Akapitzlist"/>
        <w:numPr>
          <w:ilvl w:val="0"/>
          <w:numId w:val="21"/>
        </w:numPr>
        <w:ind w:left="284" w:hanging="284"/>
        <w:jc w:val="left"/>
        <w:rPr>
          <w:rFonts w:asciiTheme="majorHAnsi" w:hAnsiTheme="majorHAnsi"/>
          <w:b/>
          <w:sz w:val="24"/>
          <w:szCs w:val="24"/>
        </w:rPr>
      </w:pPr>
      <w:r w:rsidRPr="008C0B28">
        <w:rPr>
          <w:rFonts w:asciiTheme="majorHAnsi" w:hAnsiTheme="majorHAnsi"/>
          <w:b/>
          <w:sz w:val="24"/>
          <w:szCs w:val="24"/>
        </w:rPr>
        <w:t>Wyprowadzenie pocztu sztandarowego</w:t>
      </w:r>
    </w:p>
    <w:p w:rsidR="0030047F" w:rsidRPr="0030047F" w:rsidRDefault="0030047F" w:rsidP="0030047F">
      <w:pPr>
        <w:autoSpaceDE w:val="0"/>
        <w:spacing w:after="0" w:line="360" w:lineRule="auto"/>
        <w:ind w:left="360"/>
        <w:jc w:val="left"/>
        <w:rPr>
          <w:rFonts w:asciiTheme="majorHAnsi" w:hAnsiTheme="majorHAnsi" w:cs="Courier New"/>
          <w:b/>
          <w:bCs/>
          <w:color w:val="0033CC"/>
          <w:sz w:val="24"/>
          <w:szCs w:val="24"/>
          <w:u w:val="single"/>
        </w:rPr>
      </w:pPr>
      <w:r w:rsidRPr="0030047F">
        <w:rPr>
          <w:rFonts w:asciiTheme="majorHAnsi" w:hAnsiTheme="majorHAnsi" w:cs="Courier New"/>
          <w:b/>
          <w:bCs/>
          <w:color w:val="0033CC"/>
          <w:sz w:val="24"/>
          <w:szCs w:val="24"/>
          <w:u w:val="single"/>
        </w:rPr>
        <w:t>Dyrektor:</w:t>
      </w:r>
    </w:p>
    <w:p w:rsidR="0030047F" w:rsidRPr="0030047F" w:rsidRDefault="0030047F" w:rsidP="0030047F">
      <w:pPr>
        <w:autoSpaceDE w:val="0"/>
        <w:spacing w:after="0" w:line="360" w:lineRule="auto"/>
        <w:ind w:left="360"/>
        <w:jc w:val="left"/>
        <w:rPr>
          <w:rFonts w:asciiTheme="majorHAnsi" w:hAnsiTheme="majorHAnsi" w:cs="Courier New"/>
          <w:b/>
          <w:bCs/>
          <w:sz w:val="24"/>
          <w:szCs w:val="24"/>
        </w:rPr>
      </w:pPr>
      <w:r w:rsidRPr="0030047F">
        <w:rPr>
          <w:rFonts w:asciiTheme="majorHAnsi" w:hAnsiTheme="majorHAnsi" w:cs="Courier New"/>
          <w:b/>
          <w:bCs/>
          <w:sz w:val="24"/>
          <w:szCs w:val="24"/>
        </w:rPr>
        <w:t xml:space="preserve">Całość BACZNOŚĆ! </w:t>
      </w:r>
    </w:p>
    <w:p w:rsidR="0030047F" w:rsidRPr="0030047F" w:rsidRDefault="0030047F" w:rsidP="0030047F">
      <w:pPr>
        <w:spacing w:after="0" w:line="360" w:lineRule="auto"/>
        <w:ind w:left="360"/>
        <w:jc w:val="left"/>
        <w:rPr>
          <w:rFonts w:asciiTheme="majorHAnsi" w:hAnsiTheme="majorHAnsi"/>
          <w:i/>
          <w:sz w:val="24"/>
          <w:szCs w:val="24"/>
          <w:lang w:eastAsia="pl-PL"/>
        </w:rPr>
      </w:pPr>
      <w:r w:rsidRPr="0030047F">
        <w:rPr>
          <w:rFonts w:asciiTheme="majorHAnsi" w:hAnsiTheme="majorHAnsi"/>
          <w:b/>
          <w:sz w:val="24"/>
          <w:szCs w:val="24"/>
          <w:lang w:eastAsia="pl-PL"/>
        </w:rPr>
        <w:t xml:space="preserve">Poczet sztandarowy! Sztandar Szkoły Podstawowej im. Polskich Mistrzów </w:t>
      </w:r>
      <w:r w:rsidR="00426AE8">
        <w:rPr>
          <w:rFonts w:asciiTheme="majorHAnsi" w:hAnsiTheme="majorHAnsi"/>
          <w:b/>
          <w:sz w:val="24"/>
          <w:szCs w:val="24"/>
          <w:lang w:eastAsia="pl-PL"/>
        </w:rPr>
        <w:t>O</w:t>
      </w:r>
      <w:r w:rsidRPr="0030047F">
        <w:rPr>
          <w:rFonts w:asciiTheme="majorHAnsi" w:hAnsiTheme="majorHAnsi"/>
          <w:b/>
          <w:sz w:val="24"/>
          <w:szCs w:val="24"/>
          <w:lang w:eastAsia="pl-PL"/>
        </w:rPr>
        <w:t>limpijskich w Żabinach</w:t>
      </w:r>
      <w:r w:rsidR="00426AE8">
        <w:rPr>
          <w:rFonts w:asciiTheme="majorHAnsi" w:hAnsiTheme="majorHAnsi"/>
          <w:b/>
          <w:sz w:val="24"/>
          <w:szCs w:val="24"/>
          <w:lang w:eastAsia="pl-PL"/>
        </w:rPr>
        <w:t xml:space="preserve"> </w:t>
      </w:r>
      <w:r w:rsidRPr="0030047F">
        <w:rPr>
          <w:rFonts w:asciiTheme="majorHAnsi" w:hAnsiTheme="majorHAnsi"/>
          <w:b/>
          <w:sz w:val="24"/>
          <w:szCs w:val="24"/>
          <w:lang w:eastAsia="pl-PL"/>
        </w:rPr>
        <w:t>-</w:t>
      </w:r>
      <w:r w:rsidR="00426AE8">
        <w:rPr>
          <w:rFonts w:asciiTheme="majorHAnsi" w:hAnsiTheme="majorHAnsi"/>
          <w:b/>
          <w:sz w:val="24"/>
          <w:szCs w:val="24"/>
          <w:lang w:eastAsia="pl-PL"/>
        </w:rPr>
        <w:t xml:space="preserve"> SZTANDAR</w:t>
      </w:r>
      <w:r w:rsidRPr="0030047F">
        <w:rPr>
          <w:rFonts w:asciiTheme="majorHAnsi" w:hAnsiTheme="majorHAnsi"/>
          <w:b/>
          <w:sz w:val="24"/>
          <w:szCs w:val="24"/>
          <w:lang w:eastAsia="pl-PL"/>
        </w:rPr>
        <w:t xml:space="preserve"> WYPROWADZIĆ!</w:t>
      </w:r>
      <w:r>
        <w:rPr>
          <w:rFonts w:asciiTheme="majorHAnsi" w:hAnsiTheme="majorHAnsi"/>
          <w:b/>
          <w:sz w:val="24"/>
          <w:szCs w:val="24"/>
          <w:lang w:eastAsia="pl-PL"/>
        </w:rPr>
        <w:t xml:space="preserve"> </w:t>
      </w:r>
      <w:r w:rsidRPr="0030047F">
        <w:rPr>
          <w:rFonts w:asciiTheme="majorHAnsi" w:hAnsiTheme="majorHAnsi"/>
          <w:i/>
          <w:sz w:val="24"/>
          <w:szCs w:val="24"/>
          <w:lang w:eastAsia="pl-PL"/>
        </w:rPr>
        <w:t>(komendy</w:t>
      </w:r>
      <w:r>
        <w:rPr>
          <w:rFonts w:asciiTheme="majorHAnsi" w:hAnsiTheme="majorHAnsi"/>
          <w:i/>
          <w:sz w:val="24"/>
          <w:szCs w:val="24"/>
          <w:lang w:eastAsia="pl-PL"/>
        </w:rPr>
        <w:t xml:space="preserve"> dla pocztu</w:t>
      </w:r>
      <w:r w:rsidRPr="0030047F">
        <w:rPr>
          <w:rFonts w:asciiTheme="majorHAnsi" w:hAnsiTheme="majorHAnsi"/>
          <w:i/>
          <w:sz w:val="24"/>
          <w:szCs w:val="24"/>
          <w:lang w:eastAsia="pl-PL"/>
        </w:rPr>
        <w:t xml:space="preserve"> wydaje chorąży stosownie do trasy przejścia</w:t>
      </w:r>
      <w:r>
        <w:rPr>
          <w:rFonts w:asciiTheme="majorHAnsi" w:hAnsiTheme="majorHAnsi"/>
          <w:i/>
          <w:sz w:val="24"/>
          <w:szCs w:val="24"/>
          <w:lang w:eastAsia="pl-PL"/>
        </w:rPr>
        <w:t>, poczet ustawia się w ustalonym wcześniej miejscu</w:t>
      </w:r>
      <w:r w:rsidRPr="0030047F">
        <w:rPr>
          <w:rFonts w:asciiTheme="majorHAnsi" w:hAnsiTheme="majorHAnsi"/>
          <w:i/>
          <w:sz w:val="24"/>
          <w:szCs w:val="24"/>
          <w:lang w:eastAsia="pl-PL"/>
        </w:rPr>
        <w:t>)</w:t>
      </w:r>
    </w:p>
    <w:p w:rsidR="00B26227" w:rsidRPr="00B26227" w:rsidRDefault="00B26227" w:rsidP="001B73D9">
      <w:pPr>
        <w:spacing w:before="100" w:beforeAutospacing="1" w:after="100" w:afterAutospacing="1" w:line="276" w:lineRule="auto"/>
        <w:jc w:val="both"/>
        <w:rPr>
          <w:rFonts w:asciiTheme="majorHAnsi" w:hAnsiTheme="majorHAnsi"/>
          <w:sz w:val="24"/>
          <w:szCs w:val="24"/>
          <w:lang w:eastAsia="pl-PL"/>
        </w:rPr>
      </w:pPr>
      <w:r w:rsidRPr="00B26227">
        <w:rPr>
          <w:rFonts w:asciiTheme="majorHAnsi" w:hAnsiTheme="majorHAnsi"/>
          <w:b/>
          <w:bCs/>
          <w:sz w:val="24"/>
          <w:szCs w:val="24"/>
          <w:lang w:eastAsia="pl-PL"/>
        </w:rPr>
        <w:t>Uwaga</w:t>
      </w:r>
      <w:r w:rsidRPr="00B26227">
        <w:rPr>
          <w:rFonts w:asciiTheme="majorHAnsi" w:hAnsiTheme="majorHAnsi"/>
          <w:sz w:val="24"/>
          <w:szCs w:val="24"/>
          <w:lang w:eastAsia="pl-PL"/>
        </w:rPr>
        <w:t xml:space="preserve">: Chorąży i asysta opiekują się sztandarem aż do momentu umieszczenia go wraz z insygniami sztandaru w gablocie. </w:t>
      </w:r>
    </w:p>
    <w:p w:rsidR="00B26227" w:rsidRPr="008C0B28" w:rsidRDefault="00B26227" w:rsidP="001B73D9">
      <w:pPr>
        <w:pStyle w:val="Akapitzlist"/>
        <w:numPr>
          <w:ilvl w:val="0"/>
          <w:numId w:val="21"/>
        </w:numPr>
        <w:tabs>
          <w:tab w:val="center" w:pos="4535"/>
        </w:tabs>
        <w:spacing w:line="276" w:lineRule="auto"/>
        <w:ind w:left="142" w:hanging="284"/>
        <w:jc w:val="left"/>
        <w:rPr>
          <w:rFonts w:asciiTheme="majorHAnsi" w:hAnsiTheme="majorHAnsi"/>
          <w:b/>
          <w:sz w:val="24"/>
          <w:szCs w:val="24"/>
        </w:rPr>
      </w:pPr>
      <w:r w:rsidRPr="008C0B28">
        <w:rPr>
          <w:rFonts w:asciiTheme="majorHAnsi" w:hAnsiTheme="majorHAnsi"/>
          <w:b/>
          <w:sz w:val="24"/>
          <w:szCs w:val="24"/>
        </w:rPr>
        <w:t>Ceremoniał wejścia na mszę świętą</w:t>
      </w:r>
      <w:r w:rsidRPr="008C0B28">
        <w:rPr>
          <w:rFonts w:asciiTheme="majorHAnsi" w:hAnsiTheme="majorHAnsi"/>
          <w:b/>
          <w:sz w:val="24"/>
          <w:szCs w:val="24"/>
        </w:rPr>
        <w:tab/>
      </w:r>
      <w:r w:rsidRPr="008C0B28">
        <w:rPr>
          <w:rFonts w:asciiTheme="majorHAnsi" w:hAnsiTheme="majorHAnsi"/>
          <w:b/>
          <w:sz w:val="24"/>
          <w:szCs w:val="24"/>
        </w:rPr>
        <w:tab/>
      </w:r>
      <w:r w:rsidRPr="008C0B28">
        <w:rPr>
          <w:rFonts w:asciiTheme="majorHAnsi" w:hAnsiTheme="majorHAnsi"/>
          <w:b/>
          <w:sz w:val="24"/>
          <w:szCs w:val="24"/>
        </w:rPr>
        <w:tab/>
      </w:r>
    </w:p>
    <w:p w:rsidR="00B26227" w:rsidRDefault="00B26227" w:rsidP="001B73D9">
      <w:pPr>
        <w:spacing w:before="100" w:beforeAutospacing="1" w:after="100" w:afterAutospacing="1" w:line="276" w:lineRule="auto"/>
        <w:jc w:val="both"/>
        <w:rPr>
          <w:rFonts w:asciiTheme="majorHAnsi" w:hAnsiTheme="majorHAnsi"/>
          <w:sz w:val="24"/>
          <w:szCs w:val="24"/>
          <w:lang w:eastAsia="pl-PL"/>
        </w:rPr>
      </w:pPr>
      <w:r w:rsidRPr="00B26227">
        <w:rPr>
          <w:rFonts w:asciiTheme="majorHAnsi" w:hAnsiTheme="majorHAnsi"/>
          <w:sz w:val="24"/>
          <w:szCs w:val="24"/>
          <w:lang w:eastAsia="pl-PL"/>
        </w:rPr>
        <w:t xml:space="preserve">W czasie wprowadzenia sztandaru wierni pozostają w pozycji stojącej. Jeżeli w czasie Mszy św. jest wyznaczony prowadzący ceremoniał ze sztandarem, wówczas on podaje komendy, w przeciwnym wypadku ciche komendy podaje chorąży. </w:t>
      </w:r>
    </w:p>
    <w:tbl>
      <w:tblPr>
        <w:tblW w:w="5000" w:type="pct"/>
        <w:tblCellSpacing w:w="0" w:type="dxa"/>
        <w:tblInd w:w="15"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0" w:type="dxa"/>
          <w:left w:w="150" w:type="dxa"/>
          <w:bottom w:w="150" w:type="dxa"/>
          <w:right w:w="150" w:type="dxa"/>
        </w:tblCellMar>
        <w:tblLook w:val="00A0" w:firstRow="1" w:lastRow="0" w:firstColumn="1" w:lastColumn="0" w:noHBand="0" w:noVBand="0"/>
      </w:tblPr>
      <w:tblGrid>
        <w:gridCol w:w="717"/>
        <w:gridCol w:w="2324"/>
        <w:gridCol w:w="4733"/>
        <w:gridCol w:w="2478"/>
      </w:tblGrid>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b/>
                <w:bCs/>
                <w:sz w:val="24"/>
                <w:szCs w:val="24"/>
                <w:lang w:eastAsia="pl-PL"/>
              </w:rPr>
              <w:t>L.p.</w:t>
            </w:r>
          </w:p>
        </w:tc>
        <w:tc>
          <w:tcPr>
            <w:tcW w:w="11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b/>
                <w:bCs/>
                <w:sz w:val="24"/>
                <w:szCs w:val="24"/>
                <w:lang w:eastAsia="pl-PL"/>
              </w:rPr>
              <w:t>KOMENDY</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b/>
                <w:bCs/>
                <w:sz w:val="24"/>
                <w:szCs w:val="24"/>
                <w:lang w:eastAsia="pl-PL"/>
              </w:rPr>
              <w:t>POCZET SZTANDAROWY</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b/>
                <w:bCs/>
                <w:sz w:val="24"/>
                <w:szCs w:val="24"/>
                <w:lang w:eastAsia="pl-PL"/>
              </w:rPr>
              <w:t>OPIS CHWYTU</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1.</w:t>
            </w:r>
          </w:p>
        </w:tc>
        <w:tc>
          <w:tcPr>
            <w:tcW w:w="11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Poczet - Baczność! </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Postawa zasadnicza. Chorąży wykonuje chwyt - na ramię. </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Postawa na ramię</w:t>
            </w:r>
          </w:p>
        </w:tc>
      </w:tr>
      <w:tr w:rsidR="00B26227" w:rsidRPr="005E709C" w:rsidTr="008C0B28">
        <w:trPr>
          <w:trHeight w:val="45"/>
          <w:tblCellSpacing w:w="0" w:type="dxa"/>
        </w:trPr>
        <w:tc>
          <w:tcPr>
            <w:tcW w:w="300" w:type="pct"/>
            <w:shd w:val="clear" w:color="auto" w:fill="auto"/>
            <w:vAlign w:val="center"/>
          </w:tcPr>
          <w:p w:rsidR="00B26227" w:rsidRPr="00E47A55" w:rsidRDefault="00B26227" w:rsidP="008C0B28">
            <w:pPr>
              <w:spacing w:after="0" w:line="45" w:lineRule="atLeast"/>
              <w:rPr>
                <w:rFonts w:asciiTheme="majorHAnsi" w:hAnsiTheme="majorHAnsi"/>
                <w:sz w:val="24"/>
                <w:szCs w:val="24"/>
                <w:lang w:eastAsia="pl-PL"/>
              </w:rPr>
            </w:pPr>
            <w:r w:rsidRPr="00E47A55">
              <w:rPr>
                <w:rFonts w:asciiTheme="majorHAnsi" w:hAnsiTheme="majorHAnsi"/>
                <w:sz w:val="24"/>
                <w:szCs w:val="24"/>
                <w:lang w:eastAsia="pl-PL"/>
              </w:rPr>
              <w:t>2.</w:t>
            </w:r>
          </w:p>
        </w:tc>
        <w:tc>
          <w:tcPr>
            <w:tcW w:w="1100" w:type="pct"/>
            <w:shd w:val="clear" w:color="auto" w:fill="auto"/>
            <w:vAlign w:val="center"/>
          </w:tcPr>
          <w:p w:rsidR="00B26227" w:rsidRPr="00E47A55" w:rsidRDefault="00B26227" w:rsidP="008C0B28">
            <w:pPr>
              <w:spacing w:after="0" w:line="45" w:lineRule="atLeast"/>
              <w:rPr>
                <w:rFonts w:asciiTheme="majorHAnsi" w:hAnsiTheme="majorHAnsi"/>
                <w:sz w:val="24"/>
                <w:szCs w:val="24"/>
                <w:lang w:eastAsia="pl-PL"/>
              </w:rPr>
            </w:pPr>
            <w:r w:rsidRPr="00E47A55">
              <w:rPr>
                <w:rFonts w:asciiTheme="majorHAnsi" w:hAnsiTheme="majorHAnsi"/>
                <w:sz w:val="24"/>
                <w:szCs w:val="24"/>
                <w:lang w:eastAsia="pl-PL"/>
              </w:rPr>
              <w:t xml:space="preserve">Na wprost - Marsz! </w:t>
            </w:r>
          </w:p>
        </w:tc>
        <w:tc>
          <w:tcPr>
            <w:tcW w:w="2350" w:type="pct"/>
            <w:shd w:val="clear" w:color="auto" w:fill="auto"/>
            <w:vAlign w:val="center"/>
          </w:tcPr>
          <w:p w:rsidR="00B26227" w:rsidRPr="00E47A55" w:rsidRDefault="00B26227" w:rsidP="008C0B28">
            <w:pPr>
              <w:spacing w:after="0" w:line="45" w:lineRule="atLeast"/>
              <w:rPr>
                <w:rFonts w:asciiTheme="majorHAnsi" w:hAnsiTheme="majorHAnsi"/>
                <w:sz w:val="24"/>
                <w:szCs w:val="24"/>
                <w:lang w:eastAsia="pl-PL"/>
              </w:rPr>
            </w:pPr>
            <w:r w:rsidRPr="00E47A55">
              <w:rPr>
                <w:rFonts w:asciiTheme="majorHAnsi" w:hAnsiTheme="majorHAnsi"/>
                <w:sz w:val="24"/>
                <w:szCs w:val="24"/>
                <w:lang w:eastAsia="pl-PL"/>
              </w:rPr>
              <w:t xml:space="preserve">Maszeruje krokiem defiladowym. </w:t>
            </w:r>
          </w:p>
        </w:tc>
        <w:tc>
          <w:tcPr>
            <w:tcW w:w="1250" w:type="pct"/>
            <w:shd w:val="clear" w:color="auto" w:fill="auto"/>
            <w:vAlign w:val="center"/>
          </w:tcPr>
          <w:p w:rsidR="00B26227" w:rsidRPr="00E47A55" w:rsidRDefault="00B26227" w:rsidP="008C0B28">
            <w:pPr>
              <w:spacing w:after="0" w:line="45" w:lineRule="atLeast"/>
              <w:rPr>
                <w:rFonts w:asciiTheme="majorHAnsi" w:hAnsiTheme="majorHAnsi"/>
                <w:sz w:val="24"/>
                <w:szCs w:val="24"/>
                <w:lang w:eastAsia="pl-PL"/>
              </w:rPr>
            </w:pPr>
            <w:r w:rsidRPr="00E47A55">
              <w:rPr>
                <w:rFonts w:asciiTheme="majorHAnsi" w:hAnsiTheme="majorHAnsi"/>
                <w:sz w:val="24"/>
                <w:szCs w:val="24"/>
                <w:lang w:eastAsia="pl-PL"/>
              </w:rPr>
              <w:t>Postawa na ramię</w:t>
            </w:r>
          </w:p>
        </w:tc>
      </w:tr>
      <w:tr w:rsidR="00B26227" w:rsidRPr="005E709C" w:rsidTr="008C0B28">
        <w:trPr>
          <w:trHeight w:val="30"/>
          <w:tblCellSpacing w:w="0" w:type="dxa"/>
        </w:trPr>
        <w:tc>
          <w:tcPr>
            <w:tcW w:w="300" w:type="pct"/>
            <w:shd w:val="clear" w:color="auto" w:fill="auto"/>
            <w:vAlign w:val="center"/>
          </w:tcPr>
          <w:p w:rsidR="00B26227" w:rsidRPr="00E47A55" w:rsidRDefault="00B26227" w:rsidP="008C0B28">
            <w:pPr>
              <w:spacing w:after="0" w:line="30" w:lineRule="atLeast"/>
              <w:rPr>
                <w:rFonts w:asciiTheme="majorHAnsi" w:hAnsiTheme="majorHAnsi"/>
                <w:sz w:val="24"/>
                <w:szCs w:val="24"/>
                <w:lang w:eastAsia="pl-PL"/>
              </w:rPr>
            </w:pPr>
            <w:r w:rsidRPr="00E47A55">
              <w:rPr>
                <w:rFonts w:asciiTheme="majorHAnsi" w:hAnsiTheme="majorHAnsi"/>
                <w:sz w:val="24"/>
                <w:szCs w:val="24"/>
                <w:lang w:eastAsia="pl-PL"/>
              </w:rPr>
              <w:lastRenderedPageBreak/>
              <w:t>3.</w:t>
            </w:r>
          </w:p>
        </w:tc>
        <w:tc>
          <w:tcPr>
            <w:tcW w:w="1100" w:type="pct"/>
            <w:shd w:val="clear" w:color="auto" w:fill="auto"/>
            <w:vAlign w:val="center"/>
          </w:tcPr>
          <w:p w:rsidR="00B26227" w:rsidRPr="00E47A55" w:rsidRDefault="00B26227" w:rsidP="008C0B28">
            <w:pPr>
              <w:spacing w:before="100" w:beforeAutospacing="1" w:after="100" w:afterAutospacing="1" w:line="30" w:lineRule="atLeast"/>
              <w:rPr>
                <w:rFonts w:asciiTheme="majorHAnsi" w:hAnsiTheme="majorHAnsi"/>
                <w:sz w:val="24"/>
                <w:szCs w:val="24"/>
                <w:lang w:eastAsia="pl-PL"/>
              </w:rPr>
            </w:pPr>
            <w:r w:rsidRPr="00E47A55">
              <w:rPr>
                <w:rFonts w:asciiTheme="majorHAnsi" w:hAnsiTheme="majorHAnsi"/>
                <w:sz w:val="24"/>
                <w:szCs w:val="24"/>
                <w:lang w:eastAsia="pl-PL"/>
              </w:rPr>
              <w:t xml:space="preserve">Poczet - Stój! </w:t>
            </w:r>
          </w:p>
        </w:tc>
        <w:tc>
          <w:tcPr>
            <w:tcW w:w="2350" w:type="pct"/>
            <w:shd w:val="clear" w:color="auto" w:fill="auto"/>
            <w:vAlign w:val="center"/>
          </w:tcPr>
          <w:p w:rsidR="00B26227" w:rsidRPr="00E47A55" w:rsidRDefault="00B26227" w:rsidP="008C0B28">
            <w:pPr>
              <w:spacing w:after="0" w:line="30" w:lineRule="atLeast"/>
              <w:rPr>
                <w:rFonts w:asciiTheme="majorHAnsi" w:hAnsiTheme="majorHAnsi"/>
                <w:sz w:val="24"/>
                <w:szCs w:val="24"/>
                <w:lang w:eastAsia="pl-PL"/>
              </w:rPr>
            </w:pPr>
            <w:r w:rsidRPr="00E47A55">
              <w:rPr>
                <w:rFonts w:asciiTheme="majorHAnsi" w:hAnsiTheme="majorHAnsi"/>
                <w:sz w:val="24"/>
                <w:szCs w:val="24"/>
                <w:lang w:eastAsia="pl-PL"/>
              </w:rPr>
              <w:t xml:space="preserve">Słowo: poczet - podaje na lewą nogę. Stój - na prawą, a zatrzymanie następuje na lewą po dostawieniu prawej. </w:t>
            </w:r>
          </w:p>
        </w:tc>
        <w:tc>
          <w:tcPr>
            <w:tcW w:w="1250" w:type="pct"/>
            <w:shd w:val="clear" w:color="auto" w:fill="auto"/>
            <w:vAlign w:val="center"/>
          </w:tcPr>
          <w:p w:rsidR="00B26227" w:rsidRPr="00E47A55" w:rsidRDefault="00B26227" w:rsidP="008C0B28">
            <w:pPr>
              <w:spacing w:after="0" w:line="30" w:lineRule="atLeast"/>
              <w:rPr>
                <w:rFonts w:asciiTheme="majorHAnsi" w:hAnsiTheme="majorHAnsi"/>
                <w:sz w:val="24"/>
                <w:szCs w:val="24"/>
                <w:lang w:eastAsia="pl-PL"/>
              </w:rPr>
            </w:pPr>
            <w:r w:rsidRPr="00E47A55">
              <w:rPr>
                <w:rFonts w:asciiTheme="majorHAnsi" w:hAnsiTheme="majorHAnsi"/>
                <w:sz w:val="24"/>
                <w:szCs w:val="24"/>
                <w:lang w:eastAsia="pl-PL"/>
              </w:rPr>
              <w:t>Postawa spocznij</w:t>
            </w:r>
          </w:p>
        </w:tc>
      </w:tr>
      <w:tr w:rsidR="00B26227" w:rsidRPr="005E709C" w:rsidTr="008C0B28">
        <w:trPr>
          <w:trHeight w:val="135"/>
          <w:tblCellSpacing w:w="0" w:type="dxa"/>
        </w:trPr>
        <w:tc>
          <w:tcPr>
            <w:tcW w:w="300" w:type="pct"/>
            <w:shd w:val="clear" w:color="auto" w:fill="auto"/>
            <w:vAlign w:val="center"/>
          </w:tcPr>
          <w:p w:rsidR="00B26227" w:rsidRPr="00E47A55" w:rsidRDefault="00B26227" w:rsidP="008C0B28">
            <w:pPr>
              <w:spacing w:after="0" w:line="135" w:lineRule="atLeast"/>
              <w:rPr>
                <w:rFonts w:asciiTheme="majorHAnsi" w:hAnsiTheme="majorHAnsi"/>
                <w:sz w:val="24"/>
                <w:szCs w:val="24"/>
                <w:lang w:eastAsia="pl-PL"/>
              </w:rPr>
            </w:pPr>
            <w:r w:rsidRPr="00E47A55">
              <w:rPr>
                <w:rFonts w:asciiTheme="majorHAnsi" w:hAnsiTheme="majorHAnsi"/>
                <w:sz w:val="24"/>
                <w:szCs w:val="24"/>
                <w:lang w:eastAsia="pl-PL"/>
              </w:rPr>
              <w:t>4.</w:t>
            </w:r>
          </w:p>
        </w:tc>
        <w:tc>
          <w:tcPr>
            <w:tcW w:w="1100" w:type="pct"/>
            <w:shd w:val="clear" w:color="auto" w:fill="auto"/>
            <w:vAlign w:val="center"/>
          </w:tcPr>
          <w:p w:rsidR="00B26227" w:rsidRPr="00E47A55" w:rsidRDefault="00B26227" w:rsidP="008C0B28">
            <w:pPr>
              <w:spacing w:after="0" w:line="135" w:lineRule="atLeast"/>
              <w:rPr>
                <w:rFonts w:asciiTheme="majorHAnsi" w:hAnsiTheme="majorHAnsi"/>
                <w:sz w:val="24"/>
                <w:szCs w:val="24"/>
                <w:lang w:eastAsia="pl-PL"/>
              </w:rPr>
            </w:pPr>
            <w:r w:rsidRPr="00E47A55">
              <w:rPr>
                <w:rFonts w:asciiTheme="majorHAnsi" w:hAnsiTheme="majorHAnsi"/>
                <w:sz w:val="24"/>
                <w:szCs w:val="24"/>
                <w:lang w:eastAsia="pl-PL"/>
              </w:rPr>
              <w:t xml:space="preserve">Poczet - Baczność! </w:t>
            </w:r>
          </w:p>
        </w:tc>
        <w:tc>
          <w:tcPr>
            <w:tcW w:w="2350" w:type="pct"/>
            <w:shd w:val="clear" w:color="auto" w:fill="auto"/>
            <w:vAlign w:val="center"/>
          </w:tcPr>
          <w:p w:rsidR="00B26227" w:rsidRPr="00E47A55" w:rsidRDefault="00B26227" w:rsidP="008C0B28">
            <w:pPr>
              <w:spacing w:after="0" w:line="135" w:lineRule="atLeast"/>
              <w:rPr>
                <w:rFonts w:asciiTheme="majorHAnsi" w:hAnsiTheme="majorHAnsi"/>
                <w:sz w:val="24"/>
                <w:szCs w:val="24"/>
                <w:lang w:eastAsia="pl-PL"/>
              </w:rPr>
            </w:pPr>
            <w:r w:rsidRPr="00E47A55">
              <w:rPr>
                <w:rFonts w:asciiTheme="majorHAnsi" w:hAnsiTheme="majorHAnsi"/>
                <w:sz w:val="24"/>
                <w:szCs w:val="24"/>
                <w:lang w:eastAsia="pl-PL"/>
              </w:rPr>
              <w:t xml:space="preserve">Asysta w postawie zasadniczej, a chorąży układa ręce do postawy prezentuj. </w:t>
            </w:r>
          </w:p>
        </w:tc>
        <w:tc>
          <w:tcPr>
            <w:tcW w:w="1250" w:type="pct"/>
            <w:shd w:val="clear" w:color="auto" w:fill="auto"/>
            <w:vAlign w:val="center"/>
          </w:tcPr>
          <w:p w:rsidR="00B26227" w:rsidRPr="00E47A55" w:rsidRDefault="00B26227" w:rsidP="008C0B28">
            <w:pPr>
              <w:spacing w:after="0" w:line="135" w:lineRule="atLeast"/>
              <w:rPr>
                <w:rFonts w:asciiTheme="majorHAnsi" w:hAnsiTheme="majorHAnsi"/>
                <w:sz w:val="24"/>
                <w:szCs w:val="24"/>
                <w:lang w:eastAsia="pl-PL"/>
              </w:rPr>
            </w:pPr>
            <w:r w:rsidRPr="00E47A55">
              <w:rPr>
                <w:rFonts w:asciiTheme="majorHAnsi" w:hAnsiTheme="majorHAnsi"/>
                <w:sz w:val="24"/>
                <w:szCs w:val="24"/>
                <w:lang w:eastAsia="pl-PL"/>
              </w:rPr>
              <w:t>Postawa prezentuj</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5.</w:t>
            </w:r>
          </w:p>
        </w:tc>
        <w:tc>
          <w:tcPr>
            <w:tcW w:w="11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Na prawo - Patrz! </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Po przebrzmieniu komendy prezentuje sztandar </w:t>
            </w:r>
            <w:r w:rsidRPr="00E47A55">
              <w:rPr>
                <w:rFonts w:asciiTheme="majorHAnsi" w:hAnsiTheme="majorHAnsi"/>
                <w:sz w:val="24"/>
                <w:szCs w:val="24"/>
                <w:lang w:eastAsia="pl-PL"/>
              </w:rPr>
              <w:br/>
              <w:t xml:space="preserve">przed Najświętszym Sakramentem. </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Salutowanie </w:t>
            </w:r>
            <w:r w:rsidRPr="00E47A55">
              <w:rPr>
                <w:rFonts w:asciiTheme="majorHAnsi" w:hAnsiTheme="majorHAnsi"/>
                <w:sz w:val="24"/>
                <w:szCs w:val="24"/>
                <w:lang w:eastAsia="pl-PL"/>
              </w:rPr>
              <w:br/>
              <w:t>sztandarem w miejscu</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6.</w:t>
            </w:r>
          </w:p>
        </w:tc>
        <w:tc>
          <w:tcPr>
            <w:tcW w:w="11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Poczet - Spocznij! </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Opuszcza sztandar po postawie: spocznij. </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Postawa spocznij</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7.</w:t>
            </w:r>
          </w:p>
        </w:tc>
        <w:tc>
          <w:tcPr>
            <w:tcW w:w="11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Poczet - Baczność! </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Asysta w postawie zasadniczej, a chorąży przekłada sztandar na ramię. </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Postawa na ramię</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8.</w:t>
            </w:r>
          </w:p>
        </w:tc>
        <w:tc>
          <w:tcPr>
            <w:tcW w:w="11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W prawo - Zwrot! </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Wykonuje zwrot w prawo. </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Postawa na ramię</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9.</w:t>
            </w:r>
          </w:p>
        </w:tc>
        <w:tc>
          <w:tcPr>
            <w:tcW w:w="11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Na wprost - Marsz! </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Marsz krokiem defiladowym na wprost, a następnie </w:t>
            </w:r>
            <w:r w:rsidRPr="00E47A55">
              <w:rPr>
                <w:rFonts w:asciiTheme="majorHAnsi" w:hAnsiTheme="majorHAnsi"/>
                <w:sz w:val="24"/>
                <w:szCs w:val="24"/>
                <w:lang w:eastAsia="pl-PL"/>
              </w:rPr>
              <w:br/>
              <w:t xml:space="preserve">do miejsca zatrzymania po lewej stronie ołtarza. </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Postawa na ramię</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10.</w:t>
            </w:r>
          </w:p>
        </w:tc>
        <w:tc>
          <w:tcPr>
            <w:tcW w:w="11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Poczet - Stój! </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Zatrzymanie jak w wierszu trzecim. </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Postawa na ramię</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11.</w:t>
            </w:r>
          </w:p>
        </w:tc>
        <w:tc>
          <w:tcPr>
            <w:tcW w:w="11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W lewo - Zwrot! </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Wykonują zwrot w lewo. </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Postawa na ramię</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12.</w:t>
            </w:r>
          </w:p>
        </w:tc>
        <w:tc>
          <w:tcPr>
            <w:tcW w:w="11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Poczet - Spocznij! </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Wykonują komendę spocznij. Równają linie i odległości. </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Postawa spocznij</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13.</w:t>
            </w:r>
          </w:p>
        </w:tc>
        <w:tc>
          <w:tcPr>
            <w:tcW w:w="11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Po: "Słowa ewangelii wg św....". Poczet - Baczność! </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Asysta w postawie zasadniczej, a chorąży, po wcześniejszym ułożeniu rąk, salutuje sztandarem w miejscu. </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Salutowanie </w:t>
            </w:r>
            <w:r w:rsidRPr="00E47A55">
              <w:rPr>
                <w:rFonts w:asciiTheme="majorHAnsi" w:hAnsiTheme="majorHAnsi"/>
                <w:sz w:val="24"/>
                <w:szCs w:val="24"/>
                <w:lang w:eastAsia="pl-PL"/>
              </w:rPr>
              <w:br/>
              <w:t>sztandarem miejscu</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14.</w:t>
            </w:r>
          </w:p>
        </w:tc>
        <w:tc>
          <w:tcPr>
            <w:tcW w:w="1100" w:type="pct"/>
            <w:shd w:val="clear" w:color="auto" w:fill="auto"/>
            <w:vAlign w:val="center"/>
          </w:tcPr>
          <w:p w:rsidR="00B26227" w:rsidRPr="00E47A55" w:rsidRDefault="00B26227" w:rsidP="00275E34">
            <w:pPr>
              <w:spacing w:after="0"/>
              <w:rPr>
                <w:rFonts w:asciiTheme="majorHAnsi" w:hAnsiTheme="majorHAnsi"/>
                <w:sz w:val="24"/>
                <w:szCs w:val="24"/>
                <w:lang w:eastAsia="pl-PL"/>
              </w:rPr>
            </w:pPr>
            <w:r w:rsidRPr="00E47A55">
              <w:rPr>
                <w:rFonts w:asciiTheme="majorHAnsi" w:hAnsiTheme="majorHAnsi"/>
                <w:sz w:val="24"/>
                <w:szCs w:val="24"/>
                <w:lang w:eastAsia="pl-PL"/>
              </w:rPr>
              <w:t xml:space="preserve">Po: "Oto Słowo </w:t>
            </w:r>
            <w:r w:rsidRPr="00E47A55">
              <w:rPr>
                <w:rFonts w:asciiTheme="majorHAnsi" w:hAnsiTheme="majorHAnsi"/>
                <w:sz w:val="24"/>
                <w:szCs w:val="24"/>
                <w:lang w:eastAsia="pl-PL"/>
              </w:rPr>
              <w:br/>
              <w:t xml:space="preserve">Pańskie. Poczet - Spocznij! </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Wykonują komendę spocznij. </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Postawa spocznij</w:t>
            </w:r>
          </w:p>
        </w:tc>
      </w:tr>
      <w:tr w:rsidR="00B26227" w:rsidRPr="005E709C" w:rsidTr="008C0B28">
        <w:trPr>
          <w:trHeight w:val="540"/>
          <w:tblCellSpacing w:w="0" w:type="dxa"/>
        </w:trPr>
        <w:tc>
          <w:tcPr>
            <w:tcW w:w="0" w:type="auto"/>
            <w:gridSpan w:val="4"/>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15. /16. Takie same komendy i postawy obowiązują w czasie Przeistoczenia i Podniesienia. </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17.</w:t>
            </w:r>
          </w:p>
        </w:tc>
        <w:tc>
          <w:tcPr>
            <w:tcW w:w="11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Po błogosławieństwie: Poczet - Baczność! </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Asysta w postawie zasadniczej, a chorąży wykonuje chwyt na ramię. </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Postawa na ramię</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18.</w:t>
            </w:r>
          </w:p>
        </w:tc>
        <w:tc>
          <w:tcPr>
            <w:tcW w:w="11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W lewo - Zwrot!</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Wykonują komendę w lewo zwrot. </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Postawa na ramię</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lastRenderedPageBreak/>
              <w:t>19.</w:t>
            </w:r>
          </w:p>
        </w:tc>
        <w:tc>
          <w:tcPr>
            <w:tcW w:w="11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Na wprost - Marsz! </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Maszerują na wprost trzema defiladowymi krokami, dalej krokiem równym w kierunku głównej nawy. </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Postawa na ramię</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20.</w:t>
            </w:r>
          </w:p>
        </w:tc>
        <w:tc>
          <w:tcPr>
            <w:tcW w:w="11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Poczet - Stój! </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Poczet podaje na lewą nogę. Stój - na prawą, a zatrzymanie na lewą po dostawieniu prawej. </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Postawa na ramię</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21.</w:t>
            </w:r>
          </w:p>
        </w:tc>
        <w:tc>
          <w:tcPr>
            <w:tcW w:w="11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W lewo - Zwrot! </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 xml:space="preserve">Wykonują komendę w lewo zwrot. </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Postawa na ramię</w:t>
            </w:r>
          </w:p>
        </w:tc>
      </w:tr>
      <w:tr w:rsidR="00B26227" w:rsidRPr="005E709C" w:rsidTr="008C0B28">
        <w:trPr>
          <w:tblCellSpacing w:w="0" w:type="dxa"/>
        </w:trPr>
        <w:tc>
          <w:tcPr>
            <w:tcW w:w="30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22.</w:t>
            </w:r>
          </w:p>
        </w:tc>
        <w:tc>
          <w:tcPr>
            <w:tcW w:w="1100" w:type="pct"/>
            <w:shd w:val="clear" w:color="auto" w:fill="auto"/>
            <w:vAlign w:val="center"/>
          </w:tcPr>
          <w:p w:rsidR="00B26227" w:rsidRPr="00E47A55" w:rsidRDefault="00B26227" w:rsidP="008C0B28">
            <w:pPr>
              <w:spacing w:after="0"/>
              <w:jc w:val="both"/>
              <w:rPr>
                <w:rFonts w:asciiTheme="majorHAnsi" w:hAnsiTheme="majorHAnsi"/>
                <w:sz w:val="24"/>
                <w:szCs w:val="24"/>
                <w:lang w:eastAsia="pl-PL"/>
              </w:rPr>
            </w:pPr>
            <w:r w:rsidRPr="00E47A55">
              <w:rPr>
                <w:rFonts w:asciiTheme="majorHAnsi" w:hAnsiTheme="majorHAnsi"/>
                <w:sz w:val="24"/>
                <w:szCs w:val="24"/>
                <w:lang w:eastAsia="pl-PL"/>
              </w:rPr>
              <w:t>Na wprost - Marsz!</w:t>
            </w:r>
          </w:p>
        </w:tc>
        <w:tc>
          <w:tcPr>
            <w:tcW w:w="23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Wykonują komendę na wprost marsz.</w:t>
            </w:r>
          </w:p>
        </w:tc>
        <w:tc>
          <w:tcPr>
            <w:tcW w:w="1250" w:type="pct"/>
            <w:shd w:val="clear" w:color="auto" w:fill="auto"/>
            <w:vAlign w:val="center"/>
          </w:tcPr>
          <w:p w:rsidR="00B26227" w:rsidRPr="00E47A55" w:rsidRDefault="00B26227" w:rsidP="008C0B28">
            <w:pPr>
              <w:spacing w:after="0"/>
              <w:rPr>
                <w:rFonts w:asciiTheme="majorHAnsi" w:hAnsiTheme="majorHAnsi"/>
                <w:sz w:val="24"/>
                <w:szCs w:val="24"/>
                <w:lang w:eastAsia="pl-PL"/>
              </w:rPr>
            </w:pPr>
            <w:r w:rsidRPr="00E47A55">
              <w:rPr>
                <w:rFonts w:asciiTheme="majorHAnsi" w:hAnsiTheme="majorHAnsi"/>
                <w:sz w:val="24"/>
                <w:szCs w:val="24"/>
                <w:lang w:eastAsia="pl-PL"/>
              </w:rPr>
              <w:t>Postawa na ramię</w:t>
            </w:r>
          </w:p>
        </w:tc>
      </w:tr>
    </w:tbl>
    <w:p w:rsidR="00C606D6" w:rsidRDefault="00C606D6" w:rsidP="001B73D9">
      <w:pPr>
        <w:spacing w:line="276" w:lineRule="auto"/>
        <w:jc w:val="both"/>
        <w:rPr>
          <w:rFonts w:ascii="Times New Roman" w:hAnsi="Times New Roman"/>
          <w:b/>
          <w:bCs/>
          <w:sz w:val="24"/>
          <w:szCs w:val="24"/>
          <w:lang w:eastAsia="pl-PL"/>
        </w:rPr>
      </w:pPr>
    </w:p>
    <w:p w:rsidR="001B73D9" w:rsidRDefault="00B26227" w:rsidP="00B26227">
      <w:pPr>
        <w:spacing w:line="276" w:lineRule="auto"/>
        <w:jc w:val="both"/>
        <w:rPr>
          <w:rFonts w:ascii="Times New Roman" w:hAnsi="Times New Roman"/>
          <w:sz w:val="24"/>
          <w:szCs w:val="24"/>
          <w:lang w:eastAsia="pl-PL"/>
        </w:rPr>
      </w:pPr>
      <w:r w:rsidRPr="00B26227">
        <w:rPr>
          <w:rFonts w:ascii="Times New Roman" w:hAnsi="Times New Roman"/>
          <w:b/>
          <w:bCs/>
          <w:sz w:val="24"/>
          <w:szCs w:val="24"/>
          <w:lang w:eastAsia="pl-PL"/>
        </w:rPr>
        <w:t xml:space="preserve">Uwaga: </w:t>
      </w:r>
      <w:r w:rsidRPr="00B26227">
        <w:rPr>
          <w:rFonts w:ascii="Times New Roman" w:hAnsi="Times New Roman"/>
          <w:sz w:val="24"/>
          <w:szCs w:val="24"/>
          <w:lang w:eastAsia="pl-PL"/>
        </w:rPr>
        <w:br/>
        <w:t>W czasie ewentualnego błogosławieństwa Najświętszym Sakramentem, śpiewu Roty, Ciebie Boga... lub polecenia księdza dotyczącego zaprezentowania sztandaru, obowiązują takie same komendy i postawy jak w punktach 13 i 14.</w:t>
      </w:r>
    </w:p>
    <w:p w:rsidR="00F91713" w:rsidRDefault="00F91713">
      <w:pPr>
        <w:rPr>
          <w:rFonts w:asciiTheme="majorHAnsi" w:hAnsiTheme="majorHAnsi"/>
          <w:b/>
          <w:sz w:val="24"/>
          <w:szCs w:val="24"/>
        </w:rPr>
      </w:pPr>
    </w:p>
    <w:p w:rsidR="008C0B28" w:rsidRPr="008C0B28" w:rsidRDefault="008C0B28" w:rsidP="008C0B28">
      <w:pPr>
        <w:pStyle w:val="Akapitzlist"/>
        <w:numPr>
          <w:ilvl w:val="0"/>
          <w:numId w:val="21"/>
        </w:numPr>
        <w:spacing w:line="276" w:lineRule="auto"/>
        <w:ind w:left="142" w:hanging="284"/>
        <w:jc w:val="both"/>
        <w:rPr>
          <w:rFonts w:asciiTheme="majorHAnsi" w:hAnsiTheme="majorHAnsi"/>
          <w:b/>
          <w:sz w:val="24"/>
          <w:szCs w:val="24"/>
        </w:rPr>
      </w:pPr>
      <w:r w:rsidRPr="008C0B28">
        <w:rPr>
          <w:rFonts w:asciiTheme="majorHAnsi" w:hAnsiTheme="majorHAnsi"/>
          <w:b/>
          <w:sz w:val="24"/>
          <w:szCs w:val="24"/>
        </w:rPr>
        <w:t xml:space="preserve">Ceremoniał </w:t>
      </w:r>
      <w:r w:rsidR="00736B45" w:rsidRPr="00AF4668">
        <w:rPr>
          <w:rFonts w:asciiTheme="majorHAnsi" w:hAnsiTheme="majorHAnsi"/>
          <w:b/>
          <w:sz w:val="24"/>
          <w:szCs w:val="24"/>
          <w:lang w:eastAsia="pl-PL"/>
        </w:rPr>
        <w:t>przekazani</w:t>
      </w:r>
      <w:r w:rsidR="00736B45">
        <w:rPr>
          <w:rFonts w:asciiTheme="majorHAnsi" w:hAnsiTheme="majorHAnsi"/>
          <w:b/>
          <w:sz w:val="24"/>
          <w:szCs w:val="24"/>
          <w:lang w:eastAsia="pl-PL"/>
        </w:rPr>
        <w:t>a</w:t>
      </w:r>
      <w:r w:rsidR="00736B45" w:rsidRPr="00AF4668">
        <w:rPr>
          <w:rFonts w:asciiTheme="majorHAnsi" w:hAnsiTheme="majorHAnsi"/>
          <w:b/>
          <w:sz w:val="24"/>
          <w:szCs w:val="24"/>
          <w:lang w:eastAsia="pl-PL"/>
        </w:rPr>
        <w:t xml:space="preserve"> sztandaru i ślubowani</w:t>
      </w:r>
      <w:r w:rsidR="00736B45">
        <w:rPr>
          <w:rFonts w:asciiTheme="majorHAnsi" w:hAnsiTheme="majorHAnsi"/>
          <w:b/>
          <w:sz w:val="24"/>
          <w:szCs w:val="24"/>
          <w:lang w:eastAsia="pl-PL"/>
        </w:rPr>
        <w:t>a</w:t>
      </w:r>
      <w:r w:rsidR="00736B45" w:rsidRPr="00AF4668">
        <w:rPr>
          <w:rFonts w:asciiTheme="majorHAnsi" w:hAnsiTheme="majorHAnsi"/>
          <w:b/>
          <w:sz w:val="24"/>
          <w:szCs w:val="24"/>
          <w:lang w:eastAsia="pl-PL"/>
        </w:rPr>
        <w:t xml:space="preserve"> absolwentów</w:t>
      </w:r>
      <w:r w:rsidRPr="008C0B28">
        <w:rPr>
          <w:rFonts w:asciiTheme="majorHAnsi" w:hAnsiTheme="majorHAnsi"/>
          <w:b/>
          <w:sz w:val="24"/>
          <w:szCs w:val="24"/>
        </w:rPr>
        <w:t>.</w:t>
      </w:r>
    </w:p>
    <w:p w:rsidR="00736B45" w:rsidRPr="00736B45" w:rsidRDefault="00736B45" w:rsidP="00736B45">
      <w:pPr>
        <w:spacing w:after="0" w:line="360" w:lineRule="auto"/>
        <w:ind w:left="360"/>
        <w:jc w:val="left"/>
        <w:rPr>
          <w:rFonts w:asciiTheme="majorHAnsi" w:hAnsiTheme="majorHAnsi"/>
          <w:b/>
          <w:color w:val="0033CC"/>
          <w:sz w:val="24"/>
          <w:szCs w:val="24"/>
          <w:u w:val="single"/>
          <w:lang w:eastAsia="pl-PL"/>
        </w:rPr>
      </w:pPr>
      <w:r w:rsidRPr="00736B45">
        <w:rPr>
          <w:rFonts w:asciiTheme="majorHAnsi" w:hAnsiTheme="majorHAnsi"/>
          <w:b/>
          <w:color w:val="0033CC"/>
          <w:sz w:val="24"/>
          <w:szCs w:val="24"/>
          <w:u w:val="single"/>
          <w:lang w:eastAsia="pl-PL"/>
        </w:rPr>
        <w:t>Dyrektor:</w:t>
      </w:r>
    </w:p>
    <w:p w:rsidR="00736B45" w:rsidRPr="00736B45" w:rsidRDefault="00736B45" w:rsidP="00736B45">
      <w:pPr>
        <w:spacing w:after="0" w:line="360" w:lineRule="auto"/>
        <w:ind w:left="360"/>
        <w:jc w:val="left"/>
        <w:rPr>
          <w:rFonts w:asciiTheme="majorHAnsi" w:hAnsiTheme="majorHAnsi"/>
          <w:sz w:val="24"/>
          <w:szCs w:val="24"/>
          <w:lang w:eastAsia="pl-PL"/>
        </w:rPr>
      </w:pPr>
      <w:r w:rsidRPr="00736B45">
        <w:rPr>
          <w:rFonts w:asciiTheme="majorHAnsi" w:hAnsiTheme="majorHAnsi"/>
          <w:sz w:val="24"/>
          <w:szCs w:val="24"/>
          <w:lang w:eastAsia="pl-PL"/>
        </w:rPr>
        <w:t xml:space="preserve"> Całość BACZNOŚC: Poczet sztandarowy w składzie: </w:t>
      </w:r>
      <w:r w:rsidRPr="00736B45">
        <w:rPr>
          <w:rFonts w:asciiTheme="majorHAnsi" w:hAnsiTheme="majorHAnsi"/>
          <w:sz w:val="24"/>
          <w:szCs w:val="24"/>
          <w:lang w:eastAsia="pl-PL"/>
        </w:rPr>
        <w:br/>
        <w:t>Chorąży: ……………………..</w:t>
      </w:r>
      <w:r w:rsidRPr="00736B45">
        <w:rPr>
          <w:rFonts w:asciiTheme="majorHAnsi" w:hAnsiTheme="majorHAnsi"/>
          <w:sz w:val="24"/>
          <w:szCs w:val="24"/>
          <w:lang w:eastAsia="pl-PL"/>
        </w:rPr>
        <w:br/>
        <w:t>Asysta: ………………………..</w:t>
      </w:r>
    </w:p>
    <w:p w:rsidR="00736B45" w:rsidRPr="00736B45" w:rsidRDefault="00736B45" w:rsidP="00736B45">
      <w:pPr>
        <w:spacing w:after="0" w:line="360" w:lineRule="auto"/>
        <w:ind w:left="360"/>
        <w:jc w:val="left"/>
        <w:rPr>
          <w:rFonts w:asciiTheme="majorHAnsi" w:hAnsiTheme="majorHAnsi"/>
          <w:i/>
          <w:sz w:val="24"/>
          <w:szCs w:val="24"/>
          <w:lang w:eastAsia="pl-PL"/>
        </w:rPr>
      </w:pPr>
      <w:r w:rsidRPr="00736B45">
        <w:rPr>
          <w:rFonts w:asciiTheme="majorHAnsi" w:hAnsiTheme="majorHAnsi"/>
          <w:b/>
          <w:sz w:val="24"/>
          <w:szCs w:val="24"/>
          <w:lang w:eastAsia="pl-PL"/>
        </w:rPr>
        <w:t>Sztandar Szkoły Podstawowej im. Polskich Mistrzów Olimpijskich w Żabinach</w:t>
      </w:r>
      <w:r w:rsidR="00426AE8">
        <w:rPr>
          <w:rFonts w:asciiTheme="majorHAnsi" w:hAnsiTheme="majorHAnsi"/>
          <w:b/>
          <w:sz w:val="24"/>
          <w:szCs w:val="24"/>
          <w:lang w:eastAsia="pl-PL"/>
        </w:rPr>
        <w:t xml:space="preserve"> </w:t>
      </w:r>
      <w:r w:rsidRPr="00736B45">
        <w:rPr>
          <w:rFonts w:asciiTheme="majorHAnsi" w:hAnsiTheme="majorHAnsi"/>
          <w:b/>
          <w:sz w:val="24"/>
          <w:szCs w:val="24"/>
          <w:lang w:eastAsia="pl-PL"/>
        </w:rPr>
        <w:t xml:space="preserve">- WPROWADZIĆ!  </w:t>
      </w:r>
      <w:r w:rsidRPr="00736B45">
        <w:rPr>
          <w:rFonts w:asciiTheme="majorHAnsi" w:hAnsiTheme="majorHAnsi"/>
          <w:i/>
          <w:sz w:val="24"/>
          <w:szCs w:val="24"/>
          <w:lang w:eastAsia="pl-PL"/>
        </w:rPr>
        <w:t>(komendy dla pocztu wydaje chorąży stosownie do trasy przejścia, poczet ustawia się w ustalonym wcześniej miejscu)</w:t>
      </w:r>
    </w:p>
    <w:p w:rsidR="00736B45" w:rsidRPr="00736B45" w:rsidRDefault="00736B45" w:rsidP="00736B45">
      <w:pPr>
        <w:spacing w:after="0" w:line="360" w:lineRule="auto"/>
        <w:ind w:left="360"/>
        <w:jc w:val="left"/>
        <w:rPr>
          <w:rFonts w:asciiTheme="majorHAnsi" w:hAnsiTheme="majorHAnsi"/>
          <w:b/>
          <w:color w:val="0033CC"/>
          <w:sz w:val="24"/>
          <w:szCs w:val="24"/>
          <w:u w:val="single"/>
          <w:lang w:eastAsia="pl-PL"/>
        </w:rPr>
      </w:pPr>
      <w:r w:rsidRPr="00736B45">
        <w:rPr>
          <w:rFonts w:asciiTheme="majorHAnsi" w:hAnsiTheme="majorHAnsi"/>
          <w:b/>
          <w:color w:val="0033CC"/>
          <w:sz w:val="24"/>
          <w:szCs w:val="24"/>
          <w:u w:val="single"/>
          <w:lang w:eastAsia="pl-PL"/>
        </w:rPr>
        <w:t>Dyrektor:</w:t>
      </w:r>
    </w:p>
    <w:p w:rsidR="00736B45" w:rsidRPr="00736B45" w:rsidRDefault="00736B45" w:rsidP="00736B45">
      <w:pPr>
        <w:spacing w:after="0" w:line="360" w:lineRule="auto"/>
        <w:ind w:left="360"/>
        <w:jc w:val="left"/>
        <w:rPr>
          <w:rFonts w:asciiTheme="majorHAnsi" w:hAnsiTheme="majorHAnsi"/>
          <w:b/>
          <w:sz w:val="24"/>
          <w:szCs w:val="24"/>
          <w:lang w:eastAsia="pl-PL"/>
        </w:rPr>
      </w:pPr>
      <w:r w:rsidRPr="00736B45">
        <w:rPr>
          <w:rFonts w:asciiTheme="majorHAnsi" w:hAnsiTheme="majorHAnsi"/>
          <w:b/>
          <w:sz w:val="24"/>
          <w:szCs w:val="24"/>
          <w:lang w:eastAsia="pl-PL"/>
        </w:rPr>
        <w:t xml:space="preserve">Proszę przewodniczącą/przewodniczącego S.U. o zgłoszenie gotowości uczniów do ……………………… </w:t>
      </w:r>
    </w:p>
    <w:p w:rsidR="00736B45" w:rsidRPr="00736B45" w:rsidRDefault="00736B45" w:rsidP="00736B45">
      <w:pPr>
        <w:spacing w:after="0" w:line="360" w:lineRule="auto"/>
        <w:ind w:left="360"/>
        <w:jc w:val="left"/>
        <w:rPr>
          <w:rFonts w:asciiTheme="majorHAnsi" w:hAnsiTheme="majorHAnsi"/>
          <w:b/>
          <w:color w:val="0033CC"/>
          <w:sz w:val="24"/>
          <w:szCs w:val="24"/>
          <w:u w:val="single"/>
          <w:lang w:eastAsia="pl-PL"/>
        </w:rPr>
      </w:pPr>
      <w:r w:rsidRPr="00736B45">
        <w:rPr>
          <w:rFonts w:asciiTheme="majorHAnsi" w:hAnsiTheme="majorHAnsi"/>
          <w:b/>
          <w:color w:val="0033CC"/>
          <w:sz w:val="24"/>
          <w:szCs w:val="24"/>
          <w:u w:val="single"/>
          <w:lang w:eastAsia="pl-PL"/>
        </w:rPr>
        <w:t xml:space="preserve">Przewodnicząca/y  S.U. : </w:t>
      </w:r>
    </w:p>
    <w:p w:rsidR="00736B45" w:rsidRPr="00736B45" w:rsidRDefault="00736B45" w:rsidP="00736B45">
      <w:pPr>
        <w:spacing w:after="0" w:line="360" w:lineRule="auto"/>
        <w:ind w:left="360"/>
        <w:jc w:val="left"/>
        <w:rPr>
          <w:rFonts w:asciiTheme="majorHAnsi" w:hAnsiTheme="majorHAnsi"/>
          <w:b/>
          <w:sz w:val="24"/>
          <w:szCs w:val="24"/>
          <w:lang w:eastAsia="pl-PL"/>
        </w:rPr>
      </w:pPr>
      <w:r w:rsidRPr="00736B45">
        <w:rPr>
          <w:rFonts w:asciiTheme="majorHAnsi" w:hAnsiTheme="majorHAnsi"/>
          <w:b/>
          <w:sz w:val="24"/>
          <w:szCs w:val="24"/>
          <w:lang w:eastAsia="pl-PL"/>
        </w:rPr>
        <w:t>Całość BACZNOŚĆ! Przewodniczący samorządów klasowych do raportu-WYSTĄP. SPOCZNIJ!</w:t>
      </w:r>
    </w:p>
    <w:p w:rsidR="00736B45" w:rsidRPr="00736B45" w:rsidRDefault="00736B45" w:rsidP="00736B45">
      <w:pPr>
        <w:spacing w:after="0" w:line="360" w:lineRule="auto"/>
        <w:ind w:left="360"/>
        <w:jc w:val="left"/>
        <w:rPr>
          <w:rFonts w:asciiTheme="majorHAnsi" w:hAnsiTheme="majorHAnsi"/>
          <w:b/>
          <w:color w:val="0033CC"/>
          <w:sz w:val="24"/>
          <w:szCs w:val="24"/>
          <w:u w:val="single"/>
          <w:lang w:eastAsia="pl-PL"/>
        </w:rPr>
      </w:pPr>
      <w:r w:rsidRPr="00736B45">
        <w:rPr>
          <w:rFonts w:asciiTheme="majorHAnsi" w:hAnsiTheme="majorHAnsi"/>
          <w:b/>
          <w:color w:val="0033CC"/>
          <w:sz w:val="24"/>
          <w:szCs w:val="24"/>
          <w:u w:val="single"/>
          <w:lang w:eastAsia="pl-PL"/>
        </w:rPr>
        <w:t xml:space="preserve">Przewodniczący samorządów klasowych: </w:t>
      </w:r>
    </w:p>
    <w:p w:rsidR="007E7828" w:rsidRPr="00736B45" w:rsidRDefault="00736B45" w:rsidP="007E7828">
      <w:pPr>
        <w:spacing w:after="0" w:line="360" w:lineRule="auto"/>
        <w:ind w:left="360"/>
        <w:jc w:val="left"/>
        <w:rPr>
          <w:rFonts w:asciiTheme="majorHAnsi" w:hAnsiTheme="majorHAnsi"/>
          <w:sz w:val="24"/>
          <w:szCs w:val="24"/>
          <w:lang w:eastAsia="pl-PL"/>
        </w:rPr>
      </w:pPr>
      <w:r w:rsidRPr="00736B45">
        <w:rPr>
          <w:rFonts w:asciiTheme="majorHAnsi" w:hAnsiTheme="majorHAnsi"/>
          <w:b/>
          <w:sz w:val="24"/>
          <w:szCs w:val="24"/>
          <w:lang w:eastAsia="pl-PL"/>
        </w:rPr>
        <w:t xml:space="preserve">Koleżanko/ Kolego Przewodnicząca/y S.U..Przewodnicząca/y klasy…… melduje klasę gotową do uroczystego apelu z okazji </w:t>
      </w:r>
      <w:r w:rsidR="007E7828" w:rsidRPr="007E7828">
        <w:rPr>
          <w:rFonts w:asciiTheme="majorHAnsi" w:hAnsiTheme="majorHAnsi"/>
          <w:b/>
          <w:sz w:val="24"/>
          <w:szCs w:val="24"/>
          <w:lang w:eastAsia="pl-PL"/>
        </w:rPr>
        <w:t>uroczystego zakończenia roku szkolnego</w:t>
      </w:r>
      <w:r w:rsidR="007E7828">
        <w:rPr>
          <w:rFonts w:asciiTheme="majorHAnsi" w:hAnsiTheme="majorHAnsi"/>
          <w:b/>
          <w:sz w:val="24"/>
          <w:szCs w:val="24"/>
          <w:lang w:eastAsia="pl-PL"/>
        </w:rPr>
        <w:t>.</w:t>
      </w:r>
    </w:p>
    <w:p w:rsidR="00736B45" w:rsidRPr="00736B45" w:rsidRDefault="00736B45" w:rsidP="00736B45">
      <w:pPr>
        <w:spacing w:after="0" w:line="360" w:lineRule="auto"/>
        <w:ind w:left="360"/>
        <w:jc w:val="left"/>
        <w:rPr>
          <w:rFonts w:asciiTheme="majorHAnsi" w:hAnsiTheme="majorHAnsi"/>
          <w:b/>
          <w:sz w:val="24"/>
          <w:szCs w:val="24"/>
          <w:lang w:eastAsia="pl-PL"/>
        </w:rPr>
      </w:pPr>
      <w:r w:rsidRPr="00736B45">
        <w:rPr>
          <w:rFonts w:asciiTheme="majorHAnsi" w:hAnsiTheme="majorHAnsi"/>
          <w:b/>
          <w:sz w:val="24"/>
          <w:szCs w:val="24"/>
          <w:lang w:eastAsia="pl-PL"/>
        </w:rPr>
        <w:t xml:space="preserve"> Stan klasy ….., wszyscy obecni/ lub … nieobecnych. </w:t>
      </w:r>
    </w:p>
    <w:p w:rsidR="00736B45" w:rsidRPr="00736B45" w:rsidRDefault="00736B45" w:rsidP="00736B45">
      <w:pPr>
        <w:spacing w:after="0" w:line="360" w:lineRule="auto"/>
        <w:ind w:left="360"/>
        <w:jc w:val="left"/>
        <w:rPr>
          <w:rFonts w:asciiTheme="majorHAnsi" w:hAnsiTheme="majorHAnsi"/>
          <w:b/>
          <w:sz w:val="24"/>
          <w:szCs w:val="24"/>
        </w:rPr>
      </w:pPr>
      <w:r w:rsidRPr="00736B45">
        <w:rPr>
          <w:rFonts w:asciiTheme="majorHAnsi" w:hAnsiTheme="majorHAnsi"/>
          <w:sz w:val="24"/>
          <w:szCs w:val="24"/>
          <w:lang w:eastAsia="pl-PL"/>
        </w:rPr>
        <w:t xml:space="preserve">Przewodnicząca/y  S.U. po każdym meldunku mówi: </w:t>
      </w:r>
      <w:r w:rsidRPr="00736B45">
        <w:rPr>
          <w:rFonts w:asciiTheme="majorHAnsi" w:hAnsiTheme="majorHAnsi"/>
          <w:b/>
          <w:sz w:val="24"/>
          <w:szCs w:val="24"/>
        </w:rPr>
        <w:t>Dziękuję.</w:t>
      </w:r>
    </w:p>
    <w:p w:rsidR="00D83AAB" w:rsidRDefault="00D83AAB">
      <w:pPr>
        <w:rPr>
          <w:rFonts w:asciiTheme="majorHAnsi" w:hAnsiTheme="majorHAnsi"/>
          <w:b/>
          <w:color w:val="0033CC"/>
          <w:sz w:val="24"/>
          <w:szCs w:val="24"/>
          <w:u w:val="single"/>
          <w:lang w:eastAsia="pl-PL"/>
        </w:rPr>
      </w:pPr>
      <w:r>
        <w:rPr>
          <w:rFonts w:asciiTheme="majorHAnsi" w:hAnsiTheme="majorHAnsi"/>
          <w:b/>
          <w:color w:val="0033CC"/>
          <w:sz w:val="24"/>
          <w:szCs w:val="24"/>
          <w:u w:val="single"/>
          <w:lang w:eastAsia="pl-PL"/>
        </w:rPr>
        <w:br w:type="page"/>
      </w:r>
    </w:p>
    <w:p w:rsidR="00736B45" w:rsidRPr="00736B45" w:rsidRDefault="00736B45" w:rsidP="00736B45">
      <w:pPr>
        <w:spacing w:after="0" w:line="360" w:lineRule="auto"/>
        <w:ind w:left="360"/>
        <w:jc w:val="left"/>
        <w:rPr>
          <w:rFonts w:asciiTheme="majorHAnsi" w:hAnsiTheme="majorHAnsi"/>
          <w:b/>
          <w:color w:val="0033CC"/>
          <w:sz w:val="24"/>
          <w:szCs w:val="24"/>
          <w:u w:val="single"/>
          <w:lang w:eastAsia="pl-PL"/>
        </w:rPr>
      </w:pPr>
      <w:r w:rsidRPr="00736B45">
        <w:rPr>
          <w:rFonts w:asciiTheme="majorHAnsi" w:hAnsiTheme="majorHAnsi"/>
          <w:b/>
          <w:color w:val="0033CC"/>
          <w:sz w:val="24"/>
          <w:szCs w:val="24"/>
          <w:u w:val="single"/>
          <w:lang w:eastAsia="pl-PL"/>
        </w:rPr>
        <w:lastRenderedPageBreak/>
        <w:t>Przewodnicząca/y  S.U:</w:t>
      </w:r>
    </w:p>
    <w:p w:rsidR="00736B45" w:rsidRPr="00736B45" w:rsidRDefault="00736B45" w:rsidP="00736B45">
      <w:pPr>
        <w:spacing w:after="0" w:line="360" w:lineRule="auto"/>
        <w:ind w:left="360"/>
        <w:jc w:val="left"/>
        <w:rPr>
          <w:rFonts w:asciiTheme="majorHAnsi" w:hAnsiTheme="majorHAnsi"/>
          <w:b/>
          <w:sz w:val="24"/>
          <w:szCs w:val="24"/>
          <w:lang w:eastAsia="pl-PL"/>
        </w:rPr>
      </w:pPr>
      <w:r w:rsidRPr="00736B45">
        <w:rPr>
          <w:rFonts w:asciiTheme="majorHAnsi" w:hAnsiTheme="majorHAnsi"/>
          <w:b/>
          <w:sz w:val="24"/>
          <w:szCs w:val="24"/>
          <w:lang w:eastAsia="pl-PL"/>
        </w:rPr>
        <w:t>Przewodniczący samorządów klasowych po raporcie-WSTĄP.</w:t>
      </w:r>
    </w:p>
    <w:p w:rsidR="00736B45" w:rsidRPr="00736B45" w:rsidRDefault="00736B45" w:rsidP="00736B45">
      <w:pPr>
        <w:spacing w:after="0" w:line="360" w:lineRule="auto"/>
        <w:ind w:left="360"/>
        <w:jc w:val="left"/>
        <w:rPr>
          <w:rFonts w:asciiTheme="majorHAnsi" w:hAnsiTheme="majorHAnsi"/>
          <w:b/>
          <w:sz w:val="24"/>
          <w:szCs w:val="24"/>
          <w:lang w:eastAsia="pl-PL"/>
        </w:rPr>
      </w:pPr>
      <w:r w:rsidRPr="00736B45">
        <w:rPr>
          <w:rFonts w:asciiTheme="majorHAnsi" w:hAnsiTheme="majorHAnsi"/>
          <w:b/>
          <w:color w:val="0033CC"/>
          <w:sz w:val="24"/>
          <w:szCs w:val="24"/>
          <w:u w:val="single"/>
          <w:lang w:eastAsia="pl-PL"/>
        </w:rPr>
        <w:t>Przewodniczący samorządów klasowych</w:t>
      </w:r>
      <w:r w:rsidRPr="00736B45">
        <w:rPr>
          <w:rFonts w:asciiTheme="majorHAnsi" w:hAnsiTheme="majorHAnsi"/>
          <w:sz w:val="24"/>
          <w:szCs w:val="24"/>
          <w:lang w:eastAsia="pl-PL"/>
        </w:rPr>
        <w:t xml:space="preserve"> stają przed klasą i mówią: </w:t>
      </w:r>
      <w:r w:rsidRPr="00736B45">
        <w:rPr>
          <w:rFonts w:asciiTheme="majorHAnsi" w:hAnsiTheme="majorHAnsi"/>
          <w:b/>
          <w:sz w:val="24"/>
          <w:szCs w:val="24"/>
          <w:lang w:eastAsia="pl-PL"/>
        </w:rPr>
        <w:t>SPOCZNIJ!</w:t>
      </w:r>
    </w:p>
    <w:p w:rsidR="00736B45" w:rsidRPr="00736B45" w:rsidRDefault="00736B45" w:rsidP="00736B45">
      <w:pPr>
        <w:spacing w:after="0" w:line="360" w:lineRule="auto"/>
        <w:ind w:left="360"/>
        <w:jc w:val="left"/>
        <w:rPr>
          <w:rFonts w:asciiTheme="majorHAnsi" w:hAnsiTheme="majorHAnsi"/>
          <w:b/>
          <w:color w:val="0033CC"/>
          <w:sz w:val="24"/>
          <w:szCs w:val="24"/>
          <w:u w:val="single"/>
          <w:lang w:eastAsia="pl-PL"/>
        </w:rPr>
      </w:pPr>
      <w:r w:rsidRPr="00736B45">
        <w:rPr>
          <w:rFonts w:asciiTheme="majorHAnsi" w:hAnsiTheme="majorHAnsi"/>
          <w:b/>
          <w:color w:val="0033CC"/>
          <w:sz w:val="24"/>
          <w:szCs w:val="24"/>
          <w:u w:val="single"/>
          <w:lang w:eastAsia="pl-PL"/>
        </w:rPr>
        <w:t xml:space="preserve"> Przewodnicząca/y  S.U:</w:t>
      </w:r>
    </w:p>
    <w:p w:rsidR="00736B45" w:rsidRPr="00736B45" w:rsidRDefault="00736B45" w:rsidP="00736B45">
      <w:pPr>
        <w:spacing w:after="0" w:line="360" w:lineRule="auto"/>
        <w:ind w:left="360"/>
        <w:jc w:val="left"/>
        <w:rPr>
          <w:rFonts w:asciiTheme="majorHAnsi" w:hAnsiTheme="majorHAnsi"/>
          <w:b/>
          <w:sz w:val="24"/>
          <w:szCs w:val="24"/>
          <w:lang w:eastAsia="pl-PL"/>
        </w:rPr>
      </w:pPr>
      <w:r w:rsidRPr="00736B45">
        <w:rPr>
          <w:rFonts w:asciiTheme="majorHAnsi" w:hAnsiTheme="majorHAnsi"/>
          <w:b/>
          <w:sz w:val="24"/>
          <w:szCs w:val="24"/>
          <w:lang w:eastAsia="pl-PL"/>
        </w:rPr>
        <w:t>Całość BACZNOŚĆ! W stronę raportu, PATRZ!</w:t>
      </w:r>
    </w:p>
    <w:p w:rsidR="00736B45" w:rsidRPr="00736B45" w:rsidRDefault="00736B45" w:rsidP="00736B45">
      <w:pPr>
        <w:spacing w:after="0" w:line="360" w:lineRule="auto"/>
        <w:ind w:left="360"/>
        <w:jc w:val="left"/>
        <w:rPr>
          <w:rFonts w:asciiTheme="majorHAnsi" w:hAnsiTheme="majorHAnsi"/>
          <w:sz w:val="24"/>
          <w:szCs w:val="24"/>
          <w:lang w:eastAsia="pl-PL"/>
        </w:rPr>
      </w:pPr>
      <w:r w:rsidRPr="00736B45">
        <w:rPr>
          <w:rFonts w:asciiTheme="majorHAnsi" w:hAnsiTheme="majorHAnsi"/>
          <w:sz w:val="24"/>
          <w:szCs w:val="24"/>
          <w:lang w:eastAsia="pl-PL"/>
        </w:rPr>
        <w:t xml:space="preserve">Pani Dyrektor! Przewodnicząca/ y S.U. melduje szkołę gotową do </w:t>
      </w:r>
      <w:r w:rsidR="00426AE8">
        <w:rPr>
          <w:rFonts w:asciiTheme="majorHAnsi" w:hAnsiTheme="majorHAnsi"/>
          <w:sz w:val="24"/>
          <w:szCs w:val="24"/>
          <w:lang w:eastAsia="pl-PL"/>
        </w:rPr>
        <w:t>uroczystego zakończenia roku szkolnego</w:t>
      </w:r>
    </w:p>
    <w:p w:rsidR="00736B45" w:rsidRPr="00736B45" w:rsidRDefault="00736B45" w:rsidP="00736B45">
      <w:pPr>
        <w:spacing w:after="0" w:line="360" w:lineRule="auto"/>
        <w:ind w:left="360"/>
        <w:jc w:val="left"/>
        <w:rPr>
          <w:rFonts w:asciiTheme="majorHAnsi" w:hAnsiTheme="majorHAnsi"/>
          <w:sz w:val="24"/>
          <w:szCs w:val="24"/>
          <w:lang w:eastAsia="pl-PL"/>
        </w:rPr>
      </w:pPr>
      <w:r w:rsidRPr="00736B45">
        <w:rPr>
          <w:rFonts w:asciiTheme="majorHAnsi" w:hAnsiTheme="majorHAnsi"/>
          <w:sz w:val="24"/>
          <w:szCs w:val="24"/>
          <w:lang w:eastAsia="pl-PL"/>
        </w:rPr>
        <w:t xml:space="preserve"> Stan ogólny …..wszyscy obecni/ lub  …nieobecnych.</w:t>
      </w:r>
    </w:p>
    <w:p w:rsidR="00736B45" w:rsidRPr="00736B45" w:rsidRDefault="00736B45" w:rsidP="00736B45">
      <w:pPr>
        <w:spacing w:after="0" w:line="360" w:lineRule="auto"/>
        <w:ind w:left="360"/>
        <w:jc w:val="left"/>
        <w:rPr>
          <w:rFonts w:asciiTheme="majorHAnsi" w:hAnsiTheme="majorHAnsi"/>
          <w:b/>
          <w:sz w:val="24"/>
          <w:szCs w:val="24"/>
          <w:lang w:eastAsia="pl-PL"/>
        </w:rPr>
      </w:pPr>
      <w:r w:rsidRPr="00736B45">
        <w:rPr>
          <w:rFonts w:asciiTheme="majorHAnsi" w:hAnsiTheme="majorHAnsi"/>
          <w:b/>
          <w:color w:val="0033CC"/>
          <w:sz w:val="24"/>
          <w:szCs w:val="24"/>
          <w:u w:val="single"/>
          <w:lang w:eastAsia="pl-PL"/>
        </w:rPr>
        <w:t>Dyrektor:</w:t>
      </w:r>
      <w:r w:rsidRPr="00736B45">
        <w:rPr>
          <w:rFonts w:asciiTheme="majorHAnsi" w:hAnsiTheme="majorHAnsi"/>
          <w:sz w:val="24"/>
          <w:szCs w:val="24"/>
          <w:lang w:eastAsia="pl-PL"/>
        </w:rPr>
        <w:t xml:space="preserve">  </w:t>
      </w:r>
      <w:r w:rsidRPr="00736B45">
        <w:rPr>
          <w:rFonts w:asciiTheme="majorHAnsi" w:hAnsiTheme="majorHAnsi"/>
          <w:b/>
          <w:sz w:val="24"/>
          <w:szCs w:val="24"/>
          <w:lang w:eastAsia="pl-PL"/>
        </w:rPr>
        <w:t>Dziękuję.</w:t>
      </w:r>
    </w:p>
    <w:p w:rsidR="00736B45" w:rsidRPr="00736B45" w:rsidRDefault="00736B45" w:rsidP="00736B45">
      <w:pPr>
        <w:spacing w:after="0" w:line="360" w:lineRule="auto"/>
        <w:ind w:left="360"/>
        <w:jc w:val="left"/>
        <w:rPr>
          <w:rFonts w:asciiTheme="majorHAnsi" w:hAnsiTheme="majorHAnsi"/>
          <w:b/>
          <w:color w:val="0033CC"/>
          <w:sz w:val="24"/>
          <w:szCs w:val="24"/>
          <w:u w:val="single"/>
          <w:lang w:eastAsia="pl-PL"/>
        </w:rPr>
      </w:pPr>
      <w:r w:rsidRPr="00736B45">
        <w:rPr>
          <w:rFonts w:asciiTheme="majorHAnsi" w:hAnsiTheme="majorHAnsi"/>
          <w:b/>
          <w:color w:val="0033CC"/>
          <w:sz w:val="24"/>
          <w:szCs w:val="24"/>
          <w:u w:val="single"/>
          <w:lang w:eastAsia="pl-PL"/>
        </w:rPr>
        <w:t xml:space="preserve"> Przewodnicząca/y  S.U:</w:t>
      </w:r>
    </w:p>
    <w:p w:rsidR="00736B45" w:rsidRPr="00736B45" w:rsidRDefault="00736B45" w:rsidP="00736B45">
      <w:pPr>
        <w:spacing w:after="0" w:line="360" w:lineRule="auto"/>
        <w:ind w:left="360"/>
        <w:jc w:val="left"/>
        <w:rPr>
          <w:rFonts w:asciiTheme="majorHAnsi" w:hAnsiTheme="majorHAnsi"/>
          <w:b/>
          <w:sz w:val="24"/>
          <w:szCs w:val="24"/>
          <w:lang w:eastAsia="pl-PL"/>
        </w:rPr>
      </w:pPr>
      <w:r w:rsidRPr="00736B45">
        <w:rPr>
          <w:rFonts w:asciiTheme="majorHAnsi" w:hAnsiTheme="majorHAnsi"/>
          <w:b/>
          <w:sz w:val="24"/>
          <w:szCs w:val="24"/>
          <w:lang w:eastAsia="pl-PL"/>
        </w:rPr>
        <w:t>Całość BACZNOŚĆ! Do hymnu państwowego. Po hymnie.</w:t>
      </w:r>
    </w:p>
    <w:p w:rsidR="00736B45" w:rsidRPr="00736B45" w:rsidRDefault="00736B45" w:rsidP="00736B45">
      <w:pPr>
        <w:spacing w:after="0" w:line="360" w:lineRule="auto"/>
        <w:ind w:left="360"/>
        <w:jc w:val="left"/>
        <w:rPr>
          <w:rFonts w:asciiTheme="majorHAnsi" w:hAnsiTheme="majorHAnsi"/>
          <w:b/>
          <w:sz w:val="24"/>
          <w:szCs w:val="24"/>
          <w:lang w:eastAsia="pl-PL"/>
        </w:rPr>
      </w:pPr>
      <w:r w:rsidRPr="00736B45">
        <w:rPr>
          <w:rFonts w:asciiTheme="majorHAnsi" w:hAnsiTheme="majorHAnsi"/>
          <w:b/>
          <w:sz w:val="24"/>
          <w:szCs w:val="24"/>
          <w:lang w:eastAsia="pl-PL"/>
        </w:rPr>
        <w:t>Całość BACZNOŚĆ! Do hymnu szkoły. Po hymnie.</w:t>
      </w:r>
    </w:p>
    <w:p w:rsidR="007E7828" w:rsidRDefault="00736B45" w:rsidP="00D83AAB">
      <w:pPr>
        <w:spacing w:after="0" w:line="360" w:lineRule="auto"/>
        <w:jc w:val="left"/>
        <w:rPr>
          <w:rFonts w:asciiTheme="majorHAnsi" w:hAnsiTheme="majorHAnsi"/>
          <w:b/>
          <w:color w:val="0033CC"/>
          <w:sz w:val="24"/>
          <w:szCs w:val="24"/>
          <w:u w:val="single"/>
          <w:lang w:eastAsia="pl-PL"/>
        </w:rPr>
      </w:pPr>
      <w:r w:rsidRPr="00AF4668">
        <w:rPr>
          <w:rFonts w:asciiTheme="majorHAnsi" w:hAnsiTheme="majorHAnsi"/>
          <w:b/>
          <w:color w:val="0033CC"/>
          <w:sz w:val="24"/>
          <w:szCs w:val="24"/>
          <w:lang w:eastAsia="pl-PL"/>
        </w:rPr>
        <w:t>Przemówienie dyrektora</w:t>
      </w:r>
    </w:p>
    <w:p w:rsidR="00736B45" w:rsidRPr="00AF4668" w:rsidRDefault="00736B45" w:rsidP="00736B45">
      <w:pPr>
        <w:spacing w:after="0" w:line="360" w:lineRule="auto"/>
        <w:jc w:val="left"/>
        <w:rPr>
          <w:rFonts w:asciiTheme="majorHAnsi" w:hAnsiTheme="majorHAnsi"/>
          <w:b/>
          <w:color w:val="0033CC"/>
          <w:sz w:val="24"/>
          <w:szCs w:val="24"/>
          <w:lang w:eastAsia="pl-PL"/>
        </w:rPr>
      </w:pPr>
      <w:r w:rsidRPr="00AF4668">
        <w:rPr>
          <w:rFonts w:asciiTheme="majorHAnsi" w:hAnsiTheme="majorHAnsi"/>
          <w:b/>
          <w:color w:val="0033CC"/>
          <w:sz w:val="24"/>
          <w:szCs w:val="24"/>
          <w:u w:val="single"/>
          <w:lang w:eastAsia="pl-PL"/>
        </w:rPr>
        <w:t>Dyrektor:</w:t>
      </w:r>
    </w:p>
    <w:p w:rsidR="00736B45" w:rsidRPr="00AF4668" w:rsidRDefault="00736B45" w:rsidP="00736B45">
      <w:pPr>
        <w:spacing w:after="0" w:line="360" w:lineRule="auto"/>
        <w:jc w:val="left"/>
        <w:rPr>
          <w:rFonts w:asciiTheme="majorHAnsi" w:hAnsiTheme="majorHAnsi"/>
          <w:b/>
          <w:sz w:val="24"/>
          <w:szCs w:val="24"/>
          <w:lang w:eastAsia="pl-PL"/>
        </w:rPr>
      </w:pPr>
      <w:r w:rsidRPr="00AF4668">
        <w:rPr>
          <w:rFonts w:asciiTheme="majorHAnsi" w:hAnsiTheme="majorHAnsi"/>
          <w:b/>
          <w:sz w:val="24"/>
          <w:szCs w:val="24"/>
          <w:lang w:eastAsia="pl-PL"/>
        </w:rPr>
        <w:t>Szanowni Państwo! Proszę o powstanie. Nastąpi teraz uroczyste przekazanie sztandaru przez poczet klasy VI, nowemu pocztowi składającemu się z uczniów klasy V.</w:t>
      </w:r>
    </w:p>
    <w:p w:rsidR="00736B45" w:rsidRPr="00AF4668" w:rsidRDefault="00736B45" w:rsidP="00736B45">
      <w:pPr>
        <w:spacing w:after="0" w:line="360" w:lineRule="auto"/>
        <w:jc w:val="left"/>
        <w:rPr>
          <w:rFonts w:asciiTheme="majorHAnsi" w:hAnsiTheme="majorHAnsi"/>
          <w:b/>
          <w:sz w:val="24"/>
          <w:szCs w:val="24"/>
          <w:lang w:eastAsia="pl-PL"/>
        </w:rPr>
      </w:pPr>
      <w:r w:rsidRPr="00AF4668">
        <w:rPr>
          <w:rFonts w:asciiTheme="majorHAnsi" w:hAnsiTheme="majorHAnsi"/>
          <w:b/>
          <w:sz w:val="24"/>
          <w:szCs w:val="24"/>
          <w:lang w:eastAsia="pl-PL"/>
        </w:rPr>
        <w:t>Całość! BACZNOŚĆ!</w:t>
      </w:r>
    </w:p>
    <w:p w:rsidR="00736B45" w:rsidRPr="00AF4668" w:rsidRDefault="00736B45" w:rsidP="00736B45">
      <w:pPr>
        <w:spacing w:after="0" w:line="360" w:lineRule="auto"/>
        <w:jc w:val="left"/>
        <w:rPr>
          <w:rFonts w:asciiTheme="majorHAnsi" w:hAnsiTheme="majorHAnsi"/>
          <w:b/>
          <w:sz w:val="24"/>
          <w:szCs w:val="24"/>
          <w:lang w:eastAsia="pl-PL"/>
        </w:rPr>
      </w:pPr>
      <w:r w:rsidRPr="00AF4668">
        <w:rPr>
          <w:rFonts w:asciiTheme="majorHAnsi" w:hAnsiTheme="majorHAnsi"/>
          <w:b/>
          <w:sz w:val="24"/>
          <w:szCs w:val="24"/>
          <w:lang w:eastAsia="pl-PL"/>
        </w:rPr>
        <w:t xml:space="preserve">Poczet sztandarowy uczniów klasy V w składzie: </w:t>
      </w:r>
      <w:r w:rsidRPr="00AF4668">
        <w:rPr>
          <w:rFonts w:asciiTheme="majorHAnsi" w:hAnsiTheme="majorHAnsi"/>
          <w:b/>
          <w:sz w:val="24"/>
          <w:szCs w:val="24"/>
          <w:lang w:eastAsia="pl-PL"/>
        </w:rPr>
        <w:br/>
        <w:t xml:space="preserve">Chorąży: </w:t>
      </w:r>
      <w:r>
        <w:rPr>
          <w:rFonts w:asciiTheme="majorHAnsi" w:hAnsiTheme="majorHAnsi"/>
          <w:b/>
          <w:sz w:val="24"/>
          <w:szCs w:val="24"/>
          <w:lang w:eastAsia="pl-PL"/>
        </w:rPr>
        <w:t>……………………</w:t>
      </w:r>
      <w:r w:rsidRPr="00AF4668">
        <w:rPr>
          <w:rFonts w:asciiTheme="majorHAnsi" w:hAnsiTheme="majorHAnsi"/>
          <w:b/>
          <w:sz w:val="24"/>
          <w:szCs w:val="24"/>
          <w:lang w:eastAsia="pl-PL"/>
        </w:rPr>
        <w:br/>
        <w:t xml:space="preserve">Asysta: </w:t>
      </w:r>
      <w:r>
        <w:rPr>
          <w:rFonts w:asciiTheme="majorHAnsi" w:hAnsiTheme="majorHAnsi"/>
          <w:b/>
          <w:sz w:val="24"/>
          <w:szCs w:val="24"/>
          <w:lang w:eastAsia="pl-PL"/>
        </w:rPr>
        <w:t>…………………………………………….</w:t>
      </w:r>
    </w:p>
    <w:p w:rsidR="00736B45" w:rsidRPr="00AF4668" w:rsidRDefault="00736B45" w:rsidP="00736B45">
      <w:pPr>
        <w:spacing w:after="0" w:line="360" w:lineRule="auto"/>
        <w:jc w:val="left"/>
        <w:rPr>
          <w:rFonts w:asciiTheme="majorHAnsi" w:hAnsiTheme="majorHAnsi"/>
          <w:b/>
          <w:sz w:val="24"/>
          <w:szCs w:val="24"/>
          <w:lang w:eastAsia="pl-PL"/>
        </w:rPr>
      </w:pPr>
      <w:r w:rsidRPr="00AF4668">
        <w:rPr>
          <w:rFonts w:asciiTheme="majorHAnsi" w:hAnsiTheme="majorHAnsi"/>
          <w:b/>
          <w:sz w:val="24"/>
          <w:szCs w:val="24"/>
          <w:lang w:eastAsia="pl-PL"/>
        </w:rPr>
        <w:t>Do uroczystego przekazania sztandaru: WYSTĄP!</w:t>
      </w:r>
    </w:p>
    <w:p w:rsidR="00736B45" w:rsidRPr="00AF4668" w:rsidRDefault="00736B45" w:rsidP="00736B45">
      <w:pPr>
        <w:spacing w:after="0" w:line="360" w:lineRule="auto"/>
        <w:jc w:val="left"/>
        <w:rPr>
          <w:rFonts w:asciiTheme="majorHAnsi" w:hAnsiTheme="majorHAnsi"/>
          <w:sz w:val="24"/>
          <w:szCs w:val="24"/>
          <w:lang w:eastAsia="pl-PL"/>
        </w:rPr>
      </w:pPr>
      <w:r w:rsidRPr="00AF4668">
        <w:rPr>
          <w:rFonts w:asciiTheme="majorHAnsi" w:hAnsiTheme="majorHAnsi"/>
          <w:sz w:val="24"/>
          <w:szCs w:val="24"/>
          <w:lang w:eastAsia="pl-PL"/>
        </w:rPr>
        <w:t>Nowy poczet ustawia się na wprost sztandaru</w:t>
      </w:r>
      <w:r>
        <w:rPr>
          <w:rFonts w:asciiTheme="majorHAnsi" w:hAnsiTheme="majorHAnsi"/>
          <w:sz w:val="24"/>
          <w:szCs w:val="24"/>
          <w:lang w:eastAsia="pl-PL"/>
        </w:rPr>
        <w:t xml:space="preserve"> (nowy chorąż</w:t>
      </w:r>
      <w:r w:rsidR="007E7828">
        <w:rPr>
          <w:rFonts w:asciiTheme="majorHAnsi" w:hAnsiTheme="majorHAnsi"/>
          <w:sz w:val="24"/>
          <w:szCs w:val="24"/>
          <w:lang w:eastAsia="pl-PL"/>
        </w:rPr>
        <w:t xml:space="preserve">y wydaje komendy zgodnie z trasą </w:t>
      </w:r>
      <w:r>
        <w:rPr>
          <w:rFonts w:asciiTheme="majorHAnsi" w:hAnsiTheme="majorHAnsi"/>
          <w:sz w:val="24"/>
          <w:szCs w:val="24"/>
          <w:lang w:eastAsia="pl-PL"/>
        </w:rPr>
        <w:t>przej</w:t>
      </w:r>
      <w:r w:rsidR="007E7828">
        <w:rPr>
          <w:rFonts w:asciiTheme="majorHAnsi" w:hAnsiTheme="majorHAnsi"/>
          <w:sz w:val="24"/>
          <w:szCs w:val="24"/>
          <w:lang w:eastAsia="pl-PL"/>
        </w:rPr>
        <w:t>ś</w:t>
      </w:r>
      <w:r>
        <w:rPr>
          <w:rFonts w:asciiTheme="majorHAnsi" w:hAnsiTheme="majorHAnsi"/>
          <w:sz w:val="24"/>
          <w:szCs w:val="24"/>
          <w:lang w:eastAsia="pl-PL"/>
        </w:rPr>
        <w:t>cia)</w:t>
      </w:r>
    </w:p>
    <w:p w:rsidR="00736B45" w:rsidRPr="00AF4668" w:rsidRDefault="00736B45" w:rsidP="00736B45">
      <w:pPr>
        <w:spacing w:after="0" w:line="360" w:lineRule="auto"/>
        <w:jc w:val="left"/>
        <w:rPr>
          <w:rFonts w:asciiTheme="majorHAnsi" w:hAnsiTheme="majorHAnsi"/>
          <w:b/>
          <w:color w:val="0033CC"/>
          <w:sz w:val="24"/>
          <w:szCs w:val="24"/>
          <w:lang w:eastAsia="pl-PL"/>
        </w:rPr>
      </w:pPr>
      <w:r w:rsidRPr="00AF4668">
        <w:rPr>
          <w:rFonts w:asciiTheme="majorHAnsi" w:hAnsiTheme="majorHAnsi"/>
          <w:b/>
          <w:color w:val="0033CC"/>
          <w:sz w:val="24"/>
          <w:szCs w:val="24"/>
          <w:u w:val="single"/>
          <w:lang w:eastAsia="pl-PL"/>
        </w:rPr>
        <w:t>Dyrektor:</w:t>
      </w:r>
    </w:p>
    <w:p w:rsidR="00736B45" w:rsidRPr="00AF4668" w:rsidRDefault="00736B45" w:rsidP="00736B45">
      <w:pPr>
        <w:spacing w:after="0" w:line="360" w:lineRule="auto"/>
        <w:jc w:val="left"/>
        <w:rPr>
          <w:rFonts w:asciiTheme="majorHAnsi" w:hAnsiTheme="majorHAnsi"/>
          <w:b/>
          <w:sz w:val="24"/>
          <w:szCs w:val="24"/>
          <w:lang w:eastAsia="pl-PL"/>
        </w:rPr>
      </w:pPr>
      <w:r w:rsidRPr="00AF4668">
        <w:rPr>
          <w:rFonts w:asciiTheme="majorHAnsi" w:hAnsiTheme="majorHAnsi"/>
          <w:b/>
          <w:sz w:val="24"/>
          <w:szCs w:val="24"/>
          <w:lang w:eastAsia="pl-PL"/>
        </w:rPr>
        <w:t>Poczet sztandarowy klasy V: DO ŚLUBOWANIA:</w:t>
      </w:r>
      <w:r w:rsidRPr="00AF4668">
        <w:rPr>
          <w:rFonts w:asciiTheme="majorHAnsi" w:hAnsiTheme="majorHAnsi"/>
          <w:sz w:val="24"/>
          <w:szCs w:val="24"/>
          <w:lang w:eastAsia="pl-PL"/>
        </w:rPr>
        <w:t xml:space="preserve">  ( sztandar w pozycji: PREZENTUJ)</w:t>
      </w:r>
    </w:p>
    <w:p w:rsidR="00736B45" w:rsidRPr="00AF4668" w:rsidRDefault="00736B45" w:rsidP="00736B45">
      <w:pPr>
        <w:spacing w:after="0" w:line="360" w:lineRule="auto"/>
        <w:jc w:val="left"/>
        <w:rPr>
          <w:rFonts w:asciiTheme="majorHAnsi" w:hAnsiTheme="majorHAnsi"/>
          <w:sz w:val="24"/>
          <w:szCs w:val="24"/>
          <w:lang w:eastAsia="pl-PL"/>
        </w:rPr>
      </w:pPr>
      <w:r w:rsidRPr="00AF4668">
        <w:rPr>
          <w:rFonts w:asciiTheme="majorHAnsi" w:hAnsiTheme="majorHAnsi"/>
          <w:sz w:val="24"/>
          <w:szCs w:val="24"/>
          <w:lang w:eastAsia="pl-PL"/>
        </w:rPr>
        <w:t>Poczet sztandarowy klasy V wyciąga 2 palce prawej ręki w kierunku sztandaru i powtarza za dyrektorem:</w:t>
      </w:r>
    </w:p>
    <w:p w:rsidR="00736B45" w:rsidRPr="00AF4668" w:rsidRDefault="00736B45" w:rsidP="00736B45">
      <w:pPr>
        <w:spacing w:after="0" w:line="360" w:lineRule="auto"/>
        <w:jc w:val="left"/>
        <w:rPr>
          <w:rFonts w:asciiTheme="majorHAnsi" w:hAnsiTheme="majorHAnsi"/>
          <w:b/>
          <w:i/>
          <w:sz w:val="24"/>
          <w:szCs w:val="24"/>
          <w:lang w:eastAsia="pl-PL"/>
        </w:rPr>
      </w:pPr>
      <w:r w:rsidRPr="00AF4668">
        <w:rPr>
          <w:rFonts w:asciiTheme="majorHAnsi" w:hAnsiTheme="majorHAnsi"/>
          <w:b/>
          <w:i/>
          <w:sz w:val="24"/>
          <w:szCs w:val="24"/>
          <w:lang w:eastAsia="pl-PL"/>
        </w:rPr>
        <w:t xml:space="preserve">Przyjmując sztandar </w:t>
      </w:r>
      <w:r w:rsidRPr="00AF4668">
        <w:rPr>
          <w:rFonts w:asciiTheme="majorHAnsi" w:hAnsiTheme="majorHAnsi"/>
          <w:b/>
          <w:sz w:val="24"/>
          <w:szCs w:val="24"/>
          <w:lang w:eastAsia="pl-PL"/>
        </w:rPr>
        <w:t xml:space="preserve">Szkoły Podstawowej im. Polskich Mistrzów </w:t>
      </w:r>
      <w:r>
        <w:rPr>
          <w:rFonts w:asciiTheme="majorHAnsi" w:hAnsiTheme="majorHAnsi"/>
          <w:b/>
          <w:sz w:val="24"/>
          <w:szCs w:val="24"/>
          <w:lang w:eastAsia="pl-PL"/>
        </w:rPr>
        <w:t>O</w:t>
      </w:r>
      <w:r w:rsidRPr="00AF4668">
        <w:rPr>
          <w:rFonts w:asciiTheme="majorHAnsi" w:hAnsiTheme="majorHAnsi"/>
          <w:b/>
          <w:sz w:val="24"/>
          <w:szCs w:val="24"/>
          <w:lang w:eastAsia="pl-PL"/>
        </w:rPr>
        <w:t>limpijskich w Żabinach</w:t>
      </w:r>
      <w:r w:rsidRPr="00AF4668">
        <w:rPr>
          <w:rFonts w:asciiTheme="majorHAnsi" w:hAnsiTheme="majorHAnsi"/>
          <w:b/>
          <w:i/>
          <w:sz w:val="24"/>
          <w:szCs w:val="24"/>
          <w:lang w:eastAsia="pl-PL"/>
        </w:rPr>
        <w:t xml:space="preserve"> przyrzekamy uroczyście: </w:t>
      </w:r>
    </w:p>
    <w:p w:rsidR="00736B45" w:rsidRPr="00AF4668" w:rsidRDefault="00736B45" w:rsidP="00736B45">
      <w:pPr>
        <w:numPr>
          <w:ilvl w:val="0"/>
          <w:numId w:val="22"/>
        </w:numPr>
        <w:spacing w:after="0" w:line="360" w:lineRule="auto"/>
        <w:jc w:val="left"/>
        <w:rPr>
          <w:rFonts w:asciiTheme="majorHAnsi" w:hAnsiTheme="majorHAnsi"/>
          <w:b/>
          <w:i/>
          <w:sz w:val="24"/>
          <w:szCs w:val="24"/>
          <w:lang w:eastAsia="pl-PL"/>
        </w:rPr>
      </w:pPr>
      <w:r w:rsidRPr="00AF4668">
        <w:rPr>
          <w:rFonts w:asciiTheme="majorHAnsi" w:hAnsiTheme="majorHAnsi"/>
          <w:b/>
          <w:i/>
          <w:sz w:val="24"/>
          <w:szCs w:val="24"/>
          <w:lang w:eastAsia="pl-PL"/>
        </w:rPr>
        <w:t xml:space="preserve">nosić go dumnie i wysoko, </w:t>
      </w:r>
    </w:p>
    <w:p w:rsidR="00736B45" w:rsidRPr="00AF4668" w:rsidRDefault="00736B45" w:rsidP="00736B45">
      <w:pPr>
        <w:numPr>
          <w:ilvl w:val="0"/>
          <w:numId w:val="22"/>
        </w:numPr>
        <w:spacing w:after="0" w:line="360" w:lineRule="auto"/>
        <w:jc w:val="left"/>
        <w:rPr>
          <w:rFonts w:asciiTheme="majorHAnsi" w:hAnsiTheme="majorHAnsi"/>
          <w:b/>
          <w:i/>
          <w:sz w:val="24"/>
          <w:szCs w:val="24"/>
          <w:lang w:eastAsia="pl-PL"/>
        </w:rPr>
      </w:pPr>
      <w:r w:rsidRPr="00AF4668">
        <w:rPr>
          <w:rFonts w:asciiTheme="majorHAnsi" w:hAnsiTheme="majorHAnsi"/>
          <w:b/>
          <w:i/>
          <w:sz w:val="24"/>
          <w:szCs w:val="24"/>
          <w:lang w:eastAsia="pl-PL"/>
        </w:rPr>
        <w:t xml:space="preserve">przestrzegać wpajanych w szkole zasad i ideałów, </w:t>
      </w:r>
    </w:p>
    <w:p w:rsidR="00736B45" w:rsidRPr="00AF4668" w:rsidRDefault="00736B45" w:rsidP="00736B45">
      <w:pPr>
        <w:numPr>
          <w:ilvl w:val="0"/>
          <w:numId w:val="22"/>
        </w:numPr>
        <w:spacing w:after="0" w:line="360" w:lineRule="auto"/>
        <w:jc w:val="left"/>
        <w:rPr>
          <w:rFonts w:asciiTheme="majorHAnsi" w:hAnsiTheme="majorHAnsi"/>
          <w:b/>
          <w:i/>
          <w:sz w:val="24"/>
          <w:szCs w:val="24"/>
          <w:lang w:eastAsia="pl-PL"/>
        </w:rPr>
      </w:pPr>
      <w:r w:rsidRPr="00AF4668">
        <w:rPr>
          <w:rFonts w:asciiTheme="majorHAnsi" w:hAnsiTheme="majorHAnsi"/>
          <w:b/>
          <w:i/>
          <w:sz w:val="24"/>
          <w:szCs w:val="24"/>
          <w:lang w:eastAsia="pl-PL"/>
        </w:rPr>
        <w:t xml:space="preserve">szanować dobre imię naszej  szkoły i kultywować jej tradycje, </w:t>
      </w:r>
    </w:p>
    <w:p w:rsidR="00736B45" w:rsidRPr="00AF4668" w:rsidRDefault="00736B45" w:rsidP="00736B45">
      <w:pPr>
        <w:numPr>
          <w:ilvl w:val="0"/>
          <w:numId w:val="22"/>
        </w:numPr>
        <w:spacing w:after="0" w:line="360" w:lineRule="auto"/>
        <w:jc w:val="left"/>
        <w:rPr>
          <w:rFonts w:asciiTheme="majorHAnsi" w:hAnsiTheme="majorHAnsi"/>
          <w:b/>
          <w:i/>
          <w:sz w:val="24"/>
          <w:szCs w:val="24"/>
          <w:lang w:eastAsia="pl-PL"/>
        </w:rPr>
      </w:pPr>
      <w:r w:rsidRPr="00AF4668">
        <w:rPr>
          <w:rFonts w:asciiTheme="majorHAnsi" w:hAnsiTheme="majorHAnsi"/>
          <w:b/>
          <w:i/>
          <w:sz w:val="24"/>
          <w:szCs w:val="24"/>
          <w:lang w:eastAsia="pl-PL"/>
        </w:rPr>
        <w:t xml:space="preserve">godnie reprezentować szkołę wobec społeczności. </w:t>
      </w:r>
    </w:p>
    <w:p w:rsidR="00736B45" w:rsidRPr="00F91713" w:rsidRDefault="00736B45" w:rsidP="00736B45">
      <w:pPr>
        <w:spacing w:after="0" w:line="360" w:lineRule="auto"/>
        <w:ind w:left="360"/>
        <w:jc w:val="left"/>
        <w:rPr>
          <w:rFonts w:asciiTheme="majorHAnsi" w:hAnsiTheme="majorHAnsi"/>
          <w:i/>
          <w:sz w:val="24"/>
          <w:szCs w:val="24"/>
          <w:lang w:eastAsia="pl-PL"/>
        </w:rPr>
      </w:pPr>
      <w:r w:rsidRPr="00F91713">
        <w:rPr>
          <w:rFonts w:asciiTheme="majorHAnsi" w:hAnsiTheme="majorHAnsi"/>
          <w:i/>
          <w:sz w:val="24"/>
          <w:szCs w:val="24"/>
          <w:lang w:eastAsia="pl-PL"/>
        </w:rPr>
        <w:t>Chorąży przyklęka na prawe kolano i całuje sztandar.</w:t>
      </w:r>
    </w:p>
    <w:p w:rsidR="00736B45" w:rsidRPr="00AF4668" w:rsidRDefault="00736B45" w:rsidP="00736B45">
      <w:pPr>
        <w:spacing w:after="0" w:line="360" w:lineRule="auto"/>
        <w:jc w:val="left"/>
        <w:rPr>
          <w:rFonts w:asciiTheme="majorHAnsi" w:hAnsiTheme="majorHAnsi"/>
          <w:b/>
          <w:sz w:val="24"/>
          <w:szCs w:val="24"/>
          <w:lang w:eastAsia="pl-PL"/>
        </w:rPr>
      </w:pPr>
      <w:r w:rsidRPr="00AF4668">
        <w:rPr>
          <w:rFonts w:asciiTheme="majorHAnsi" w:hAnsiTheme="majorHAnsi"/>
          <w:b/>
          <w:color w:val="0033CC"/>
          <w:sz w:val="24"/>
          <w:szCs w:val="24"/>
          <w:u w:val="single"/>
          <w:lang w:eastAsia="pl-PL"/>
        </w:rPr>
        <w:lastRenderedPageBreak/>
        <w:t>Dyrektor:</w:t>
      </w:r>
      <w:r w:rsidRPr="00AF4668">
        <w:rPr>
          <w:rFonts w:asciiTheme="majorHAnsi" w:hAnsiTheme="majorHAnsi"/>
          <w:i/>
          <w:sz w:val="24"/>
          <w:szCs w:val="24"/>
          <w:lang w:eastAsia="pl-PL"/>
        </w:rPr>
        <w:t xml:space="preserve"> </w:t>
      </w:r>
      <w:r w:rsidRPr="00AF4668">
        <w:rPr>
          <w:rFonts w:asciiTheme="majorHAnsi" w:hAnsiTheme="majorHAnsi"/>
          <w:b/>
          <w:sz w:val="24"/>
          <w:szCs w:val="24"/>
          <w:lang w:eastAsia="pl-PL"/>
        </w:rPr>
        <w:t>Poczet sztandarowy klasy VI, sztandar przekazać:</w:t>
      </w:r>
    </w:p>
    <w:p w:rsidR="00736B45" w:rsidRPr="00AF4668" w:rsidRDefault="00736B45" w:rsidP="00736B45">
      <w:pPr>
        <w:spacing w:after="0" w:line="360" w:lineRule="auto"/>
        <w:jc w:val="left"/>
        <w:rPr>
          <w:rFonts w:asciiTheme="majorHAnsi" w:hAnsiTheme="majorHAnsi" w:cs="Courier New"/>
          <w:sz w:val="24"/>
          <w:szCs w:val="24"/>
        </w:rPr>
      </w:pPr>
      <w:r w:rsidRPr="00AF4668">
        <w:rPr>
          <w:rFonts w:asciiTheme="majorHAnsi" w:hAnsiTheme="majorHAnsi" w:cs="Courier New"/>
          <w:b/>
          <w:color w:val="0033CC"/>
          <w:sz w:val="24"/>
          <w:szCs w:val="24"/>
          <w:u w:val="single"/>
        </w:rPr>
        <w:t>Chorąży pocztu klasy VI</w:t>
      </w:r>
      <w:r w:rsidRPr="00AF4668">
        <w:rPr>
          <w:rFonts w:asciiTheme="majorHAnsi" w:hAnsiTheme="majorHAnsi" w:cs="Courier New"/>
          <w:sz w:val="24"/>
          <w:szCs w:val="24"/>
          <w:u w:val="single"/>
        </w:rPr>
        <w:t xml:space="preserve"> </w:t>
      </w:r>
      <w:r w:rsidRPr="00AF4668">
        <w:rPr>
          <w:rFonts w:asciiTheme="majorHAnsi" w:hAnsiTheme="majorHAnsi" w:cs="Courier New"/>
          <w:sz w:val="24"/>
          <w:szCs w:val="24"/>
        </w:rPr>
        <w:t>mówi:</w:t>
      </w:r>
    </w:p>
    <w:p w:rsidR="00736B45" w:rsidRPr="00AF4668" w:rsidRDefault="00736B45" w:rsidP="00736B45">
      <w:pPr>
        <w:autoSpaceDE w:val="0"/>
        <w:spacing w:after="0" w:line="360" w:lineRule="auto"/>
        <w:jc w:val="left"/>
        <w:rPr>
          <w:rFonts w:asciiTheme="majorHAnsi" w:hAnsiTheme="majorHAnsi" w:cs="Courier New"/>
          <w:b/>
          <w:bCs/>
          <w:sz w:val="24"/>
          <w:szCs w:val="24"/>
        </w:rPr>
      </w:pPr>
      <w:r w:rsidRPr="00AF4668">
        <w:rPr>
          <w:rFonts w:asciiTheme="majorHAnsi" w:hAnsiTheme="majorHAnsi" w:cs="Courier New"/>
          <w:b/>
          <w:bCs/>
          <w:sz w:val="24"/>
          <w:szCs w:val="24"/>
        </w:rPr>
        <w:t>Przekazujemy Wam ten Sztandar - symbol Szkoły Podstawowej im. Polskich Mistrzów Olimpijskich w Żabinach. Otoczcie go opieką i godnie reprezentujcie naszą szkołę.</w:t>
      </w:r>
    </w:p>
    <w:p w:rsidR="00736B45" w:rsidRPr="00AF4668" w:rsidRDefault="00736B45" w:rsidP="00736B45">
      <w:pPr>
        <w:autoSpaceDE w:val="0"/>
        <w:spacing w:after="0" w:line="360" w:lineRule="auto"/>
        <w:jc w:val="left"/>
        <w:rPr>
          <w:rFonts w:asciiTheme="majorHAnsi" w:hAnsiTheme="majorHAnsi" w:cs="Courier New"/>
          <w:sz w:val="24"/>
          <w:szCs w:val="24"/>
        </w:rPr>
      </w:pPr>
      <w:r w:rsidRPr="00AF4668">
        <w:rPr>
          <w:rFonts w:asciiTheme="majorHAnsi" w:hAnsiTheme="majorHAnsi" w:cs="Courier New"/>
          <w:b/>
          <w:color w:val="0033CC"/>
          <w:sz w:val="24"/>
          <w:szCs w:val="24"/>
          <w:u w:val="single"/>
        </w:rPr>
        <w:t>Chorąży nowego pocztu</w:t>
      </w:r>
      <w:r w:rsidRPr="00AF4668">
        <w:rPr>
          <w:rFonts w:asciiTheme="majorHAnsi" w:hAnsiTheme="majorHAnsi" w:cs="Courier New"/>
          <w:sz w:val="24"/>
          <w:szCs w:val="24"/>
        </w:rPr>
        <w:t xml:space="preserve"> odpowiada:</w:t>
      </w:r>
    </w:p>
    <w:p w:rsidR="00736B45" w:rsidRPr="00AF4668" w:rsidRDefault="00736B45" w:rsidP="00736B45">
      <w:pPr>
        <w:autoSpaceDE w:val="0"/>
        <w:spacing w:after="0" w:line="360" w:lineRule="auto"/>
        <w:jc w:val="left"/>
        <w:rPr>
          <w:rFonts w:asciiTheme="majorHAnsi" w:hAnsiTheme="majorHAnsi" w:cs="Courier New"/>
          <w:b/>
          <w:bCs/>
          <w:sz w:val="24"/>
          <w:szCs w:val="24"/>
        </w:rPr>
      </w:pPr>
      <w:r w:rsidRPr="00AF4668">
        <w:rPr>
          <w:rFonts w:asciiTheme="majorHAnsi" w:hAnsiTheme="majorHAnsi" w:cs="Courier New"/>
          <w:b/>
          <w:bCs/>
          <w:sz w:val="24"/>
          <w:szCs w:val="24"/>
        </w:rPr>
        <w:t>Przyjmujemy od Was Sztandar Szkoły. Będziemy dbać o niego, sumiennie wypełniać swoje obowiązki i godnie reprezentować Szkołę Podstawową im. Polskich Mistrzów Olimpijskich w Żabinach.</w:t>
      </w:r>
    </w:p>
    <w:p w:rsidR="00736B45" w:rsidRPr="00AF4668" w:rsidRDefault="00736B45" w:rsidP="00736B45">
      <w:pPr>
        <w:autoSpaceDE w:val="0"/>
        <w:spacing w:after="0" w:line="360" w:lineRule="auto"/>
        <w:jc w:val="left"/>
        <w:rPr>
          <w:rFonts w:asciiTheme="majorHAnsi" w:hAnsiTheme="majorHAnsi" w:cs="Courier New"/>
          <w:bCs/>
          <w:sz w:val="24"/>
          <w:szCs w:val="24"/>
        </w:rPr>
      </w:pPr>
      <w:r w:rsidRPr="00AF4668">
        <w:rPr>
          <w:rFonts w:asciiTheme="majorHAnsi" w:hAnsiTheme="majorHAnsi" w:cs="Courier New"/>
          <w:bCs/>
          <w:sz w:val="24"/>
          <w:szCs w:val="24"/>
        </w:rPr>
        <w:t>Asysta przekazuje szarfy i rękawiczki nowej asyście, następnie jedna z dziewcząt chwyta sztandar i chorąży przekazuje szarfę i rękawiczki.</w:t>
      </w:r>
    </w:p>
    <w:p w:rsidR="00736B45" w:rsidRPr="00AF4668" w:rsidRDefault="00736B45" w:rsidP="00736B45">
      <w:pPr>
        <w:autoSpaceDE w:val="0"/>
        <w:spacing w:after="0" w:line="360" w:lineRule="auto"/>
        <w:jc w:val="left"/>
        <w:rPr>
          <w:rFonts w:asciiTheme="majorHAnsi" w:hAnsiTheme="majorHAnsi" w:cs="Courier New"/>
          <w:bCs/>
          <w:sz w:val="24"/>
          <w:szCs w:val="24"/>
        </w:rPr>
      </w:pPr>
      <w:r w:rsidRPr="00AF4668">
        <w:rPr>
          <w:rFonts w:asciiTheme="majorHAnsi" w:hAnsiTheme="majorHAnsi" w:cs="Courier New"/>
          <w:bCs/>
          <w:sz w:val="24"/>
          <w:szCs w:val="24"/>
        </w:rPr>
        <w:t>Po przekazaniu szarf chorążowie wysuwają lewą nogę do przodu i nowy chorąży przejmuje sztandar.</w:t>
      </w:r>
    </w:p>
    <w:p w:rsidR="00736B45" w:rsidRPr="00AF4668" w:rsidRDefault="00736B45" w:rsidP="00736B45">
      <w:pPr>
        <w:autoSpaceDE w:val="0"/>
        <w:spacing w:after="0" w:line="360" w:lineRule="auto"/>
        <w:jc w:val="left"/>
        <w:rPr>
          <w:rFonts w:asciiTheme="majorHAnsi" w:hAnsiTheme="majorHAnsi" w:cs="Courier New"/>
          <w:b/>
          <w:bCs/>
          <w:sz w:val="24"/>
          <w:szCs w:val="24"/>
        </w:rPr>
      </w:pPr>
      <w:r w:rsidRPr="00AF4668">
        <w:rPr>
          <w:rFonts w:asciiTheme="majorHAnsi" w:hAnsiTheme="majorHAnsi" w:cs="Courier New"/>
          <w:b/>
          <w:bCs/>
          <w:color w:val="0033CC"/>
          <w:sz w:val="24"/>
          <w:szCs w:val="24"/>
          <w:u w:val="single"/>
        </w:rPr>
        <w:t>Dyrektor:</w:t>
      </w:r>
      <w:r w:rsidRPr="00AF4668">
        <w:rPr>
          <w:rFonts w:asciiTheme="majorHAnsi" w:hAnsiTheme="majorHAnsi" w:cs="Courier New"/>
          <w:b/>
          <w:bCs/>
          <w:sz w:val="24"/>
          <w:szCs w:val="24"/>
        </w:rPr>
        <w:t xml:space="preserve"> Poczet sztandarowy klasy VI po uroc</w:t>
      </w:r>
      <w:r w:rsidR="007E7828">
        <w:rPr>
          <w:rFonts w:asciiTheme="majorHAnsi" w:hAnsiTheme="majorHAnsi" w:cs="Courier New"/>
          <w:b/>
          <w:bCs/>
          <w:sz w:val="24"/>
          <w:szCs w:val="24"/>
        </w:rPr>
        <w:t xml:space="preserve">zystości przekazania sztandaru - </w:t>
      </w:r>
      <w:r w:rsidRPr="00AF4668">
        <w:rPr>
          <w:rFonts w:asciiTheme="majorHAnsi" w:hAnsiTheme="majorHAnsi" w:cs="Courier New"/>
          <w:b/>
          <w:bCs/>
          <w:sz w:val="24"/>
          <w:szCs w:val="24"/>
        </w:rPr>
        <w:t>WSTĄP!</w:t>
      </w:r>
    </w:p>
    <w:p w:rsidR="00736B45" w:rsidRPr="00AF4668" w:rsidRDefault="00736B45" w:rsidP="00736B45">
      <w:pPr>
        <w:autoSpaceDE w:val="0"/>
        <w:spacing w:after="0" w:line="360" w:lineRule="auto"/>
        <w:jc w:val="left"/>
        <w:rPr>
          <w:rFonts w:asciiTheme="majorHAnsi" w:hAnsiTheme="majorHAnsi" w:cs="Courier New"/>
          <w:bCs/>
          <w:sz w:val="24"/>
          <w:szCs w:val="24"/>
        </w:rPr>
      </w:pPr>
      <w:r w:rsidRPr="00AF4668">
        <w:rPr>
          <w:rFonts w:asciiTheme="majorHAnsi" w:hAnsiTheme="majorHAnsi" w:cs="Courier New"/>
          <w:bCs/>
          <w:sz w:val="24"/>
          <w:szCs w:val="24"/>
        </w:rPr>
        <w:t xml:space="preserve"> Nowy poczet ustawia się w centrum sali, przodem do publiczności. </w:t>
      </w:r>
    </w:p>
    <w:p w:rsidR="00736B45" w:rsidRPr="00AF4668" w:rsidRDefault="00736B45" w:rsidP="00736B45">
      <w:pPr>
        <w:autoSpaceDE w:val="0"/>
        <w:spacing w:after="0" w:line="360" w:lineRule="auto"/>
        <w:jc w:val="left"/>
        <w:rPr>
          <w:rFonts w:asciiTheme="majorHAnsi" w:hAnsiTheme="majorHAnsi" w:cs="Courier New"/>
          <w:b/>
          <w:bCs/>
          <w:color w:val="0033CC"/>
          <w:sz w:val="24"/>
          <w:szCs w:val="24"/>
          <w:u w:val="single"/>
        </w:rPr>
      </w:pPr>
      <w:r w:rsidRPr="00AF4668">
        <w:rPr>
          <w:rFonts w:asciiTheme="majorHAnsi" w:hAnsiTheme="majorHAnsi" w:cs="Courier New"/>
          <w:b/>
          <w:bCs/>
          <w:color w:val="0033CC"/>
          <w:sz w:val="24"/>
          <w:szCs w:val="24"/>
          <w:u w:val="single"/>
        </w:rPr>
        <w:t>Dyrektor:</w:t>
      </w:r>
    </w:p>
    <w:p w:rsidR="00736B45" w:rsidRPr="00AF4668" w:rsidRDefault="00736B45" w:rsidP="00736B45">
      <w:pPr>
        <w:autoSpaceDE w:val="0"/>
        <w:spacing w:after="0" w:line="360" w:lineRule="auto"/>
        <w:jc w:val="left"/>
        <w:rPr>
          <w:rFonts w:asciiTheme="majorHAnsi" w:hAnsiTheme="majorHAnsi" w:cs="Courier New"/>
          <w:b/>
          <w:bCs/>
          <w:sz w:val="24"/>
          <w:szCs w:val="24"/>
        </w:rPr>
      </w:pPr>
      <w:r w:rsidRPr="00AF4668">
        <w:rPr>
          <w:rFonts w:asciiTheme="majorHAnsi" w:hAnsiTheme="majorHAnsi"/>
          <w:b/>
          <w:sz w:val="24"/>
          <w:szCs w:val="24"/>
          <w:lang w:eastAsia="pl-PL"/>
        </w:rPr>
        <w:t xml:space="preserve">Całość BACZNOŚĆ! </w:t>
      </w:r>
      <w:r w:rsidRPr="00AF4668">
        <w:rPr>
          <w:rFonts w:asciiTheme="majorHAnsi" w:hAnsiTheme="majorHAnsi" w:cs="Courier New"/>
          <w:b/>
          <w:bCs/>
          <w:sz w:val="24"/>
          <w:szCs w:val="24"/>
        </w:rPr>
        <w:t xml:space="preserve"> </w:t>
      </w:r>
    </w:p>
    <w:p w:rsidR="00736B45" w:rsidRPr="00736B45" w:rsidRDefault="00736B45" w:rsidP="00736B45">
      <w:pPr>
        <w:autoSpaceDE w:val="0"/>
        <w:spacing w:after="0" w:line="360" w:lineRule="auto"/>
        <w:jc w:val="left"/>
        <w:rPr>
          <w:rFonts w:asciiTheme="majorHAnsi" w:hAnsiTheme="majorHAnsi" w:cs="Courier New"/>
          <w:bCs/>
          <w:i/>
          <w:sz w:val="24"/>
          <w:szCs w:val="24"/>
        </w:rPr>
      </w:pPr>
      <w:r w:rsidRPr="00AF4668">
        <w:rPr>
          <w:rFonts w:asciiTheme="majorHAnsi" w:hAnsiTheme="majorHAnsi" w:cs="Courier New"/>
          <w:b/>
          <w:bCs/>
          <w:sz w:val="24"/>
          <w:szCs w:val="24"/>
        </w:rPr>
        <w:t>Absolwenci Szkoły Podstawowej im. Polskich Mistrzów Olimpijskich</w:t>
      </w:r>
      <w:r w:rsidR="007E7828">
        <w:rPr>
          <w:rFonts w:asciiTheme="majorHAnsi" w:hAnsiTheme="majorHAnsi" w:cs="Courier New"/>
          <w:b/>
          <w:bCs/>
          <w:sz w:val="24"/>
          <w:szCs w:val="24"/>
        </w:rPr>
        <w:t xml:space="preserve"> w Żabinach</w:t>
      </w:r>
      <w:r w:rsidRPr="00AF4668">
        <w:rPr>
          <w:rFonts w:asciiTheme="majorHAnsi" w:hAnsiTheme="majorHAnsi" w:cs="Courier New"/>
          <w:b/>
          <w:bCs/>
          <w:sz w:val="24"/>
          <w:szCs w:val="24"/>
        </w:rPr>
        <w:t xml:space="preserve"> do ślubowania WYSTĄP!</w:t>
      </w:r>
      <w:r>
        <w:rPr>
          <w:rFonts w:asciiTheme="majorHAnsi" w:hAnsiTheme="majorHAnsi" w:cs="Courier New"/>
          <w:b/>
          <w:bCs/>
          <w:sz w:val="24"/>
          <w:szCs w:val="24"/>
        </w:rPr>
        <w:t xml:space="preserve"> </w:t>
      </w:r>
      <w:r w:rsidRPr="00736B45">
        <w:rPr>
          <w:rFonts w:asciiTheme="majorHAnsi" w:hAnsiTheme="majorHAnsi" w:cs="Courier New"/>
          <w:bCs/>
          <w:i/>
          <w:sz w:val="24"/>
          <w:szCs w:val="24"/>
        </w:rPr>
        <w:t>(absolwenci ustawiają się w półkolu przed sztandarem)</w:t>
      </w:r>
    </w:p>
    <w:p w:rsidR="00736B45" w:rsidRPr="00AF4668" w:rsidRDefault="00736B45" w:rsidP="00736B45">
      <w:pPr>
        <w:spacing w:after="0" w:line="360" w:lineRule="auto"/>
        <w:jc w:val="left"/>
        <w:rPr>
          <w:rFonts w:asciiTheme="majorHAnsi" w:hAnsiTheme="majorHAnsi"/>
          <w:b/>
          <w:sz w:val="24"/>
          <w:szCs w:val="24"/>
          <w:lang w:eastAsia="pl-PL"/>
        </w:rPr>
      </w:pPr>
      <w:r w:rsidRPr="00AF4668">
        <w:rPr>
          <w:rFonts w:asciiTheme="majorHAnsi" w:hAnsiTheme="majorHAnsi" w:cs="Courier New"/>
          <w:b/>
          <w:bCs/>
          <w:sz w:val="24"/>
          <w:szCs w:val="24"/>
        </w:rPr>
        <w:t xml:space="preserve">Do ślubowania: </w:t>
      </w:r>
      <w:r w:rsidRPr="00AF4668">
        <w:rPr>
          <w:rFonts w:asciiTheme="majorHAnsi" w:hAnsiTheme="majorHAnsi"/>
          <w:sz w:val="24"/>
          <w:szCs w:val="24"/>
          <w:lang w:eastAsia="pl-PL"/>
        </w:rPr>
        <w:t>( sztandar w pozycji: PREZENTUJ)</w:t>
      </w:r>
    </w:p>
    <w:p w:rsidR="00736B45" w:rsidRPr="00AF4668" w:rsidRDefault="00736B45" w:rsidP="00736B45">
      <w:pPr>
        <w:spacing w:after="0" w:line="360" w:lineRule="auto"/>
        <w:jc w:val="left"/>
        <w:rPr>
          <w:rFonts w:asciiTheme="majorHAnsi" w:hAnsiTheme="majorHAnsi"/>
          <w:sz w:val="24"/>
          <w:szCs w:val="24"/>
          <w:lang w:eastAsia="pl-PL"/>
        </w:rPr>
      </w:pPr>
      <w:r w:rsidRPr="00AF4668">
        <w:rPr>
          <w:rFonts w:asciiTheme="majorHAnsi" w:hAnsiTheme="majorHAnsi" w:cs="Courier New"/>
          <w:bCs/>
          <w:sz w:val="24"/>
          <w:szCs w:val="24"/>
        </w:rPr>
        <w:t xml:space="preserve">absolwenci </w:t>
      </w:r>
      <w:r w:rsidRPr="00AF4668">
        <w:rPr>
          <w:rFonts w:asciiTheme="majorHAnsi" w:hAnsiTheme="majorHAnsi"/>
          <w:sz w:val="24"/>
          <w:szCs w:val="24"/>
          <w:lang w:eastAsia="pl-PL"/>
        </w:rPr>
        <w:t xml:space="preserve">wyciągają 2 palce prawej ręki w kierunku sztandaru i powtarzają za dyrektorem: </w:t>
      </w:r>
    </w:p>
    <w:p w:rsidR="00736B45" w:rsidRPr="000B22F7" w:rsidRDefault="00736B45" w:rsidP="00736B45">
      <w:pPr>
        <w:spacing w:after="0" w:line="360" w:lineRule="auto"/>
        <w:rPr>
          <w:rFonts w:asciiTheme="majorHAnsi" w:hAnsiTheme="majorHAnsi"/>
          <w:b/>
          <w:sz w:val="28"/>
          <w:szCs w:val="28"/>
        </w:rPr>
      </w:pPr>
      <w:r w:rsidRPr="000B22F7">
        <w:rPr>
          <w:rFonts w:asciiTheme="majorHAnsi" w:hAnsiTheme="majorHAnsi"/>
          <w:b/>
          <w:sz w:val="28"/>
          <w:szCs w:val="28"/>
        </w:rPr>
        <w:t>Rota ślubowania absolwentów:</w:t>
      </w:r>
    </w:p>
    <w:p w:rsidR="00736B45" w:rsidRPr="000B22F7" w:rsidRDefault="00736B45" w:rsidP="00736B45">
      <w:pPr>
        <w:spacing w:after="0" w:line="360" w:lineRule="auto"/>
        <w:jc w:val="both"/>
        <w:rPr>
          <w:rFonts w:asciiTheme="majorHAnsi" w:hAnsiTheme="majorHAnsi"/>
          <w:sz w:val="24"/>
          <w:szCs w:val="24"/>
        </w:rPr>
      </w:pPr>
      <w:r w:rsidRPr="000B22F7">
        <w:rPr>
          <w:rFonts w:asciiTheme="majorHAnsi" w:hAnsiTheme="majorHAnsi"/>
          <w:sz w:val="24"/>
          <w:szCs w:val="24"/>
        </w:rPr>
        <w:t xml:space="preserve">„Opuszczając Szkołę Podstawową im. Polskich Mistrzów Olimpijskich w Żabinach, dziękuję nauczycielom i wszystkim wychowawcom za trud włożony w moje wychowanie i wykształcenie. </w:t>
      </w:r>
    </w:p>
    <w:p w:rsidR="00736B45" w:rsidRPr="000B22F7" w:rsidRDefault="00736B45" w:rsidP="00736B45">
      <w:pPr>
        <w:spacing w:after="0" w:line="360" w:lineRule="auto"/>
        <w:ind w:left="720"/>
        <w:jc w:val="both"/>
        <w:rPr>
          <w:rFonts w:asciiTheme="majorHAnsi" w:hAnsiTheme="majorHAnsi"/>
          <w:sz w:val="24"/>
          <w:szCs w:val="24"/>
        </w:rPr>
      </w:pPr>
      <w:r w:rsidRPr="000B22F7">
        <w:rPr>
          <w:rFonts w:asciiTheme="majorHAnsi" w:hAnsiTheme="majorHAnsi"/>
          <w:sz w:val="24"/>
          <w:szCs w:val="24"/>
        </w:rPr>
        <w:t xml:space="preserve">Przyrzekam: </w:t>
      </w:r>
    </w:p>
    <w:p w:rsidR="00736B45" w:rsidRPr="000B22F7" w:rsidRDefault="00736B45" w:rsidP="00736B45">
      <w:pPr>
        <w:numPr>
          <w:ilvl w:val="0"/>
          <w:numId w:val="41"/>
        </w:numPr>
        <w:tabs>
          <w:tab w:val="clear" w:pos="360"/>
          <w:tab w:val="num" w:pos="1080"/>
        </w:tabs>
        <w:spacing w:after="0" w:line="360" w:lineRule="auto"/>
        <w:ind w:left="1080"/>
        <w:jc w:val="both"/>
        <w:rPr>
          <w:rFonts w:asciiTheme="majorHAnsi" w:hAnsiTheme="majorHAnsi"/>
          <w:sz w:val="24"/>
          <w:szCs w:val="24"/>
        </w:rPr>
      </w:pPr>
      <w:r w:rsidRPr="000B22F7">
        <w:rPr>
          <w:rFonts w:asciiTheme="majorHAnsi" w:hAnsiTheme="majorHAnsi"/>
          <w:sz w:val="24"/>
          <w:szCs w:val="24"/>
        </w:rPr>
        <w:t>Godnie reprezentować imię swojej szkoły,</w:t>
      </w:r>
    </w:p>
    <w:p w:rsidR="00736B45" w:rsidRPr="000B22F7" w:rsidRDefault="00736B45" w:rsidP="00736B45">
      <w:pPr>
        <w:numPr>
          <w:ilvl w:val="0"/>
          <w:numId w:val="41"/>
        </w:numPr>
        <w:tabs>
          <w:tab w:val="clear" w:pos="360"/>
          <w:tab w:val="num" w:pos="1080"/>
        </w:tabs>
        <w:spacing w:after="0" w:line="360" w:lineRule="auto"/>
        <w:ind w:left="1080"/>
        <w:jc w:val="both"/>
        <w:rPr>
          <w:rFonts w:asciiTheme="majorHAnsi" w:hAnsiTheme="majorHAnsi"/>
          <w:sz w:val="24"/>
          <w:szCs w:val="24"/>
        </w:rPr>
      </w:pPr>
      <w:r w:rsidRPr="000B22F7">
        <w:rPr>
          <w:rFonts w:asciiTheme="majorHAnsi" w:hAnsiTheme="majorHAnsi"/>
          <w:sz w:val="24"/>
          <w:szCs w:val="24"/>
        </w:rPr>
        <w:t xml:space="preserve">Pracować nad doskonaleniem swojego charakteru, </w:t>
      </w:r>
    </w:p>
    <w:p w:rsidR="00736B45" w:rsidRPr="000B22F7" w:rsidRDefault="00736B45" w:rsidP="00736B45">
      <w:pPr>
        <w:numPr>
          <w:ilvl w:val="0"/>
          <w:numId w:val="41"/>
        </w:numPr>
        <w:tabs>
          <w:tab w:val="clear" w:pos="360"/>
          <w:tab w:val="num" w:pos="1080"/>
        </w:tabs>
        <w:spacing w:after="0" w:line="360" w:lineRule="auto"/>
        <w:ind w:left="1080"/>
        <w:jc w:val="both"/>
        <w:rPr>
          <w:rFonts w:asciiTheme="majorHAnsi" w:hAnsiTheme="majorHAnsi"/>
          <w:sz w:val="24"/>
          <w:szCs w:val="24"/>
        </w:rPr>
      </w:pPr>
      <w:r w:rsidRPr="000B22F7">
        <w:rPr>
          <w:rFonts w:asciiTheme="majorHAnsi" w:hAnsiTheme="majorHAnsi"/>
          <w:sz w:val="24"/>
          <w:szCs w:val="24"/>
        </w:rPr>
        <w:t>Dążyć do zdobywania nowych wiadomości i umiejętności,</w:t>
      </w:r>
    </w:p>
    <w:p w:rsidR="00736B45" w:rsidRPr="000B22F7" w:rsidRDefault="00736B45" w:rsidP="00736B45">
      <w:pPr>
        <w:numPr>
          <w:ilvl w:val="0"/>
          <w:numId w:val="41"/>
        </w:numPr>
        <w:tabs>
          <w:tab w:val="clear" w:pos="360"/>
          <w:tab w:val="num" w:pos="1080"/>
        </w:tabs>
        <w:spacing w:after="0" w:line="360" w:lineRule="auto"/>
        <w:ind w:left="1080"/>
        <w:jc w:val="both"/>
        <w:rPr>
          <w:rFonts w:asciiTheme="majorHAnsi" w:hAnsiTheme="majorHAnsi"/>
          <w:sz w:val="24"/>
          <w:szCs w:val="24"/>
        </w:rPr>
      </w:pPr>
      <w:r w:rsidRPr="000B22F7">
        <w:rPr>
          <w:rFonts w:asciiTheme="majorHAnsi" w:hAnsiTheme="majorHAnsi"/>
          <w:sz w:val="24"/>
          <w:szCs w:val="24"/>
        </w:rPr>
        <w:t xml:space="preserve">W swoim postępowaniu mieć zawsze na uwadze dobro ogółu. </w:t>
      </w:r>
    </w:p>
    <w:p w:rsidR="00736B45" w:rsidRPr="000B22F7" w:rsidRDefault="00736B45" w:rsidP="00736B45">
      <w:pPr>
        <w:pStyle w:val="Tekstpodstawowy"/>
        <w:spacing w:line="360" w:lineRule="auto"/>
        <w:rPr>
          <w:rFonts w:asciiTheme="majorHAnsi" w:hAnsiTheme="majorHAnsi"/>
          <w:sz w:val="24"/>
        </w:rPr>
      </w:pPr>
      <w:r w:rsidRPr="000B22F7">
        <w:rPr>
          <w:rFonts w:asciiTheme="majorHAnsi" w:hAnsiTheme="majorHAnsi"/>
          <w:sz w:val="24"/>
        </w:rPr>
        <w:t>Przyrzekam, że nauka, której podstawy zdobyłem w tej szkole, będzie służyła dobru Rzeczypospolitej Polskiej”.</w:t>
      </w:r>
    </w:p>
    <w:p w:rsidR="00736B45" w:rsidRPr="00AF4668" w:rsidRDefault="00736B45" w:rsidP="00736B45">
      <w:pPr>
        <w:autoSpaceDE w:val="0"/>
        <w:spacing w:after="0" w:line="360" w:lineRule="auto"/>
        <w:jc w:val="both"/>
        <w:rPr>
          <w:rFonts w:asciiTheme="majorHAnsi" w:hAnsiTheme="majorHAnsi" w:cs="Courier New"/>
          <w:b/>
          <w:bCs/>
          <w:color w:val="0033CC"/>
          <w:sz w:val="24"/>
          <w:szCs w:val="24"/>
          <w:u w:val="single"/>
        </w:rPr>
      </w:pPr>
      <w:r w:rsidRPr="00AF4668">
        <w:rPr>
          <w:rFonts w:asciiTheme="majorHAnsi" w:hAnsiTheme="majorHAnsi" w:cs="Courier New"/>
          <w:b/>
          <w:bCs/>
          <w:color w:val="0033CC"/>
          <w:sz w:val="24"/>
          <w:szCs w:val="24"/>
          <w:u w:val="single"/>
        </w:rPr>
        <w:t>Dyrektor:</w:t>
      </w:r>
    </w:p>
    <w:p w:rsidR="00736B45" w:rsidRPr="00AF4668" w:rsidRDefault="00736B45" w:rsidP="00736B45">
      <w:pPr>
        <w:pStyle w:val="Tekstpodstawowy"/>
        <w:spacing w:line="360" w:lineRule="auto"/>
        <w:rPr>
          <w:rFonts w:asciiTheme="majorHAnsi" w:hAnsiTheme="majorHAnsi"/>
          <w:sz w:val="24"/>
        </w:rPr>
      </w:pPr>
      <w:r w:rsidRPr="00AF4668">
        <w:rPr>
          <w:rFonts w:asciiTheme="majorHAnsi" w:hAnsiTheme="majorHAnsi"/>
          <w:b/>
          <w:sz w:val="24"/>
        </w:rPr>
        <w:t xml:space="preserve">Po ślubowaniu! </w:t>
      </w:r>
      <w:r w:rsidRPr="00AF4668">
        <w:rPr>
          <w:rFonts w:asciiTheme="majorHAnsi" w:hAnsiTheme="majorHAnsi"/>
          <w:sz w:val="24"/>
        </w:rPr>
        <w:t>( absolwenci opuszczają ręce)</w:t>
      </w:r>
    </w:p>
    <w:p w:rsidR="00736B45" w:rsidRPr="00AF4668" w:rsidRDefault="00736B45" w:rsidP="00736B45">
      <w:pPr>
        <w:autoSpaceDE w:val="0"/>
        <w:spacing w:after="0" w:line="360" w:lineRule="auto"/>
        <w:jc w:val="both"/>
        <w:rPr>
          <w:rFonts w:asciiTheme="majorHAnsi" w:hAnsiTheme="majorHAnsi" w:cs="Courier New"/>
          <w:b/>
          <w:bCs/>
          <w:sz w:val="24"/>
          <w:szCs w:val="24"/>
        </w:rPr>
      </w:pPr>
      <w:r w:rsidRPr="00AF4668">
        <w:rPr>
          <w:rFonts w:asciiTheme="majorHAnsi" w:hAnsiTheme="majorHAnsi" w:cs="Courier New"/>
          <w:b/>
          <w:bCs/>
          <w:sz w:val="24"/>
          <w:szCs w:val="24"/>
        </w:rPr>
        <w:t>Absolwenci Szkoły Podstawowej im. Polskich Mistrzów Olimpijskich</w:t>
      </w:r>
      <w:r w:rsidR="007E7828">
        <w:rPr>
          <w:rFonts w:asciiTheme="majorHAnsi" w:hAnsiTheme="majorHAnsi" w:cs="Courier New"/>
          <w:b/>
          <w:bCs/>
          <w:sz w:val="24"/>
          <w:szCs w:val="24"/>
        </w:rPr>
        <w:t xml:space="preserve"> w Żabinach, </w:t>
      </w:r>
      <w:r w:rsidRPr="00AF4668">
        <w:rPr>
          <w:rFonts w:asciiTheme="majorHAnsi" w:hAnsiTheme="majorHAnsi" w:cs="Courier New"/>
          <w:b/>
          <w:bCs/>
          <w:sz w:val="24"/>
          <w:szCs w:val="24"/>
        </w:rPr>
        <w:t xml:space="preserve">po ślubowaniu </w:t>
      </w:r>
      <w:r w:rsidR="007E7828">
        <w:rPr>
          <w:rFonts w:asciiTheme="majorHAnsi" w:hAnsiTheme="majorHAnsi" w:cs="Courier New"/>
          <w:b/>
          <w:bCs/>
          <w:sz w:val="24"/>
          <w:szCs w:val="24"/>
        </w:rPr>
        <w:t xml:space="preserve">- </w:t>
      </w:r>
      <w:r w:rsidRPr="00AF4668">
        <w:rPr>
          <w:rFonts w:asciiTheme="majorHAnsi" w:hAnsiTheme="majorHAnsi" w:cs="Courier New"/>
          <w:b/>
          <w:bCs/>
          <w:sz w:val="24"/>
          <w:szCs w:val="24"/>
        </w:rPr>
        <w:t>WSTĄP!</w:t>
      </w:r>
    </w:p>
    <w:p w:rsidR="00736B45" w:rsidRPr="00AF4668" w:rsidRDefault="00736B45" w:rsidP="00736B45">
      <w:pPr>
        <w:autoSpaceDE w:val="0"/>
        <w:spacing w:after="0" w:line="360" w:lineRule="auto"/>
        <w:jc w:val="both"/>
        <w:rPr>
          <w:rFonts w:asciiTheme="majorHAnsi" w:hAnsiTheme="majorHAnsi" w:cs="Courier New"/>
          <w:b/>
          <w:bCs/>
          <w:color w:val="0033CC"/>
          <w:sz w:val="24"/>
          <w:szCs w:val="24"/>
          <w:u w:val="single"/>
        </w:rPr>
      </w:pPr>
      <w:r w:rsidRPr="00AF4668">
        <w:rPr>
          <w:rFonts w:asciiTheme="majorHAnsi" w:hAnsiTheme="majorHAnsi" w:cs="Courier New"/>
          <w:b/>
          <w:bCs/>
          <w:color w:val="0033CC"/>
          <w:sz w:val="24"/>
          <w:szCs w:val="24"/>
          <w:u w:val="single"/>
        </w:rPr>
        <w:lastRenderedPageBreak/>
        <w:t>Dyrektor:</w:t>
      </w:r>
    </w:p>
    <w:p w:rsidR="00736B45" w:rsidRPr="00AF4668" w:rsidRDefault="00736B45" w:rsidP="00736B45">
      <w:pPr>
        <w:autoSpaceDE w:val="0"/>
        <w:spacing w:after="0" w:line="360" w:lineRule="auto"/>
        <w:jc w:val="both"/>
        <w:rPr>
          <w:rFonts w:asciiTheme="majorHAnsi" w:hAnsiTheme="majorHAnsi" w:cs="Courier New"/>
          <w:b/>
          <w:bCs/>
          <w:sz w:val="24"/>
          <w:szCs w:val="24"/>
        </w:rPr>
      </w:pPr>
      <w:r w:rsidRPr="00AF4668">
        <w:rPr>
          <w:rFonts w:asciiTheme="majorHAnsi" w:hAnsiTheme="majorHAnsi" w:cs="Courier New"/>
          <w:b/>
          <w:bCs/>
          <w:sz w:val="24"/>
          <w:szCs w:val="24"/>
        </w:rPr>
        <w:t xml:space="preserve">Całość BACZNOŚĆ! </w:t>
      </w:r>
    </w:p>
    <w:p w:rsidR="00736B45" w:rsidRPr="00AF4668" w:rsidRDefault="00736B45" w:rsidP="007E7828">
      <w:pPr>
        <w:spacing w:after="0" w:line="360" w:lineRule="auto"/>
        <w:jc w:val="left"/>
        <w:rPr>
          <w:rFonts w:asciiTheme="majorHAnsi" w:hAnsiTheme="majorHAnsi"/>
          <w:b/>
          <w:sz w:val="24"/>
          <w:szCs w:val="24"/>
          <w:lang w:eastAsia="pl-PL"/>
        </w:rPr>
      </w:pPr>
      <w:r w:rsidRPr="00AF4668">
        <w:rPr>
          <w:rFonts w:asciiTheme="majorHAnsi" w:hAnsiTheme="majorHAnsi"/>
          <w:b/>
          <w:sz w:val="24"/>
          <w:szCs w:val="24"/>
          <w:lang w:eastAsia="pl-PL"/>
        </w:rPr>
        <w:t xml:space="preserve">Poczet sztandarowy! Sztandar Szkoły Podstawowej im. Polskich Mistrzów </w:t>
      </w:r>
      <w:r w:rsidR="000B22F7">
        <w:rPr>
          <w:rFonts w:asciiTheme="majorHAnsi" w:hAnsiTheme="majorHAnsi"/>
          <w:b/>
          <w:sz w:val="24"/>
          <w:szCs w:val="24"/>
          <w:lang w:eastAsia="pl-PL"/>
        </w:rPr>
        <w:t>O</w:t>
      </w:r>
      <w:r w:rsidRPr="00AF4668">
        <w:rPr>
          <w:rFonts w:asciiTheme="majorHAnsi" w:hAnsiTheme="majorHAnsi"/>
          <w:b/>
          <w:sz w:val="24"/>
          <w:szCs w:val="24"/>
          <w:lang w:eastAsia="pl-PL"/>
        </w:rPr>
        <w:t>limpijskich w Żabinach- WYPROWADZIĆ!</w:t>
      </w:r>
    </w:p>
    <w:p w:rsidR="008C0B28" w:rsidRPr="00F91713" w:rsidRDefault="008C0B28" w:rsidP="00426AE8">
      <w:pPr>
        <w:pStyle w:val="Akapitzlist"/>
        <w:numPr>
          <w:ilvl w:val="0"/>
          <w:numId w:val="21"/>
        </w:numPr>
        <w:spacing w:before="100" w:beforeAutospacing="1" w:after="100" w:afterAutospacing="1"/>
        <w:jc w:val="left"/>
        <w:rPr>
          <w:rFonts w:asciiTheme="majorHAnsi" w:hAnsiTheme="majorHAnsi"/>
          <w:b/>
          <w:sz w:val="24"/>
          <w:szCs w:val="24"/>
          <w:lang w:eastAsia="pl-PL"/>
        </w:rPr>
      </w:pPr>
      <w:r w:rsidRPr="00F91713">
        <w:rPr>
          <w:rFonts w:asciiTheme="majorHAnsi" w:hAnsiTheme="majorHAnsi"/>
          <w:b/>
          <w:sz w:val="24"/>
          <w:szCs w:val="24"/>
          <w:lang w:eastAsia="pl-PL"/>
        </w:rPr>
        <w:t>Ceremoniał ślubowania klas pierwszych</w:t>
      </w:r>
    </w:p>
    <w:p w:rsidR="00F91713" w:rsidRPr="00F91713" w:rsidRDefault="00F91713" w:rsidP="00F91713">
      <w:pPr>
        <w:spacing w:after="0" w:line="360" w:lineRule="auto"/>
        <w:ind w:left="360"/>
        <w:jc w:val="left"/>
        <w:rPr>
          <w:rFonts w:asciiTheme="majorHAnsi" w:hAnsiTheme="majorHAnsi"/>
          <w:b/>
          <w:color w:val="0033CC"/>
          <w:sz w:val="24"/>
          <w:szCs w:val="24"/>
          <w:u w:val="single"/>
          <w:lang w:eastAsia="pl-PL"/>
        </w:rPr>
      </w:pPr>
      <w:r w:rsidRPr="00F91713">
        <w:rPr>
          <w:rFonts w:asciiTheme="majorHAnsi" w:hAnsiTheme="majorHAnsi"/>
          <w:b/>
          <w:color w:val="0033CC"/>
          <w:sz w:val="24"/>
          <w:szCs w:val="24"/>
          <w:u w:val="single"/>
          <w:lang w:eastAsia="pl-PL"/>
        </w:rPr>
        <w:t>Dyrektor:</w:t>
      </w:r>
    </w:p>
    <w:p w:rsidR="00F91713" w:rsidRPr="00F91713" w:rsidRDefault="00F91713" w:rsidP="00F91713">
      <w:pPr>
        <w:spacing w:after="0" w:line="360" w:lineRule="auto"/>
        <w:ind w:left="360"/>
        <w:jc w:val="left"/>
        <w:rPr>
          <w:rFonts w:asciiTheme="majorHAnsi" w:hAnsiTheme="majorHAnsi"/>
          <w:sz w:val="24"/>
          <w:szCs w:val="24"/>
          <w:lang w:eastAsia="pl-PL"/>
        </w:rPr>
      </w:pPr>
      <w:r w:rsidRPr="00F91713">
        <w:rPr>
          <w:rFonts w:asciiTheme="majorHAnsi" w:hAnsiTheme="majorHAnsi"/>
          <w:sz w:val="24"/>
          <w:szCs w:val="24"/>
          <w:lang w:eastAsia="pl-PL"/>
        </w:rPr>
        <w:t xml:space="preserve"> Całość BACZNOŚC: Poczet sztandarowy w składzie: </w:t>
      </w:r>
      <w:r w:rsidRPr="00F91713">
        <w:rPr>
          <w:rFonts w:asciiTheme="majorHAnsi" w:hAnsiTheme="majorHAnsi"/>
          <w:sz w:val="24"/>
          <w:szCs w:val="24"/>
          <w:lang w:eastAsia="pl-PL"/>
        </w:rPr>
        <w:br/>
        <w:t>Chorąży: ……………………..</w:t>
      </w:r>
      <w:r w:rsidRPr="00F91713">
        <w:rPr>
          <w:rFonts w:asciiTheme="majorHAnsi" w:hAnsiTheme="majorHAnsi"/>
          <w:sz w:val="24"/>
          <w:szCs w:val="24"/>
          <w:lang w:eastAsia="pl-PL"/>
        </w:rPr>
        <w:br/>
        <w:t>Asysta: ………………………..</w:t>
      </w:r>
    </w:p>
    <w:p w:rsidR="00F91713" w:rsidRPr="00F91713" w:rsidRDefault="00F91713" w:rsidP="00F91713">
      <w:pPr>
        <w:spacing w:after="0" w:line="360" w:lineRule="auto"/>
        <w:ind w:left="360"/>
        <w:jc w:val="left"/>
        <w:rPr>
          <w:rFonts w:asciiTheme="majorHAnsi" w:hAnsiTheme="majorHAnsi"/>
          <w:i/>
          <w:sz w:val="24"/>
          <w:szCs w:val="24"/>
          <w:lang w:eastAsia="pl-PL"/>
        </w:rPr>
      </w:pPr>
      <w:r w:rsidRPr="00F91713">
        <w:rPr>
          <w:rFonts w:asciiTheme="majorHAnsi" w:hAnsiTheme="majorHAnsi"/>
          <w:b/>
          <w:sz w:val="24"/>
          <w:szCs w:val="24"/>
          <w:lang w:eastAsia="pl-PL"/>
        </w:rPr>
        <w:t xml:space="preserve">Sztandar Szkoły Podstawowej im. Polskich Mistrzów Olimpijskich w Żabinach- WPROWADZIĆ!  </w:t>
      </w:r>
      <w:r w:rsidRPr="00F91713">
        <w:rPr>
          <w:rFonts w:asciiTheme="majorHAnsi" w:hAnsiTheme="majorHAnsi"/>
          <w:i/>
          <w:sz w:val="24"/>
          <w:szCs w:val="24"/>
          <w:lang w:eastAsia="pl-PL"/>
        </w:rPr>
        <w:t>(komendy dla pocztu wydaje chorąży stosownie do trasy przejścia, poczet ustawia się w ustalonym wcześniej miejscu)</w:t>
      </w:r>
    </w:p>
    <w:p w:rsidR="00F91713" w:rsidRPr="00F91713" w:rsidRDefault="00F91713" w:rsidP="00F91713">
      <w:pPr>
        <w:spacing w:after="0" w:line="360" w:lineRule="auto"/>
        <w:ind w:left="360"/>
        <w:jc w:val="left"/>
        <w:rPr>
          <w:rFonts w:asciiTheme="majorHAnsi" w:hAnsiTheme="majorHAnsi"/>
          <w:b/>
          <w:color w:val="0033CC"/>
          <w:sz w:val="24"/>
          <w:szCs w:val="24"/>
          <w:u w:val="single"/>
          <w:lang w:eastAsia="pl-PL"/>
        </w:rPr>
      </w:pPr>
      <w:r>
        <w:rPr>
          <w:rFonts w:asciiTheme="majorHAnsi" w:hAnsiTheme="majorHAnsi"/>
          <w:b/>
          <w:color w:val="0033CC"/>
          <w:sz w:val="24"/>
          <w:szCs w:val="24"/>
          <w:u w:val="single"/>
          <w:lang w:eastAsia="pl-PL"/>
        </w:rPr>
        <w:t>Dyrektor szkoły</w:t>
      </w:r>
      <w:r w:rsidRPr="00F91713">
        <w:rPr>
          <w:rFonts w:asciiTheme="majorHAnsi" w:hAnsiTheme="majorHAnsi"/>
          <w:b/>
          <w:color w:val="0033CC"/>
          <w:sz w:val="24"/>
          <w:szCs w:val="24"/>
          <w:u w:val="single"/>
          <w:lang w:eastAsia="pl-PL"/>
        </w:rPr>
        <w:t>:</w:t>
      </w:r>
    </w:p>
    <w:p w:rsidR="00F91713" w:rsidRPr="00F91713" w:rsidRDefault="00F91713" w:rsidP="00F91713">
      <w:pPr>
        <w:spacing w:after="0" w:line="360" w:lineRule="auto"/>
        <w:ind w:left="360"/>
        <w:jc w:val="left"/>
        <w:rPr>
          <w:rFonts w:asciiTheme="majorHAnsi" w:hAnsiTheme="majorHAnsi"/>
          <w:b/>
          <w:sz w:val="24"/>
          <w:szCs w:val="24"/>
          <w:lang w:eastAsia="pl-PL"/>
        </w:rPr>
      </w:pPr>
      <w:r w:rsidRPr="00F91713">
        <w:rPr>
          <w:rFonts w:asciiTheme="majorHAnsi" w:hAnsiTheme="majorHAnsi"/>
          <w:b/>
          <w:sz w:val="24"/>
          <w:szCs w:val="24"/>
          <w:lang w:eastAsia="pl-PL"/>
        </w:rPr>
        <w:t>Całość BACZNOŚĆ! Do hymnu państwowego. Po hymnie.</w:t>
      </w:r>
    </w:p>
    <w:p w:rsidR="00F91713" w:rsidRPr="00F91713" w:rsidRDefault="00F91713" w:rsidP="00240CD7">
      <w:pPr>
        <w:spacing w:after="0" w:line="360" w:lineRule="auto"/>
        <w:ind w:left="360"/>
        <w:jc w:val="left"/>
        <w:rPr>
          <w:rFonts w:asciiTheme="majorHAnsi" w:hAnsiTheme="majorHAnsi"/>
          <w:b/>
          <w:sz w:val="24"/>
          <w:szCs w:val="24"/>
          <w:lang w:eastAsia="pl-PL"/>
        </w:rPr>
      </w:pPr>
      <w:r w:rsidRPr="00F91713">
        <w:rPr>
          <w:rFonts w:asciiTheme="majorHAnsi" w:hAnsiTheme="majorHAnsi"/>
          <w:b/>
          <w:sz w:val="24"/>
          <w:szCs w:val="24"/>
          <w:lang w:eastAsia="pl-PL"/>
        </w:rPr>
        <w:t>Całość BACZNOŚĆ! Do hymnu szkoły. Po hymnie.</w:t>
      </w:r>
    </w:p>
    <w:p w:rsidR="00F91713" w:rsidRPr="00240CD7" w:rsidRDefault="00F91713" w:rsidP="00240CD7">
      <w:pPr>
        <w:pStyle w:val="Akapitzlist"/>
        <w:spacing w:after="0"/>
        <w:jc w:val="both"/>
        <w:rPr>
          <w:rFonts w:asciiTheme="majorHAnsi" w:hAnsiTheme="majorHAnsi"/>
          <w:sz w:val="24"/>
          <w:szCs w:val="24"/>
          <w:lang w:eastAsia="pl-PL"/>
        </w:rPr>
      </w:pPr>
      <w:r w:rsidRPr="00240CD7">
        <w:rPr>
          <w:rFonts w:asciiTheme="majorHAnsi" w:hAnsiTheme="majorHAnsi"/>
          <w:sz w:val="24"/>
          <w:szCs w:val="24"/>
          <w:lang w:eastAsia="pl-PL"/>
        </w:rPr>
        <w:t>Przemówienie dyrektora</w:t>
      </w:r>
    </w:p>
    <w:p w:rsidR="00F91713" w:rsidRDefault="00F91713" w:rsidP="00240CD7">
      <w:pPr>
        <w:pStyle w:val="Akapitzlist"/>
        <w:spacing w:after="0"/>
        <w:jc w:val="both"/>
        <w:rPr>
          <w:rFonts w:asciiTheme="majorHAnsi" w:hAnsiTheme="majorHAnsi"/>
          <w:sz w:val="24"/>
          <w:szCs w:val="24"/>
          <w:lang w:eastAsia="pl-PL"/>
        </w:rPr>
      </w:pPr>
      <w:r w:rsidRPr="00240CD7">
        <w:rPr>
          <w:rFonts w:asciiTheme="majorHAnsi" w:hAnsiTheme="majorHAnsi"/>
          <w:sz w:val="24"/>
          <w:szCs w:val="24"/>
          <w:lang w:eastAsia="pl-PL"/>
        </w:rPr>
        <w:t>Program</w:t>
      </w:r>
      <w:r w:rsidR="00240CD7" w:rsidRPr="00240CD7">
        <w:rPr>
          <w:rFonts w:asciiTheme="majorHAnsi" w:hAnsiTheme="majorHAnsi"/>
          <w:sz w:val="24"/>
          <w:szCs w:val="24"/>
          <w:lang w:eastAsia="pl-PL"/>
        </w:rPr>
        <w:t xml:space="preserve"> </w:t>
      </w:r>
      <w:r w:rsidRPr="00240CD7">
        <w:rPr>
          <w:rFonts w:asciiTheme="majorHAnsi" w:hAnsiTheme="majorHAnsi"/>
          <w:sz w:val="24"/>
          <w:szCs w:val="24"/>
          <w:lang w:eastAsia="pl-PL"/>
        </w:rPr>
        <w:t>artystyczny klasy I</w:t>
      </w:r>
    </w:p>
    <w:p w:rsidR="00240CD7" w:rsidRPr="00F91713" w:rsidRDefault="00240CD7" w:rsidP="00240CD7">
      <w:pPr>
        <w:spacing w:after="0" w:line="360" w:lineRule="auto"/>
        <w:ind w:left="360"/>
        <w:jc w:val="left"/>
        <w:rPr>
          <w:rFonts w:asciiTheme="majorHAnsi" w:hAnsiTheme="majorHAnsi"/>
          <w:b/>
          <w:color w:val="0033CC"/>
          <w:sz w:val="24"/>
          <w:szCs w:val="24"/>
          <w:u w:val="single"/>
          <w:lang w:eastAsia="pl-PL"/>
        </w:rPr>
      </w:pPr>
      <w:r>
        <w:rPr>
          <w:rFonts w:asciiTheme="majorHAnsi" w:hAnsiTheme="majorHAnsi"/>
          <w:b/>
          <w:color w:val="0033CC"/>
          <w:sz w:val="24"/>
          <w:szCs w:val="24"/>
          <w:u w:val="single"/>
          <w:lang w:eastAsia="pl-PL"/>
        </w:rPr>
        <w:t>Dyrektor szkoły</w:t>
      </w:r>
      <w:r w:rsidRPr="00F91713">
        <w:rPr>
          <w:rFonts w:asciiTheme="majorHAnsi" w:hAnsiTheme="majorHAnsi"/>
          <w:b/>
          <w:color w:val="0033CC"/>
          <w:sz w:val="24"/>
          <w:szCs w:val="24"/>
          <w:u w:val="single"/>
          <w:lang w:eastAsia="pl-PL"/>
        </w:rPr>
        <w:t>:</w:t>
      </w:r>
    </w:p>
    <w:p w:rsidR="00240CD7" w:rsidRDefault="00240CD7" w:rsidP="00240CD7">
      <w:pPr>
        <w:pStyle w:val="Akapitzlist"/>
        <w:spacing w:after="0"/>
        <w:jc w:val="both"/>
        <w:rPr>
          <w:rFonts w:asciiTheme="majorHAnsi" w:hAnsiTheme="majorHAnsi"/>
          <w:sz w:val="24"/>
          <w:szCs w:val="24"/>
          <w:lang w:eastAsia="pl-PL"/>
        </w:rPr>
      </w:pPr>
      <w:r>
        <w:rPr>
          <w:rFonts w:asciiTheme="majorHAnsi" w:hAnsiTheme="majorHAnsi"/>
          <w:sz w:val="24"/>
          <w:szCs w:val="24"/>
          <w:lang w:eastAsia="pl-PL"/>
        </w:rPr>
        <w:t>Proszę wszystkich o powstanie, za chwilę nastąpi ślubowanie uczniów klasy I.</w:t>
      </w:r>
    </w:p>
    <w:p w:rsidR="00240CD7" w:rsidRPr="00AF4668" w:rsidRDefault="00240CD7" w:rsidP="00240CD7">
      <w:pPr>
        <w:autoSpaceDE w:val="0"/>
        <w:spacing w:after="0" w:line="360" w:lineRule="auto"/>
        <w:jc w:val="both"/>
        <w:rPr>
          <w:rFonts w:asciiTheme="majorHAnsi" w:hAnsiTheme="majorHAnsi" w:cs="Courier New"/>
          <w:b/>
          <w:bCs/>
          <w:sz w:val="24"/>
          <w:szCs w:val="24"/>
        </w:rPr>
      </w:pPr>
      <w:r w:rsidRPr="00AF4668">
        <w:rPr>
          <w:rFonts w:asciiTheme="majorHAnsi" w:hAnsiTheme="majorHAnsi"/>
          <w:b/>
          <w:sz w:val="24"/>
          <w:szCs w:val="24"/>
          <w:lang w:eastAsia="pl-PL"/>
        </w:rPr>
        <w:t xml:space="preserve">Całość BACZNOŚĆ! </w:t>
      </w:r>
      <w:r w:rsidRPr="00AF4668">
        <w:rPr>
          <w:rFonts w:asciiTheme="majorHAnsi" w:hAnsiTheme="majorHAnsi" w:cs="Courier New"/>
          <w:b/>
          <w:bCs/>
          <w:sz w:val="24"/>
          <w:szCs w:val="24"/>
        </w:rPr>
        <w:t xml:space="preserve"> </w:t>
      </w:r>
    </w:p>
    <w:p w:rsidR="00240CD7" w:rsidRPr="00240CD7" w:rsidRDefault="00240CD7" w:rsidP="00240CD7">
      <w:pPr>
        <w:autoSpaceDE w:val="0"/>
        <w:spacing w:after="0" w:line="360" w:lineRule="auto"/>
        <w:jc w:val="both"/>
        <w:rPr>
          <w:rFonts w:asciiTheme="majorHAnsi" w:hAnsiTheme="majorHAnsi" w:cs="Courier New"/>
          <w:bCs/>
          <w:i/>
          <w:sz w:val="24"/>
          <w:szCs w:val="24"/>
        </w:rPr>
      </w:pPr>
      <w:r>
        <w:rPr>
          <w:rFonts w:asciiTheme="majorHAnsi" w:hAnsiTheme="majorHAnsi" w:cs="Courier New"/>
          <w:b/>
          <w:bCs/>
          <w:sz w:val="24"/>
          <w:szCs w:val="24"/>
        </w:rPr>
        <w:t>Uczniowie klasy I</w:t>
      </w:r>
      <w:r w:rsidRPr="00AF4668">
        <w:rPr>
          <w:rFonts w:asciiTheme="majorHAnsi" w:hAnsiTheme="majorHAnsi" w:cs="Courier New"/>
          <w:b/>
          <w:bCs/>
          <w:sz w:val="24"/>
          <w:szCs w:val="24"/>
        </w:rPr>
        <w:t xml:space="preserve"> Szkoły Podstawowej im. Polskich Mistrzów Olimpijskich</w:t>
      </w:r>
      <w:r>
        <w:rPr>
          <w:rFonts w:asciiTheme="majorHAnsi" w:hAnsiTheme="majorHAnsi" w:cs="Courier New"/>
          <w:b/>
          <w:bCs/>
          <w:sz w:val="24"/>
          <w:szCs w:val="24"/>
        </w:rPr>
        <w:t xml:space="preserve"> w Żabinach</w:t>
      </w:r>
      <w:r w:rsidRPr="00AF4668">
        <w:rPr>
          <w:rFonts w:asciiTheme="majorHAnsi" w:hAnsiTheme="majorHAnsi" w:cs="Courier New"/>
          <w:b/>
          <w:bCs/>
          <w:sz w:val="24"/>
          <w:szCs w:val="24"/>
        </w:rPr>
        <w:t xml:space="preserve"> do ślubowania</w:t>
      </w:r>
      <w:r w:rsidR="007E7828">
        <w:rPr>
          <w:rFonts w:asciiTheme="majorHAnsi" w:hAnsiTheme="majorHAnsi" w:cs="Courier New"/>
          <w:b/>
          <w:bCs/>
          <w:sz w:val="24"/>
          <w:szCs w:val="24"/>
        </w:rPr>
        <w:t xml:space="preserve"> - </w:t>
      </w:r>
      <w:r w:rsidRPr="00AF4668">
        <w:rPr>
          <w:rFonts w:asciiTheme="majorHAnsi" w:hAnsiTheme="majorHAnsi" w:cs="Courier New"/>
          <w:b/>
          <w:bCs/>
          <w:sz w:val="24"/>
          <w:szCs w:val="24"/>
        </w:rPr>
        <w:t xml:space="preserve"> WYSTĄP!</w:t>
      </w:r>
      <w:r>
        <w:rPr>
          <w:rFonts w:asciiTheme="majorHAnsi" w:hAnsiTheme="majorHAnsi" w:cs="Courier New"/>
          <w:b/>
          <w:bCs/>
          <w:sz w:val="24"/>
          <w:szCs w:val="24"/>
        </w:rPr>
        <w:t xml:space="preserve"> </w:t>
      </w:r>
      <w:r>
        <w:rPr>
          <w:rFonts w:asciiTheme="majorHAnsi" w:hAnsiTheme="majorHAnsi" w:cs="Courier New"/>
          <w:bCs/>
          <w:i/>
          <w:sz w:val="24"/>
          <w:szCs w:val="24"/>
        </w:rPr>
        <w:t>(uczniowie wychodzą i ustawiają się w półkolu przed sztandarem)</w:t>
      </w:r>
    </w:p>
    <w:p w:rsidR="00240CD7" w:rsidRPr="00F91713" w:rsidRDefault="00240CD7" w:rsidP="00240CD7">
      <w:pPr>
        <w:spacing w:after="0" w:line="360" w:lineRule="auto"/>
        <w:ind w:left="360"/>
        <w:jc w:val="left"/>
        <w:rPr>
          <w:rFonts w:asciiTheme="majorHAnsi" w:hAnsiTheme="majorHAnsi"/>
          <w:b/>
          <w:color w:val="0033CC"/>
          <w:sz w:val="24"/>
          <w:szCs w:val="24"/>
          <w:u w:val="single"/>
          <w:lang w:eastAsia="pl-PL"/>
        </w:rPr>
      </w:pPr>
      <w:r>
        <w:rPr>
          <w:rFonts w:asciiTheme="majorHAnsi" w:hAnsiTheme="majorHAnsi"/>
          <w:b/>
          <w:color w:val="0033CC"/>
          <w:sz w:val="24"/>
          <w:szCs w:val="24"/>
          <w:u w:val="single"/>
          <w:lang w:eastAsia="pl-PL"/>
        </w:rPr>
        <w:t>Dyrektor szkoły</w:t>
      </w:r>
      <w:r w:rsidRPr="00F91713">
        <w:rPr>
          <w:rFonts w:asciiTheme="majorHAnsi" w:hAnsiTheme="majorHAnsi"/>
          <w:b/>
          <w:color w:val="0033CC"/>
          <w:sz w:val="24"/>
          <w:szCs w:val="24"/>
          <w:u w:val="single"/>
          <w:lang w:eastAsia="pl-PL"/>
        </w:rPr>
        <w:t>:</w:t>
      </w:r>
    </w:p>
    <w:p w:rsidR="00240CD7" w:rsidRPr="00AF4668" w:rsidRDefault="00240CD7" w:rsidP="00240CD7">
      <w:pPr>
        <w:spacing w:after="0" w:line="360" w:lineRule="auto"/>
        <w:jc w:val="left"/>
        <w:rPr>
          <w:rFonts w:asciiTheme="majorHAnsi" w:hAnsiTheme="majorHAnsi"/>
          <w:b/>
          <w:sz w:val="24"/>
          <w:szCs w:val="24"/>
          <w:lang w:eastAsia="pl-PL"/>
        </w:rPr>
      </w:pPr>
      <w:r w:rsidRPr="00AF4668">
        <w:rPr>
          <w:rFonts w:asciiTheme="majorHAnsi" w:hAnsiTheme="majorHAnsi" w:cs="Courier New"/>
          <w:b/>
          <w:bCs/>
          <w:sz w:val="24"/>
          <w:szCs w:val="24"/>
        </w:rPr>
        <w:t xml:space="preserve">Do ślubowania: </w:t>
      </w:r>
      <w:r w:rsidRPr="00AF4668">
        <w:rPr>
          <w:rFonts w:asciiTheme="majorHAnsi" w:hAnsiTheme="majorHAnsi"/>
          <w:sz w:val="24"/>
          <w:szCs w:val="24"/>
          <w:lang w:eastAsia="pl-PL"/>
        </w:rPr>
        <w:t>( sztandar w pozycji: PREZENTUJ)</w:t>
      </w:r>
    </w:p>
    <w:p w:rsidR="00240CD7" w:rsidRPr="00AF4668" w:rsidRDefault="00240CD7" w:rsidP="00240CD7">
      <w:pPr>
        <w:spacing w:after="0" w:line="360" w:lineRule="auto"/>
        <w:jc w:val="left"/>
        <w:rPr>
          <w:rFonts w:asciiTheme="majorHAnsi" w:hAnsiTheme="majorHAnsi"/>
          <w:sz w:val="24"/>
          <w:szCs w:val="24"/>
          <w:lang w:eastAsia="pl-PL"/>
        </w:rPr>
      </w:pPr>
      <w:r>
        <w:rPr>
          <w:rFonts w:asciiTheme="majorHAnsi" w:hAnsiTheme="majorHAnsi" w:cs="Courier New"/>
          <w:bCs/>
          <w:sz w:val="24"/>
          <w:szCs w:val="24"/>
        </w:rPr>
        <w:t>Uczniowie klasy I</w:t>
      </w:r>
      <w:r w:rsidRPr="00AF4668">
        <w:rPr>
          <w:rFonts w:asciiTheme="majorHAnsi" w:hAnsiTheme="majorHAnsi" w:cs="Courier New"/>
          <w:bCs/>
          <w:sz w:val="24"/>
          <w:szCs w:val="24"/>
        </w:rPr>
        <w:t xml:space="preserve"> </w:t>
      </w:r>
      <w:r w:rsidRPr="00AF4668">
        <w:rPr>
          <w:rFonts w:asciiTheme="majorHAnsi" w:hAnsiTheme="majorHAnsi"/>
          <w:sz w:val="24"/>
          <w:szCs w:val="24"/>
          <w:lang w:eastAsia="pl-PL"/>
        </w:rPr>
        <w:t xml:space="preserve">wyciągają 2 palce prawej ręki w kierunku sztandaru i powtarzają za dyrektorem: </w:t>
      </w:r>
    </w:p>
    <w:p w:rsidR="008C0B28" w:rsidRDefault="008C0B28" w:rsidP="001B73D9">
      <w:pPr>
        <w:spacing w:after="0" w:line="276" w:lineRule="auto"/>
        <w:rPr>
          <w:rFonts w:asciiTheme="majorHAnsi" w:hAnsiTheme="majorHAnsi"/>
          <w:b/>
          <w:bCs/>
          <w:sz w:val="24"/>
          <w:szCs w:val="24"/>
          <w:lang w:eastAsia="pl-PL"/>
        </w:rPr>
      </w:pPr>
      <w:r w:rsidRPr="008C0B28">
        <w:rPr>
          <w:rFonts w:asciiTheme="majorHAnsi" w:hAnsiTheme="majorHAnsi"/>
          <w:b/>
          <w:bCs/>
          <w:sz w:val="24"/>
          <w:szCs w:val="24"/>
          <w:lang w:eastAsia="pl-PL"/>
        </w:rPr>
        <w:t>ROTA ŚLUBOWANIA KLAS PIERWSZYCH</w:t>
      </w:r>
    </w:p>
    <w:p w:rsidR="001B73D9" w:rsidRPr="001B73D9" w:rsidRDefault="001B73D9" w:rsidP="00240CD7">
      <w:pPr>
        <w:spacing w:after="0" w:line="276" w:lineRule="auto"/>
        <w:rPr>
          <w:rFonts w:asciiTheme="majorHAnsi" w:hAnsiTheme="majorHAnsi"/>
          <w:i/>
          <w:snapToGrid w:val="0"/>
          <w:sz w:val="24"/>
        </w:rPr>
      </w:pPr>
      <w:r w:rsidRPr="001B73D9">
        <w:rPr>
          <w:rFonts w:asciiTheme="majorHAnsi" w:hAnsiTheme="majorHAnsi"/>
          <w:i/>
          <w:snapToGrid w:val="0"/>
          <w:sz w:val="24"/>
        </w:rPr>
        <w:t>„ Przyrzekamy uczyć się pilnie.</w:t>
      </w:r>
    </w:p>
    <w:p w:rsidR="001B73D9" w:rsidRPr="001B73D9" w:rsidRDefault="001B73D9" w:rsidP="00240CD7">
      <w:pPr>
        <w:spacing w:after="0" w:line="276" w:lineRule="auto"/>
        <w:rPr>
          <w:rFonts w:asciiTheme="majorHAnsi" w:hAnsiTheme="majorHAnsi"/>
          <w:i/>
          <w:snapToGrid w:val="0"/>
          <w:sz w:val="24"/>
        </w:rPr>
      </w:pPr>
      <w:r w:rsidRPr="001B73D9">
        <w:rPr>
          <w:rFonts w:asciiTheme="majorHAnsi" w:hAnsiTheme="majorHAnsi"/>
          <w:i/>
          <w:snapToGrid w:val="0"/>
          <w:sz w:val="24"/>
        </w:rPr>
        <w:t>Przyrzekamy szanować wszystkich,</w:t>
      </w:r>
    </w:p>
    <w:p w:rsidR="001B73D9" w:rsidRPr="001B73D9" w:rsidRDefault="001B73D9" w:rsidP="00240CD7">
      <w:pPr>
        <w:spacing w:after="0" w:line="276" w:lineRule="auto"/>
        <w:rPr>
          <w:rFonts w:asciiTheme="majorHAnsi" w:hAnsiTheme="majorHAnsi"/>
          <w:i/>
          <w:snapToGrid w:val="0"/>
          <w:sz w:val="24"/>
        </w:rPr>
      </w:pPr>
      <w:r w:rsidRPr="001B73D9">
        <w:rPr>
          <w:rFonts w:asciiTheme="majorHAnsi" w:hAnsiTheme="majorHAnsi"/>
          <w:i/>
          <w:snapToGrid w:val="0"/>
          <w:sz w:val="24"/>
        </w:rPr>
        <w:t>którzy pracują w szkole po to, aby</w:t>
      </w:r>
    </w:p>
    <w:p w:rsidR="001B73D9" w:rsidRPr="001B73D9" w:rsidRDefault="001B73D9" w:rsidP="00240CD7">
      <w:pPr>
        <w:spacing w:after="0" w:line="276" w:lineRule="auto"/>
        <w:rPr>
          <w:rFonts w:asciiTheme="majorHAnsi" w:hAnsiTheme="majorHAnsi"/>
          <w:i/>
          <w:snapToGrid w:val="0"/>
          <w:sz w:val="24"/>
        </w:rPr>
      </w:pPr>
      <w:r w:rsidRPr="001B73D9">
        <w:rPr>
          <w:rFonts w:asciiTheme="majorHAnsi" w:hAnsiTheme="majorHAnsi"/>
          <w:i/>
          <w:snapToGrid w:val="0"/>
          <w:sz w:val="24"/>
        </w:rPr>
        <w:t>nam było w niej dobrze.</w:t>
      </w:r>
    </w:p>
    <w:p w:rsidR="001B73D9" w:rsidRPr="001B73D9" w:rsidRDefault="001B73D9" w:rsidP="00240CD7">
      <w:pPr>
        <w:spacing w:after="0" w:line="276" w:lineRule="auto"/>
        <w:rPr>
          <w:rFonts w:asciiTheme="majorHAnsi" w:hAnsiTheme="majorHAnsi"/>
          <w:i/>
          <w:snapToGrid w:val="0"/>
          <w:sz w:val="24"/>
        </w:rPr>
      </w:pPr>
      <w:r w:rsidRPr="001B73D9">
        <w:rPr>
          <w:rFonts w:asciiTheme="majorHAnsi" w:hAnsiTheme="majorHAnsi"/>
          <w:i/>
          <w:snapToGrid w:val="0"/>
          <w:sz w:val="24"/>
        </w:rPr>
        <w:t>Będziemy się starali być dobrymi</w:t>
      </w:r>
    </w:p>
    <w:p w:rsidR="001B73D9" w:rsidRPr="001B73D9" w:rsidRDefault="001B73D9" w:rsidP="00240CD7">
      <w:pPr>
        <w:spacing w:after="0" w:line="276" w:lineRule="auto"/>
        <w:rPr>
          <w:rFonts w:asciiTheme="majorHAnsi" w:hAnsiTheme="majorHAnsi"/>
          <w:i/>
          <w:snapToGrid w:val="0"/>
          <w:sz w:val="24"/>
        </w:rPr>
      </w:pPr>
      <w:r w:rsidRPr="001B73D9">
        <w:rPr>
          <w:rFonts w:asciiTheme="majorHAnsi" w:hAnsiTheme="majorHAnsi"/>
          <w:i/>
          <w:snapToGrid w:val="0"/>
          <w:sz w:val="24"/>
        </w:rPr>
        <w:t>Kolegami i koleżankami.</w:t>
      </w:r>
    </w:p>
    <w:p w:rsidR="001B73D9" w:rsidRPr="001B73D9" w:rsidRDefault="001B73D9" w:rsidP="00240CD7">
      <w:pPr>
        <w:spacing w:after="0" w:line="276" w:lineRule="auto"/>
        <w:rPr>
          <w:rFonts w:asciiTheme="majorHAnsi" w:hAnsiTheme="majorHAnsi"/>
          <w:i/>
          <w:snapToGrid w:val="0"/>
          <w:sz w:val="24"/>
        </w:rPr>
      </w:pPr>
      <w:r w:rsidRPr="001B73D9">
        <w:rPr>
          <w:rFonts w:asciiTheme="majorHAnsi" w:hAnsiTheme="majorHAnsi"/>
          <w:i/>
          <w:snapToGrid w:val="0"/>
          <w:sz w:val="24"/>
        </w:rPr>
        <w:t>Będziemy przyjaciółmi zwierząt i roślin.</w:t>
      </w:r>
    </w:p>
    <w:p w:rsidR="001B73D9" w:rsidRPr="001B73D9" w:rsidRDefault="001B73D9" w:rsidP="00240CD7">
      <w:pPr>
        <w:spacing w:after="0" w:line="276" w:lineRule="auto"/>
        <w:rPr>
          <w:rFonts w:asciiTheme="majorHAnsi" w:hAnsiTheme="majorHAnsi"/>
          <w:i/>
          <w:snapToGrid w:val="0"/>
          <w:sz w:val="24"/>
        </w:rPr>
      </w:pPr>
      <w:r w:rsidRPr="001B73D9">
        <w:rPr>
          <w:rFonts w:asciiTheme="majorHAnsi" w:hAnsiTheme="majorHAnsi"/>
          <w:i/>
          <w:snapToGrid w:val="0"/>
          <w:sz w:val="24"/>
        </w:rPr>
        <w:t>Chcemy swoją nauką i zachowaniem</w:t>
      </w:r>
    </w:p>
    <w:p w:rsidR="001B73D9" w:rsidRPr="001B73D9" w:rsidRDefault="001B73D9" w:rsidP="00240CD7">
      <w:pPr>
        <w:spacing w:after="0" w:line="276" w:lineRule="auto"/>
        <w:rPr>
          <w:rFonts w:asciiTheme="majorHAnsi" w:hAnsiTheme="majorHAnsi"/>
          <w:i/>
          <w:snapToGrid w:val="0"/>
          <w:sz w:val="24"/>
        </w:rPr>
      </w:pPr>
      <w:r w:rsidRPr="001B73D9">
        <w:rPr>
          <w:rFonts w:asciiTheme="majorHAnsi" w:hAnsiTheme="majorHAnsi"/>
          <w:i/>
          <w:snapToGrid w:val="0"/>
          <w:sz w:val="24"/>
        </w:rPr>
        <w:t>sprawić radość rodzicom i nauczycielom</w:t>
      </w:r>
    </w:p>
    <w:p w:rsidR="001B73D9" w:rsidRDefault="001B73D9" w:rsidP="00240CD7">
      <w:pPr>
        <w:spacing w:after="0" w:line="276" w:lineRule="auto"/>
        <w:rPr>
          <w:rFonts w:asciiTheme="majorHAnsi" w:hAnsiTheme="majorHAnsi"/>
          <w:i/>
          <w:snapToGrid w:val="0"/>
          <w:sz w:val="24"/>
        </w:rPr>
      </w:pPr>
      <w:r w:rsidRPr="001B73D9">
        <w:rPr>
          <w:rFonts w:asciiTheme="majorHAnsi" w:hAnsiTheme="majorHAnsi"/>
          <w:i/>
          <w:snapToGrid w:val="0"/>
          <w:sz w:val="24"/>
        </w:rPr>
        <w:t>oraz NASZEJ OJCZYŹNIE POLSCE. "</w:t>
      </w:r>
    </w:p>
    <w:p w:rsidR="00240CD7" w:rsidRPr="00AF4668" w:rsidRDefault="00240CD7" w:rsidP="00240CD7">
      <w:pPr>
        <w:autoSpaceDE w:val="0"/>
        <w:spacing w:after="0" w:line="360" w:lineRule="auto"/>
        <w:jc w:val="both"/>
        <w:rPr>
          <w:rFonts w:asciiTheme="majorHAnsi" w:hAnsiTheme="majorHAnsi" w:cs="Courier New"/>
          <w:b/>
          <w:bCs/>
          <w:color w:val="0033CC"/>
          <w:sz w:val="24"/>
          <w:szCs w:val="24"/>
          <w:u w:val="single"/>
        </w:rPr>
      </w:pPr>
      <w:r w:rsidRPr="00AF4668">
        <w:rPr>
          <w:rFonts w:asciiTheme="majorHAnsi" w:hAnsiTheme="majorHAnsi" w:cs="Courier New"/>
          <w:b/>
          <w:bCs/>
          <w:color w:val="0033CC"/>
          <w:sz w:val="24"/>
          <w:szCs w:val="24"/>
          <w:u w:val="single"/>
        </w:rPr>
        <w:lastRenderedPageBreak/>
        <w:t>Dyrektor:</w:t>
      </w:r>
    </w:p>
    <w:p w:rsidR="00240CD7" w:rsidRPr="00AF4668" w:rsidRDefault="00240CD7" w:rsidP="00240CD7">
      <w:pPr>
        <w:pStyle w:val="Tekstpodstawowy"/>
        <w:spacing w:line="360" w:lineRule="auto"/>
        <w:rPr>
          <w:rFonts w:asciiTheme="majorHAnsi" w:hAnsiTheme="majorHAnsi"/>
          <w:sz w:val="24"/>
        </w:rPr>
      </w:pPr>
      <w:r w:rsidRPr="00AF4668">
        <w:rPr>
          <w:rFonts w:asciiTheme="majorHAnsi" w:hAnsiTheme="majorHAnsi"/>
          <w:b/>
          <w:sz w:val="24"/>
        </w:rPr>
        <w:t xml:space="preserve">Po ślubowaniu! </w:t>
      </w:r>
      <w:r>
        <w:rPr>
          <w:rFonts w:asciiTheme="majorHAnsi" w:hAnsiTheme="majorHAnsi"/>
          <w:sz w:val="24"/>
        </w:rPr>
        <w:t xml:space="preserve">(pierwszoklasiści opuszczają ręce) </w:t>
      </w:r>
    </w:p>
    <w:p w:rsidR="00240CD7" w:rsidRPr="00AF4668" w:rsidRDefault="00240CD7" w:rsidP="00240CD7">
      <w:pPr>
        <w:autoSpaceDE w:val="0"/>
        <w:spacing w:after="0" w:line="360" w:lineRule="auto"/>
        <w:jc w:val="both"/>
        <w:rPr>
          <w:rFonts w:asciiTheme="majorHAnsi" w:hAnsiTheme="majorHAnsi" w:cs="Courier New"/>
          <w:b/>
          <w:bCs/>
          <w:color w:val="0033CC"/>
          <w:sz w:val="24"/>
          <w:szCs w:val="24"/>
          <w:u w:val="single"/>
        </w:rPr>
      </w:pPr>
      <w:r w:rsidRPr="00AF4668">
        <w:rPr>
          <w:rFonts w:asciiTheme="majorHAnsi" w:hAnsiTheme="majorHAnsi" w:cs="Courier New"/>
          <w:b/>
          <w:bCs/>
          <w:color w:val="0033CC"/>
          <w:sz w:val="24"/>
          <w:szCs w:val="24"/>
          <w:u w:val="single"/>
        </w:rPr>
        <w:t>Dyrektor:</w:t>
      </w:r>
    </w:p>
    <w:p w:rsidR="00240CD7" w:rsidRPr="00AF4668" w:rsidRDefault="00240CD7" w:rsidP="00240CD7">
      <w:pPr>
        <w:pStyle w:val="Tekstpodstawowy"/>
        <w:spacing w:line="360" w:lineRule="auto"/>
        <w:rPr>
          <w:rFonts w:asciiTheme="majorHAnsi" w:hAnsiTheme="majorHAnsi"/>
          <w:sz w:val="24"/>
        </w:rPr>
      </w:pPr>
      <w:r>
        <w:rPr>
          <w:rFonts w:asciiTheme="majorHAnsi" w:hAnsiTheme="majorHAnsi" w:cs="Courier New"/>
          <w:b/>
          <w:bCs/>
          <w:sz w:val="24"/>
        </w:rPr>
        <w:t>Uczniowie klasy I</w:t>
      </w:r>
      <w:r w:rsidRPr="00AF4668">
        <w:rPr>
          <w:rFonts w:asciiTheme="majorHAnsi" w:hAnsiTheme="majorHAnsi" w:cs="Courier New"/>
          <w:b/>
          <w:bCs/>
          <w:sz w:val="24"/>
        </w:rPr>
        <w:t xml:space="preserve"> Szkoły Podstawowej im. Polskich Mistrzów Olimpijskich</w:t>
      </w:r>
      <w:r>
        <w:rPr>
          <w:rFonts w:asciiTheme="majorHAnsi" w:hAnsiTheme="majorHAnsi" w:cs="Courier New"/>
          <w:b/>
          <w:bCs/>
          <w:sz w:val="24"/>
        </w:rPr>
        <w:t xml:space="preserve"> w Żabinach</w:t>
      </w:r>
      <w:r w:rsidRPr="00AF4668">
        <w:rPr>
          <w:rFonts w:asciiTheme="majorHAnsi" w:hAnsiTheme="majorHAnsi" w:cs="Courier New"/>
          <w:b/>
          <w:bCs/>
          <w:sz w:val="24"/>
        </w:rPr>
        <w:t xml:space="preserve"> po ślubowaniu</w:t>
      </w:r>
      <w:r w:rsidR="007E7828">
        <w:rPr>
          <w:rFonts w:asciiTheme="majorHAnsi" w:hAnsiTheme="majorHAnsi" w:cs="Courier New"/>
          <w:b/>
          <w:bCs/>
          <w:sz w:val="24"/>
        </w:rPr>
        <w:t xml:space="preserve"> - </w:t>
      </w:r>
      <w:r w:rsidRPr="00AF4668">
        <w:rPr>
          <w:rFonts w:asciiTheme="majorHAnsi" w:hAnsiTheme="majorHAnsi" w:cs="Courier New"/>
          <w:b/>
          <w:bCs/>
          <w:sz w:val="24"/>
        </w:rPr>
        <w:t>WSTĄP!</w:t>
      </w:r>
      <w:r>
        <w:rPr>
          <w:rFonts w:asciiTheme="majorHAnsi" w:hAnsiTheme="majorHAnsi" w:cs="Courier New"/>
          <w:b/>
          <w:bCs/>
          <w:sz w:val="24"/>
        </w:rPr>
        <w:t xml:space="preserve">  </w:t>
      </w:r>
      <w:r>
        <w:rPr>
          <w:rFonts w:asciiTheme="majorHAnsi" w:hAnsiTheme="majorHAnsi"/>
          <w:sz w:val="24"/>
        </w:rPr>
        <w:t>(pierwszoklasiści wstępują do szeregu- wcześniejszego ustawienia)</w:t>
      </w:r>
    </w:p>
    <w:p w:rsidR="00240CD7" w:rsidRDefault="001B73D9" w:rsidP="001B73D9">
      <w:pPr>
        <w:spacing w:after="0" w:line="276" w:lineRule="auto"/>
        <w:jc w:val="left"/>
        <w:rPr>
          <w:rFonts w:asciiTheme="majorHAnsi" w:hAnsiTheme="majorHAnsi"/>
          <w:snapToGrid w:val="0"/>
          <w:sz w:val="24"/>
        </w:rPr>
      </w:pPr>
      <w:r w:rsidRPr="001B73D9">
        <w:rPr>
          <w:rFonts w:asciiTheme="majorHAnsi" w:hAnsiTheme="majorHAnsi"/>
          <w:snapToGrid w:val="0"/>
          <w:sz w:val="24"/>
        </w:rPr>
        <w:t>Następnie każdy uczeń podchodzi do dyrektora szkoły, który kładąc specjalny ołówek na</w:t>
      </w:r>
      <w:r>
        <w:rPr>
          <w:rFonts w:asciiTheme="majorHAnsi" w:hAnsiTheme="majorHAnsi"/>
          <w:snapToGrid w:val="0"/>
          <w:sz w:val="24"/>
        </w:rPr>
        <w:t xml:space="preserve"> </w:t>
      </w:r>
      <w:r w:rsidRPr="001B73D9">
        <w:rPr>
          <w:rFonts w:asciiTheme="majorHAnsi" w:hAnsiTheme="majorHAnsi"/>
          <w:snapToGrid w:val="0"/>
          <w:sz w:val="24"/>
        </w:rPr>
        <w:t xml:space="preserve">ramieniu dziecka mówi: </w:t>
      </w:r>
      <w:r w:rsidRPr="001B73D9">
        <w:rPr>
          <w:rFonts w:asciiTheme="majorHAnsi" w:hAnsiTheme="majorHAnsi"/>
          <w:i/>
          <w:snapToGrid w:val="0"/>
          <w:sz w:val="24"/>
        </w:rPr>
        <w:t xml:space="preserve">„Pasuję Cię na ucznia Szkoły Podstawowej </w:t>
      </w:r>
      <w:r w:rsidR="00240CD7">
        <w:rPr>
          <w:rFonts w:asciiTheme="majorHAnsi" w:hAnsiTheme="majorHAnsi"/>
          <w:i/>
          <w:snapToGrid w:val="0"/>
          <w:sz w:val="24"/>
        </w:rPr>
        <w:t xml:space="preserve">im. Polskich Mistrzów Olimpijskich w Żabinach </w:t>
      </w:r>
      <w:r w:rsidRPr="001B73D9">
        <w:rPr>
          <w:rFonts w:asciiTheme="majorHAnsi" w:hAnsiTheme="majorHAnsi"/>
          <w:i/>
          <w:snapToGrid w:val="0"/>
          <w:sz w:val="24"/>
        </w:rPr>
        <w:t>i</w:t>
      </w:r>
      <w:r w:rsidR="00240CD7">
        <w:rPr>
          <w:rFonts w:asciiTheme="majorHAnsi" w:hAnsiTheme="majorHAnsi"/>
          <w:i/>
          <w:snapToGrid w:val="0"/>
          <w:sz w:val="24"/>
        </w:rPr>
        <w:t xml:space="preserve"> </w:t>
      </w:r>
      <w:r w:rsidRPr="001B73D9">
        <w:rPr>
          <w:rFonts w:asciiTheme="majorHAnsi" w:hAnsiTheme="majorHAnsi"/>
          <w:i/>
          <w:snapToGrid w:val="0"/>
          <w:sz w:val="24"/>
        </w:rPr>
        <w:t>przyjmuję do społeczności szkolnej ".</w:t>
      </w:r>
      <w:r w:rsidRPr="001B73D9">
        <w:rPr>
          <w:rFonts w:asciiTheme="majorHAnsi" w:hAnsiTheme="majorHAnsi"/>
          <w:snapToGrid w:val="0"/>
          <w:sz w:val="24"/>
        </w:rPr>
        <w:t xml:space="preserve"> </w:t>
      </w:r>
    </w:p>
    <w:p w:rsidR="008C0B28" w:rsidRDefault="001B73D9" w:rsidP="00240CD7">
      <w:pPr>
        <w:spacing w:after="0" w:line="276" w:lineRule="auto"/>
        <w:jc w:val="left"/>
        <w:rPr>
          <w:rFonts w:asciiTheme="majorHAnsi" w:hAnsiTheme="majorHAnsi"/>
          <w:snapToGrid w:val="0"/>
          <w:sz w:val="24"/>
        </w:rPr>
      </w:pPr>
      <w:r w:rsidRPr="001B73D9">
        <w:rPr>
          <w:rFonts w:asciiTheme="majorHAnsi" w:hAnsiTheme="majorHAnsi"/>
          <w:snapToGrid w:val="0"/>
          <w:sz w:val="24"/>
        </w:rPr>
        <w:t>Na pamiątkę tej uroczystości uczniowie otrzymują</w:t>
      </w:r>
      <w:r w:rsidR="00240CD7">
        <w:rPr>
          <w:rFonts w:asciiTheme="majorHAnsi" w:hAnsiTheme="majorHAnsi"/>
          <w:snapToGrid w:val="0"/>
          <w:sz w:val="24"/>
        </w:rPr>
        <w:t xml:space="preserve"> </w:t>
      </w:r>
      <w:r w:rsidRPr="001B73D9">
        <w:rPr>
          <w:rFonts w:asciiTheme="majorHAnsi" w:hAnsiTheme="majorHAnsi"/>
          <w:snapToGrid w:val="0"/>
          <w:sz w:val="24"/>
        </w:rPr>
        <w:t>stosowne dyplomy.</w:t>
      </w:r>
      <w:r>
        <w:rPr>
          <w:rFonts w:asciiTheme="majorHAnsi" w:hAnsiTheme="majorHAnsi"/>
          <w:snapToGrid w:val="0"/>
          <w:sz w:val="24"/>
        </w:rPr>
        <w:t xml:space="preserve"> </w:t>
      </w:r>
    </w:p>
    <w:p w:rsidR="00D83AAB" w:rsidRDefault="00D83AAB" w:rsidP="00240CD7">
      <w:pPr>
        <w:autoSpaceDE w:val="0"/>
        <w:spacing w:after="0" w:line="360" w:lineRule="auto"/>
        <w:jc w:val="both"/>
        <w:rPr>
          <w:rFonts w:asciiTheme="majorHAnsi" w:hAnsiTheme="majorHAnsi" w:cs="Courier New"/>
          <w:b/>
          <w:bCs/>
          <w:color w:val="0033CC"/>
          <w:sz w:val="24"/>
          <w:szCs w:val="24"/>
          <w:u w:val="single"/>
        </w:rPr>
      </w:pPr>
    </w:p>
    <w:p w:rsidR="00240CD7" w:rsidRPr="00AF4668" w:rsidRDefault="00240CD7" w:rsidP="00240CD7">
      <w:pPr>
        <w:autoSpaceDE w:val="0"/>
        <w:spacing w:after="0" w:line="360" w:lineRule="auto"/>
        <w:jc w:val="both"/>
        <w:rPr>
          <w:rFonts w:asciiTheme="majorHAnsi" w:hAnsiTheme="majorHAnsi" w:cs="Courier New"/>
          <w:b/>
          <w:bCs/>
          <w:color w:val="0033CC"/>
          <w:sz w:val="24"/>
          <w:szCs w:val="24"/>
          <w:u w:val="single"/>
        </w:rPr>
      </w:pPr>
      <w:r w:rsidRPr="00AF4668">
        <w:rPr>
          <w:rFonts w:asciiTheme="majorHAnsi" w:hAnsiTheme="majorHAnsi" w:cs="Courier New"/>
          <w:b/>
          <w:bCs/>
          <w:color w:val="0033CC"/>
          <w:sz w:val="24"/>
          <w:szCs w:val="24"/>
          <w:u w:val="single"/>
        </w:rPr>
        <w:t>Dyrektor:</w:t>
      </w:r>
    </w:p>
    <w:p w:rsidR="00240CD7" w:rsidRPr="00AF4668" w:rsidRDefault="00240CD7" w:rsidP="00240CD7">
      <w:pPr>
        <w:autoSpaceDE w:val="0"/>
        <w:spacing w:after="0" w:line="360" w:lineRule="auto"/>
        <w:jc w:val="both"/>
        <w:rPr>
          <w:rFonts w:asciiTheme="majorHAnsi" w:hAnsiTheme="majorHAnsi" w:cs="Courier New"/>
          <w:b/>
          <w:bCs/>
          <w:sz w:val="24"/>
          <w:szCs w:val="24"/>
        </w:rPr>
      </w:pPr>
      <w:r w:rsidRPr="00AF4668">
        <w:rPr>
          <w:rFonts w:asciiTheme="majorHAnsi" w:hAnsiTheme="majorHAnsi" w:cs="Courier New"/>
          <w:b/>
          <w:bCs/>
          <w:sz w:val="24"/>
          <w:szCs w:val="24"/>
        </w:rPr>
        <w:t xml:space="preserve">Całość BACZNOŚĆ! </w:t>
      </w:r>
    </w:p>
    <w:p w:rsidR="00426AE8" w:rsidRPr="00F91713" w:rsidRDefault="00240CD7" w:rsidP="00426AE8">
      <w:pPr>
        <w:spacing w:after="0" w:line="360" w:lineRule="auto"/>
        <w:jc w:val="both"/>
        <w:rPr>
          <w:rFonts w:asciiTheme="majorHAnsi" w:hAnsiTheme="majorHAnsi"/>
          <w:i/>
          <w:sz w:val="24"/>
          <w:szCs w:val="24"/>
          <w:lang w:eastAsia="pl-PL"/>
        </w:rPr>
      </w:pPr>
      <w:r w:rsidRPr="00AF4668">
        <w:rPr>
          <w:rFonts w:asciiTheme="majorHAnsi" w:hAnsiTheme="majorHAnsi"/>
          <w:b/>
          <w:sz w:val="24"/>
          <w:szCs w:val="24"/>
          <w:lang w:eastAsia="pl-PL"/>
        </w:rPr>
        <w:t xml:space="preserve">Poczet sztandarowy! Sztandar Szkoły Podstawowej im. Polskich Mistrzów </w:t>
      </w:r>
      <w:r>
        <w:rPr>
          <w:rFonts w:asciiTheme="majorHAnsi" w:hAnsiTheme="majorHAnsi"/>
          <w:b/>
          <w:sz w:val="24"/>
          <w:szCs w:val="24"/>
          <w:lang w:eastAsia="pl-PL"/>
        </w:rPr>
        <w:t>O</w:t>
      </w:r>
      <w:r w:rsidRPr="00AF4668">
        <w:rPr>
          <w:rFonts w:asciiTheme="majorHAnsi" w:hAnsiTheme="majorHAnsi"/>
          <w:b/>
          <w:sz w:val="24"/>
          <w:szCs w:val="24"/>
          <w:lang w:eastAsia="pl-PL"/>
        </w:rPr>
        <w:t xml:space="preserve">limpijskich w Żabinach- </w:t>
      </w:r>
      <w:r w:rsidR="007E7828">
        <w:rPr>
          <w:rFonts w:asciiTheme="majorHAnsi" w:hAnsiTheme="majorHAnsi"/>
          <w:b/>
          <w:sz w:val="24"/>
          <w:szCs w:val="24"/>
          <w:lang w:eastAsia="pl-PL"/>
        </w:rPr>
        <w:t xml:space="preserve">SZTANDAR </w:t>
      </w:r>
      <w:r w:rsidRPr="00AF4668">
        <w:rPr>
          <w:rFonts w:asciiTheme="majorHAnsi" w:hAnsiTheme="majorHAnsi"/>
          <w:b/>
          <w:sz w:val="24"/>
          <w:szCs w:val="24"/>
          <w:lang w:eastAsia="pl-PL"/>
        </w:rPr>
        <w:t>WYPROWADZIĆ!</w:t>
      </w:r>
      <w:r w:rsidR="00426AE8">
        <w:rPr>
          <w:rFonts w:asciiTheme="majorHAnsi" w:hAnsiTheme="majorHAnsi"/>
          <w:b/>
          <w:sz w:val="24"/>
          <w:szCs w:val="24"/>
          <w:lang w:eastAsia="pl-PL"/>
        </w:rPr>
        <w:t xml:space="preserve">  </w:t>
      </w:r>
      <w:r w:rsidR="00426AE8" w:rsidRPr="00F91713">
        <w:rPr>
          <w:rFonts w:asciiTheme="majorHAnsi" w:hAnsiTheme="majorHAnsi"/>
          <w:i/>
          <w:sz w:val="24"/>
          <w:szCs w:val="24"/>
          <w:lang w:eastAsia="pl-PL"/>
        </w:rPr>
        <w:t>(komendy dla pocztu wydaje chorąży stosownie do trasy przejścia, poczet ustawia się w ustalonym wcześniej miejscu)</w:t>
      </w:r>
    </w:p>
    <w:p w:rsidR="00D83AAB" w:rsidRDefault="00D83AAB" w:rsidP="00426AE8">
      <w:pPr>
        <w:spacing w:after="0"/>
        <w:jc w:val="both"/>
        <w:rPr>
          <w:rFonts w:asciiTheme="majorHAnsi" w:hAnsiTheme="majorHAnsi"/>
          <w:b/>
          <w:sz w:val="24"/>
          <w:szCs w:val="24"/>
          <w:lang w:eastAsia="pl-PL"/>
        </w:rPr>
      </w:pPr>
    </w:p>
    <w:p w:rsidR="00426AE8" w:rsidRPr="00426AE8" w:rsidRDefault="008C0B28" w:rsidP="00426AE8">
      <w:pPr>
        <w:spacing w:after="0"/>
        <w:jc w:val="both"/>
        <w:rPr>
          <w:rFonts w:asciiTheme="majorHAnsi" w:hAnsiTheme="majorHAnsi"/>
          <w:b/>
          <w:sz w:val="24"/>
          <w:szCs w:val="24"/>
        </w:rPr>
      </w:pPr>
      <w:r w:rsidRPr="008C0B28">
        <w:rPr>
          <w:rFonts w:asciiTheme="majorHAnsi" w:hAnsiTheme="majorHAnsi"/>
          <w:b/>
          <w:sz w:val="24"/>
          <w:szCs w:val="24"/>
          <w:lang w:eastAsia="pl-PL"/>
        </w:rPr>
        <w:t xml:space="preserve">6. </w:t>
      </w:r>
      <w:r w:rsidR="00426AE8" w:rsidRPr="00426AE8">
        <w:rPr>
          <w:rFonts w:asciiTheme="majorHAnsi" w:hAnsiTheme="majorHAnsi"/>
          <w:b/>
          <w:sz w:val="24"/>
          <w:szCs w:val="24"/>
        </w:rPr>
        <w:t xml:space="preserve">Rota ślubowania na wręczenie sztandaru: </w:t>
      </w:r>
    </w:p>
    <w:p w:rsidR="00426AE8" w:rsidRPr="00426AE8" w:rsidRDefault="00426AE8" w:rsidP="00426AE8">
      <w:pPr>
        <w:spacing w:after="0" w:line="276" w:lineRule="auto"/>
        <w:rPr>
          <w:rFonts w:asciiTheme="majorHAnsi" w:hAnsiTheme="majorHAnsi" w:cs="TimesNewRomanPSMT"/>
          <w:b/>
          <w:sz w:val="24"/>
          <w:szCs w:val="24"/>
        </w:rPr>
      </w:pPr>
      <w:r w:rsidRPr="00F91713">
        <w:rPr>
          <w:rFonts w:asciiTheme="majorHAnsi" w:hAnsiTheme="majorHAnsi"/>
          <w:color w:val="FF0000"/>
          <w:sz w:val="24"/>
          <w:szCs w:val="24"/>
          <w:lang w:eastAsia="pl-PL"/>
        </w:rPr>
        <w:br/>
      </w:r>
      <w:r w:rsidRPr="00426AE8">
        <w:rPr>
          <w:rFonts w:asciiTheme="majorHAnsi" w:hAnsiTheme="majorHAnsi" w:cs="Times New Roman"/>
          <w:b/>
          <w:sz w:val="24"/>
          <w:szCs w:val="24"/>
        </w:rPr>
        <w:t>My, uczniowie Szkoły Podstawowej w Żabinach</w:t>
      </w:r>
      <w:r w:rsidRPr="00426AE8">
        <w:rPr>
          <w:rFonts w:asciiTheme="majorHAnsi" w:hAnsiTheme="majorHAnsi" w:cs="TimesNewRomanPSMT"/>
          <w:b/>
          <w:sz w:val="24"/>
          <w:szCs w:val="24"/>
        </w:rPr>
        <w:t xml:space="preserve"> będziemy: </w:t>
      </w:r>
    </w:p>
    <w:p w:rsidR="00426AE8" w:rsidRPr="00426AE8" w:rsidRDefault="00426AE8" w:rsidP="00426AE8">
      <w:pPr>
        <w:autoSpaceDE w:val="0"/>
        <w:autoSpaceDN w:val="0"/>
        <w:adjustRightInd w:val="0"/>
        <w:spacing w:after="0" w:line="276" w:lineRule="auto"/>
        <w:rPr>
          <w:rFonts w:asciiTheme="majorHAnsi" w:hAnsiTheme="majorHAnsi" w:cs="TimesNewRomanPSMT"/>
          <w:b/>
          <w:sz w:val="24"/>
          <w:szCs w:val="24"/>
        </w:rPr>
      </w:pPr>
      <w:r w:rsidRPr="00426AE8">
        <w:rPr>
          <w:rFonts w:asciiTheme="majorHAnsi" w:hAnsiTheme="majorHAnsi" w:cs="TimesNewRomanPSMT"/>
          <w:b/>
          <w:sz w:val="24"/>
          <w:szCs w:val="24"/>
        </w:rPr>
        <w:t>służyć Ojczyźnie naszej, Rzeczpospolitej Polskiej, rzetelną nauką, pracą i wzorowym zachowaniem</w:t>
      </w:r>
      <w:r w:rsidRPr="00426AE8">
        <w:rPr>
          <w:rFonts w:asciiTheme="majorHAnsi" w:hAnsiTheme="majorHAnsi" w:cs="Times New Roman"/>
          <w:b/>
          <w:sz w:val="24"/>
          <w:szCs w:val="24"/>
        </w:rPr>
        <w:t xml:space="preserve">– </w:t>
      </w:r>
      <w:r w:rsidRPr="00426AE8">
        <w:rPr>
          <w:rFonts w:asciiTheme="majorHAnsi" w:hAnsiTheme="majorHAnsi" w:cs="TimesNewRomanPSMT"/>
          <w:b/>
          <w:sz w:val="24"/>
          <w:szCs w:val="24"/>
        </w:rPr>
        <w:t xml:space="preserve">ŚLUBUJEMY, </w:t>
      </w:r>
    </w:p>
    <w:p w:rsidR="00426AE8" w:rsidRPr="00426AE8" w:rsidRDefault="00426AE8" w:rsidP="00426AE8">
      <w:pPr>
        <w:autoSpaceDE w:val="0"/>
        <w:autoSpaceDN w:val="0"/>
        <w:adjustRightInd w:val="0"/>
        <w:spacing w:after="0" w:line="276" w:lineRule="auto"/>
        <w:rPr>
          <w:rFonts w:asciiTheme="majorHAnsi" w:hAnsiTheme="majorHAnsi" w:cs="TimesNewRomanPSMT"/>
          <w:b/>
          <w:sz w:val="24"/>
          <w:szCs w:val="24"/>
        </w:rPr>
      </w:pPr>
      <w:r w:rsidRPr="00426AE8">
        <w:rPr>
          <w:rFonts w:asciiTheme="majorHAnsi" w:hAnsiTheme="majorHAnsi" w:cs="SymbolMT"/>
          <w:b/>
          <w:sz w:val="24"/>
          <w:szCs w:val="24"/>
        </w:rPr>
        <w:t xml:space="preserve"> d</w:t>
      </w:r>
      <w:r w:rsidRPr="00426AE8">
        <w:rPr>
          <w:rFonts w:asciiTheme="majorHAnsi" w:hAnsiTheme="majorHAnsi" w:cs="TimesNewRomanPSMT"/>
          <w:b/>
          <w:sz w:val="24"/>
          <w:szCs w:val="24"/>
        </w:rPr>
        <w:t xml:space="preserve">bać o honor i dobre imię szkoły </w:t>
      </w:r>
      <w:r w:rsidRPr="00426AE8">
        <w:rPr>
          <w:rFonts w:asciiTheme="majorHAnsi" w:hAnsiTheme="majorHAnsi" w:cs="Times New Roman"/>
          <w:b/>
          <w:sz w:val="24"/>
          <w:szCs w:val="24"/>
        </w:rPr>
        <w:t xml:space="preserve">– </w:t>
      </w:r>
      <w:r w:rsidRPr="00426AE8">
        <w:rPr>
          <w:rFonts w:asciiTheme="majorHAnsi" w:hAnsiTheme="majorHAnsi" w:cs="TimesNewRomanPSMT"/>
          <w:b/>
          <w:sz w:val="24"/>
          <w:szCs w:val="24"/>
        </w:rPr>
        <w:t xml:space="preserve">ŚLUBUJEMY, </w:t>
      </w:r>
    </w:p>
    <w:p w:rsidR="00426AE8" w:rsidRPr="00426AE8" w:rsidRDefault="00426AE8" w:rsidP="00426AE8">
      <w:pPr>
        <w:autoSpaceDE w:val="0"/>
        <w:autoSpaceDN w:val="0"/>
        <w:adjustRightInd w:val="0"/>
        <w:spacing w:after="0" w:line="276" w:lineRule="auto"/>
        <w:rPr>
          <w:rFonts w:asciiTheme="majorHAnsi" w:hAnsiTheme="majorHAnsi" w:cs="TimesNewRomanPSMT"/>
          <w:b/>
          <w:sz w:val="24"/>
          <w:szCs w:val="24"/>
        </w:rPr>
      </w:pPr>
      <w:r w:rsidRPr="00426AE8">
        <w:rPr>
          <w:rFonts w:asciiTheme="majorHAnsi" w:hAnsiTheme="majorHAnsi"/>
          <w:b/>
          <w:sz w:val="24"/>
          <w:szCs w:val="24"/>
        </w:rPr>
        <w:t xml:space="preserve">z szacunkiem odnosić się do rodziców, nauczycieli, wychowawców i wszystkich pracowników szkoły </w:t>
      </w:r>
      <w:r w:rsidRPr="00426AE8">
        <w:rPr>
          <w:rFonts w:asciiTheme="majorHAnsi" w:hAnsiTheme="majorHAnsi" w:cs="TimesNewRomanPSMT"/>
          <w:b/>
          <w:sz w:val="24"/>
          <w:szCs w:val="24"/>
        </w:rPr>
        <w:t>-ŚLUBUJEMY</w:t>
      </w:r>
    </w:p>
    <w:p w:rsidR="00426AE8" w:rsidRPr="00426AE8" w:rsidRDefault="00426AE8" w:rsidP="00426AE8">
      <w:pPr>
        <w:autoSpaceDE w:val="0"/>
        <w:autoSpaceDN w:val="0"/>
        <w:adjustRightInd w:val="0"/>
        <w:spacing w:after="0" w:line="276" w:lineRule="auto"/>
        <w:rPr>
          <w:rFonts w:asciiTheme="majorHAnsi" w:hAnsiTheme="majorHAnsi" w:cs="TimesNewRomanPSMT"/>
          <w:b/>
          <w:sz w:val="24"/>
          <w:szCs w:val="24"/>
        </w:rPr>
      </w:pPr>
      <w:r w:rsidRPr="00426AE8">
        <w:rPr>
          <w:rFonts w:asciiTheme="majorHAnsi" w:hAnsiTheme="majorHAnsi" w:cs="TimesNewRomanPSMT"/>
          <w:b/>
          <w:sz w:val="24"/>
          <w:szCs w:val="24"/>
        </w:rPr>
        <w:t xml:space="preserve">solidnie wypełniać obowiązki ucznia </w:t>
      </w:r>
      <w:r w:rsidRPr="00426AE8">
        <w:rPr>
          <w:rFonts w:asciiTheme="majorHAnsi" w:hAnsiTheme="majorHAnsi" w:cs="Times New Roman"/>
          <w:b/>
          <w:sz w:val="24"/>
          <w:szCs w:val="24"/>
        </w:rPr>
        <w:t xml:space="preserve">- </w:t>
      </w:r>
      <w:r w:rsidRPr="00426AE8">
        <w:rPr>
          <w:rFonts w:asciiTheme="majorHAnsi" w:hAnsiTheme="majorHAnsi" w:cs="TimesNewRomanPSMT"/>
          <w:b/>
          <w:sz w:val="24"/>
          <w:szCs w:val="24"/>
        </w:rPr>
        <w:t>ŚLUBUJEMY</w:t>
      </w:r>
    </w:p>
    <w:p w:rsidR="00426AE8" w:rsidRPr="00426AE8" w:rsidRDefault="00426AE8" w:rsidP="00426AE8">
      <w:pPr>
        <w:autoSpaceDE w:val="0"/>
        <w:autoSpaceDN w:val="0"/>
        <w:adjustRightInd w:val="0"/>
        <w:spacing w:after="0" w:line="276" w:lineRule="auto"/>
        <w:rPr>
          <w:rFonts w:asciiTheme="majorHAnsi" w:hAnsiTheme="majorHAnsi" w:cs="TimesNewRomanPSMT"/>
          <w:b/>
          <w:sz w:val="24"/>
          <w:szCs w:val="24"/>
        </w:rPr>
      </w:pPr>
      <w:r w:rsidRPr="00426AE8">
        <w:rPr>
          <w:rFonts w:asciiTheme="majorHAnsi" w:hAnsiTheme="majorHAnsi" w:cs="TimesNewRomanPSMT"/>
          <w:b/>
          <w:sz w:val="24"/>
          <w:szCs w:val="24"/>
        </w:rPr>
        <w:t xml:space="preserve">godnie reprezentować swoją szkołę </w:t>
      </w:r>
      <w:r w:rsidRPr="00426AE8">
        <w:rPr>
          <w:rFonts w:asciiTheme="majorHAnsi" w:hAnsiTheme="majorHAnsi" w:cs="Times New Roman"/>
          <w:b/>
          <w:sz w:val="24"/>
          <w:szCs w:val="24"/>
        </w:rPr>
        <w:t>–</w:t>
      </w:r>
      <w:r w:rsidRPr="00426AE8">
        <w:rPr>
          <w:rFonts w:asciiTheme="majorHAnsi" w:hAnsiTheme="majorHAnsi" w:cs="TimesNewRomanPSMT"/>
          <w:b/>
          <w:sz w:val="24"/>
          <w:szCs w:val="24"/>
        </w:rPr>
        <w:t>ŚLUBUJEMY</w:t>
      </w:r>
    </w:p>
    <w:p w:rsidR="00426AE8" w:rsidRPr="00426AE8" w:rsidRDefault="00426AE8" w:rsidP="00426AE8">
      <w:pPr>
        <w:autoSpaceDE w:val="0"/>
        <w:autoSpaceDN w:val="0"/>
        <w:adjustRightInd w:val="0"/>
        <w:spacing w:after="0" w:line="276" w:lineRule="auto"/>
        <w:rPr>
          <w:rFonts w:asciiTheme="majorHAnsi" w:hAnsiTheme="majorHAnsi" w:cs="TimesNewRomanPSMT"/>
          <w:b/>
          <w:sz w:val="24"/>
          <w:szCs w:val="24"/>
        </w:rPr>
      </w:pPr>
      <w:r w:rsidRPr="00426AE8">
        <w:rPr>
          <w:rFonts w:asciiTheme="majorHAnsi" w:hAnsiTheme="majorHAnsi"/>
          <w:b/>
          <w:sz w:val="24"/>
          <w:szCs w:val="24"/>
        </w:rPr>
        <w:t xml:space="preserve">szanować poglądy i przekonania innych- </w:t>
      </w:r>
      <w:r w:rsidRPr="00426AE8">
        <w:rPr>
          <w:rFonts w:asciiTheme="majorHAnsi" w:hAnsiTheme="majorHAnsi" w:cs="TimesNewRomanPSMT"/>
          <w:b/>
          <w:sz w:val="24"/>
          <w:szCs w:val="24"/>
        </w:rPr>
        <w:t>ŚLUBUJEMY</w:t>
      </w:r>
    </w:p>
    <w:p w:rsidR="00426AE8" w:rsidRPr="00426AE8" w:rsidRDefault="00426AE8" w:rsidP="00426AE8">
      <w:pPr>
        <w:autoSpaceDE w:val="0"/>
        <w:autoSpaceDN w:val="0"/>
        <w:adjustRightInd w:val="0"/>
        <w:spacing w:after="0" w:line="276" w:lineRule="auto"/>
        <w:rPr>
          <w:rFonts w:asciiTheme="majorHAnsi" w:hAnsiTheme="majorHAnsi" w:cs="TimesNewRomanPSMT"/>
          <w:b/>
          <w:sz w:val="24"/>
          <w:szCs w:val="24"/>
        </w:rPr>
      </w:pPr>
      <w:r w:rsidRPr="00426AE8">
        <w:rPr>
          <w:rFonts w:asciiTheme="majorHAnsi" w:hAnsiTheme="majorHAnsi"/>
          <w:b/>
          <w:sz w:val="24"/>
          <w:szCs w:val="24"/>
        </w:rPr>
        <w:t>dbać o piękno mowy ojczystej -</w:t>
      </w:r>
      <w:r w:rsidRPr="00426AE8">
        <w:rPr>
          <w:rFonts w:asciiTheme="majorHAnsi" w:hAnsiTheme="majorHAnsi" w:cs="TimesNewRomanPSMT"/>
          <w:b/>
          <w:sz w:val="24"/>
          <w:szCs w:val="24"/>
        </w:rPr>
        <w:t>ŚLUBUJEMY</w:t>
      </w:r>
    </w:p>
    <w:p w:rsidR="00426AE8" w:rsidRPr="00426AE8" w:rsidRDefault="00426AE8" w:rsidP="00426AE8">
      <w:pPr>
        <w:autoSpaceDE w:val="0"/>
        <w:autoSpaceDN w:val="0"/>
        <w:adjustRightInd w:val="0"/>
        <w:spacing w:after="0" w:line="276" w:lineRule="auto"/>
        <w:rPr>
          <w:rFonts w:asciiTheme="majorHAnsi" w:hAnsiTheme="majorHAnsi" w:cs="TimesNewRomanPSMT"/>
          <w:b/>
          <w:sz w:val="24"/>
          <w:szCs w:val="24"/>
        </w:rPr>
      </w:pPr>
      <w:r w:rsidRPr="00426AE8">
        <w:rPr>
          <w:rFonts w:asciiTheme="majorHAnsi" w:hAnsiTheme="majorHAnsi"/>
          <w:b/>
          <w:sz w:val="24"/>
          <w:szCs w:val="24"/>
        </w:rPr>
        <w:t>brać aktywny udział w życiu szkoły -</w:t>
      </w:r>
      <w:r w:rsidRPr="00426AE8">
        <w:rPr>
          <w:rFonts w:asciiTheme="majorHAnsi" w:hAnsiTheme="majorHAnsi" w:cs="TimesNewRomanPSMT"/>
          <w:b/>
          <w:sz w:val="24"/>
          <w:szCs w:val="24"/>
        </w:rPr>
        <w:t xml:space="preserve"> ŚLUBUJEMY</w:t>
      </w:r>
    </w:p>
    <w:p w:rsidR="00426AE8" w:rsidRPr="00426AE8" w:rsidRDefault="00426AE8" w:rsidP="00426AE8">
      <w:pPr>
        <w:autoSpaceDE w:val="0"/>
        <w:autoSpaceDN w:val="0"/>
        <w:adjustRightInd w:val="0"/>
        <w:spacing w:after="0" w:line="276" w:lineRule="auto"/>
        <w:rPr>
          <w:rFonts w:asciiTheme="majorHAnsi" w:hAnsiTheme="majorHAnsi" w:cs="TimesNewRomanPSMT"/>
          <w:b/>
          <w:sz w:val="24"/>
          <w:szCs w:val="24"/>
        </w:rPr>
      </w:pPr>
      <w:r w:rsidRPr="00426AE8">
        <w:rPr>
          <w:rFonts w:asciiTheme="majorHAnsi" w:hAnsiTheme="majorHAnsi"/>
          <w:b/>
          <w:sz w:val="24"/>
          <w:szCs w:val="24"/>
        </w:rPr>
        <w:t>przestrzegać zasad fair play w sporcie i w życiu -</w:t>
      </w:r>
      <w:r w:rsidRPr="00426AE8">
        <w:rPr>
          <w:rFonts w:asciiTheme="majorHAnsi" w:hAnsiTheme="majorHAnsi" w:cs="TimesNewRomanPSMT"/>
          <w:b/>
          <w:sz w:val="24"/>
          <w:szCs w:val="24"/>
        </w:rPr>
        <w:t>ŚLUBUJEMY</w:t>
      </w:r>
    </w:p>
    <w:p w:rsidR="00426AE8" w:rsidRPr="00426AE8" w:rsidRDefault="00426AE8" w:rsidP="00426AE8">
      <w:pPr>
        <w:autoSpaceDE w:val="0"/>
        <w:autoSpaceDN w:val="0"/>
        <w:adjustRightInd w:val="0"/>
        <w:spacing w:after="0"/>
        <w:rPr>
          <w:rFonts w:ascii="TimesNewRomanPSMT" w:hAnsi="TimesNewRomanPSMT" w:cs="TimesNewRomanPSMT"/>
          <w:sz w:val="28"/>
          <w:szCs w:val="28"/>
        </w:rPr>
      </w:pPr>
    </w:p>
    <w:p w:rsidR="00426AE8" w:rsidRPr="00426AE8" w:rsidRDefault="00426AE8" w:rsidP="00426AE8">
      <w:pPr>
        <w:autoSpaceDE w:val="0"/>
        <w:autoSpaceDN w:val="0"/>
        <w:adjustRightInd w:val="0"/>
        <w:spacing w:after="0"/>
        <w:rPr>
          <w:rFonts w:asciiTheme="majorHAnsi" w:hAnsiTheme="majorHAnsi" w:cs="TimesNewRomanPSMT"/>
          <w:i/>
          <w:sz w:val="24"/>
          <w:szCs w:val="24"/>
        </w:rPr>
      </w:pPr>
      <w:r w:rsidRPr="00426AE8">
        <w:rPr>
          <w:rFonts w:asciiTheme="majorHAnsi" w:hAnsiTheme="majorHAnsi" w:cs="TimesNewRomanPSMT"/>
          <w:i/>
          <w:sz w:val="24"/>
          <w:szCs w:val="24"/>
        </w:rPr>
        <w:t>Oddanie hołdu sztandarowi przez ślubujących.</w:t>
      </w:r>
    </w:p>
    <w:p w:rsidR="00D83AAB" w:rsidRDefault="00D83AAB">
      <w:pPr>
        <w:rPr>
          <w:rFonts w:asciiTheme="majorHAnsi" w:hAnsiTheme="majorHAnsi"/>
          <w:b/>
          <w:sz w:val="24"/>
          <w:szCs w:val="24"/>
          <w:lang w:eastAsia="pl-PL"/>
        </w:rPr>
      </w:pPr>
      <w:r>
        <w:rPr>
          <w:rFonts w:asciiTheme="majorHAnsi" w:hAnsiTheme="majorHAnsi"/>
          <w:b/>
          <w:sz w:val="24"/>
          <w:szCs w:val="24"/>
          <w:lang w:eastAsia="pl-PL"/>
        </w:rPr>
        <w:br w:type="page"/>
      </w:r>
    </w:p>
    <w:p w:rsidR="008C0B28" w:rsidRPr="008C0B28" w:rsidRDefault="00426AE8" w:rsidP="008C0B28">
      <w:pPr>
        <w:spacing w:before="100" w:beforeAutospacing="1" w:after="100" w:afterAutospacing="1"/>
        <w:jc w:val="left"/>
        <w:rPr>
          <w:rFonts w:asciiTheme="majorHAnsi" w:hAnsiTheme="majorHAnsi"/>
          <w:b/>
          <w:sz w:val="24"/>
          <w:szCs w:val="24"/>
          <w:lang w:eastAsia="pl-PL"/>
        </w:rPr>
      </w:pPr>
      <w:r>
        <w:rPr>
          <w:rFonts w:asciiTheme="majorHAnsi" w:hAnsiTheme="majorHAnsi"/>
          <w:b/>
          <w:sz w:val="24"/>
          <w:szCs w:val="24"/>
          <w:lang w:eastAsia="pl-PL"/>
        </w:rPr>
        <w:lastRenderedPageBreak/>
        <w:t xml:space="preserve">7. </w:t>
      </w:r>
      <w:r w:rsidR="008C0B28" w:rsidRPr="008C0B28">
        <w:rPr>
          <w:rFonts w:asciiTheme="majorHAnsi" w:hAnsiTheme="majorHAnsi"/>
          <w:b/>
          <w:sz w:val="24"/>
          <w:szCs w:val="24"/>
          <w:lang w:eastAsia="pl-PL"/>
        </w:rPr>
        <w:t>Zasady ceremoniału w czasie składania trumny do grobu</w:t>
      </w:r>
    </w:p>
    <w:tbl>
      <w:tblPr>
        <w:tblW w:w="5000" w:type="pct"/>
        <w:tblCellSpacing w:w="0" w:type="dxa"/>
        <w:tblInd w:w="165"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0" w:type="dxa"/>
          <w:left w:w="150" w:type="dxa"/>
          <w:bottom w:w="150" w:type="dxa"/>
          <w:right w:w="150" w:type="dxa"/>
        </w:tblCellMar>
        <w:tblLook w:val="00A0" w:firstRow="1" w:lastRow="0" w:firstColumn="1" w:lastColumn="0" w:noHBand="0" w:noVBand="0"/>
      </w:tblPr>
      <w:tblGrid>
        <w:gridCol w:w="718"/>
        <w:gridCol w:w="2255"/>
        <w:gridCol w:w="4921"/>
        <w:gridCol w:w="2358"/>
      </w:tblGrid>
      <w:tr w:rsidR="008C0B28" w:rsidRPr="008C0B28" w:rsidTr="008C0B28">
        <w:trPr>
          <w:tblCellSpacing w:w="0" w:type="dxa"/>
        </w:trPr>
        <w:tc>
          <w:tcPr>
            <w:tcW w:w="350" w:type="pct"/>
            <w:shd w:val="clear" w:color="auto" w:fill="auto"/>
            <w:vAlign w:val="center"/>
          </w:tcPr>
          <w:p w:rsidR="008C0B28" w:rsidRPr="008C0B28" w:rsidRDefault="008C0B28" w:rsidP="008C0B28">
            <w:pPr>
              <w:spacing w:after="0"/>
              <w:rPr>
                <w:rFonts w:asciiTheme="majorHAnsi" w:hAnsiTheme="majorHAnsi"/>
                <w:sz w:val="24"/>
                <w:szCs w:val="24"/>
                <w:lang w:eastAsia="pl-PL"/>
              </w:rPr>
            </w:pPr>
            <w:r w:rsidRPr="008C0B28">
              <w:rPr>
                <w:rFonts w:asciiTheme="majorHAnsi" w:hAnsiTheme="majorHAnsi"/>
                <w:b/>
                <w:bCs/>
                <w:sz w:val="24"/>
                <w:szCs w:val="24"/>
                <w:lang w:eastAsia="pl-PL"/>
              </w:rPr>
              <w:t>L.p.</w:t>
            </w:r>
          </w:p>
        </w:tc>
        <w:tc>
          <w:tcPr>
            <w:tcW w:w="1100" w:type="pct"/>
            <w:shd w:val="clear" w:color="auto" w:fill="auto"/>
            <w:vAlign w:val="center"/>
          </w:tcPr>
          <w:p w:rsidR="008C0B28" w:rsidRPr="008C0B28" w:rsidRDefault="008C0B28" w:rsidP="008C0B28">
            <w:pPr>
              <w:spacing w:after="0"/>
              <w:rPr>
                <w:rFonts w:asciiTheme="majorHAnsi" w:hAnsiTheme="majorHAnsi"/>
                <w:sz w:val="24"/>
                <w:szCs w:val="24"/>
                <w:lang w:eastAsia="pl-PL"/>
              </w:rPr>
            </w:pPr>
            <w:r w:rsidRPr="008C0B28">
              <w:rPr>
                <w:rFonts w:asciiTheme="majorHAnsi" w:hAnsiTheme="majorHAnsi"/>
                <w:b/>
                <w:bCs/>
                <w:sz w:val="24"/>
                <w:szCs w:val="24"/>
                <w:lang w:eastAsia="pl-PL"/>
              </w:rPr>
              <w:t>KOMENDY</w:t>
            </w:r>
          </w:p>
        </w:tc>
        <w:tc>
          <w:tcPr>
            <w:tcW w:w="2400" w:type="pct"/>
            <w:shd w:val="clear" w:color="auto" w:fill="auto"/>
            <w:vAlign w:val="center"/>
          </w:tcPr>
          <w:p w:rsidR="008C0B28" w:rsidRPr="008C0B28" w:rsidRDefault="008C0B28" w:rsidP="008C0B28">
            <w:pPr>
              <w:spacing w:after="0"/>
              <w:rPr>
                <w:rFonts w:asciiTheme="majorHAnsi" w:hAnsiTheme="majorHAnsi"/>
                <w:sz w:val="24"/>
                <w:szCs w:val="24"/>
                <w:lang w:eastAsia="pl-PL"/>
              </w:rPr>
            </w:pPr>
            <w:r w:rsidRPr="008C0B28">
              <w:rPr>
                <w:rFonts w:asciiTheme="majorHAnsi" w:hAnsiTheme="majorHAnsi"/>
                <w:b/>
                <w:bCs/>
                <w:sz w:val="24"/>
                <w:szCs w:val="24"/>
                <w:lang w:eastAsia="pl-PL"/>
              </w:rPr>
              <w:t>POCZET SZTANDAROWY</w:t>
            </w:r>
          </w:p>
        </w:tc>
        <w:tc>
          <w:tcPr>
            <w:tcW w:w="1150" w:type="pct"/>
            <w:shd w:val="clear" w:color="auto" w:fill="auto"/>
            <w:vAlign w:val="center"/>
          </w:tcPr>
          <w:p w:rsidR="008C0B28" w:rsidRPr="008C0B28" w:rsidRDefault="008C0B28" w:rsidP="008C0B28">
            <w:pPr>
              <w:spacing w:after="0"/>
              <w:rPr>
                <w:rFonts w:asciiTheme="majorHAnsi" w:hAnsiTheme="majorHAnsi"/>
                <w:sz w:val="24"/>
                <w:szCs w:val="24"/>
                <w:lang w:eastAsia="pl-PL"/>
              </w:rPr>
            </w:pPr>
            <w:r w:rsidRPr="008C0B28">
              <w:rPr>
                <w:rFonts w:asciiTheme="majorHAnsi" w:hAnsiTheme="majorHAnsi"/>
                <w:b/>
                <w:bCs/>
                <w:sz w:val="24"/>
                <w:szCs w:val="24"/>
                <w:lang w:eastAsia="pl-PL"/>
              </w:rPr>
              <w:t>OPIS CHWYTU</w:t>
            </w:r>
          </w:p>
        </w:tc>
      </w:tr>
      <w:tr w:rsidR="008C0B28" w:rsidRPr="008C0B28" w:rsidTr="008C0B28">
        <w:trPr>
          <w:tblCellSpacing w:w="0" w:type="dxa"/>
        </w:trPr>
        <w:tc>
          <w:tcPr>
            <w:tcW w:w="350" w:type="pct"/>
            <w:shd w:val="clear" w:color="auto" w:fill="auto"/>
            <w:vAlign w:val="center"/>
          </w:tcPr>
          <w:p w:rsidR="008C0B28" w:rsidRPr="008C0B28" w:rsidRDefault="008C0B28" w:rsidP="008C0B28">
            <w:pPr>
              <w:spacing w:after="0"/>
              <w:rPr>
                <w:rFonts w:asciiTheme="majorHAnsi" w:hAnsiTheme="majorHAnsi"/>
                <w:sz w:val="24"/>
                <w:szCs w:val="24"/>
                <w:lang w:eastAsia="pl-PL"/>
              </w:rPr>
            </w:pPr>
            <w:r w:rsidRPr="008C0B28">
              <w:rPr>
                <w:rFonts w:asciiTheme="majorHAnsi" w:hAnsiTheme="majorHAnsi"/>
                <w:sz w:val="24"/>
                <w:szCs w:val="24"/>
                <w:lang w:eastAsia="pl-PL"/>
              </w:rPr>
              <w:t>1.</w:t>
            </w:r>
          </w:p>
        </w:tc>
        <w:tc>
          <w:tcPr>
            <w:tcW w:w="1100" w:type="pct"/>
            <w:shd w:val="clear" w:color="auto" w:fill="auto"/>
            <w:vAlign w:val="center"/>
          </w:tcPr>
          <w:p w:rsidR="008C0B28" w:rsidRPr="008C0B28" w:rsidRDefault="008C0B28" w:rsidP="008C0B28">
            <w:pPr>
              <w:spacing w:after="0"/>
              <w:rPr>
                <w:rFonts w:asciiTheme="majorHAnsi" w:hAnsiTheme="majorHAnsi"/>
                <w:sz w:val="24"/>
                <w:szCs w:val="24"/>
                <w:lang w:eastAsia="pl-PL"/>
              </w:rPr>
            </w:pPr>
            <w:r w:rsidRPr="008C0B28">
              <w:rPr>
                <w:rFonts w:asciiTheme="majorHAnsi" w:hAnsiTheme="majorHAnsi"/>
                <w:sz w:val="24"/>
                <w:szCs w:val="24"/>
                <w:lang w:eastAsia="pl-PL"/>
              </w:rPr>
              <w:t xml:space="preserve">Poczet - Baczność! </w:t>
            </w:r>
          </w:p>
        </w:tc>
        <w:tc>
          <w:tcPr>
            <w:tcW w:w="2400" w:type="pct"/>
            <w:shd w:val="clear" w:color="auto" w:fill="auto"/>
            <w:vAlign w:val="center"/>
          </w:tcPr>
          <w:p w:rsidR="008C0B28" w:rsidRPr="008C0B28" w:rsidRDefault="008C0B28" w:rsidP="008C0B28">
            <w:pPr>
              <w:spacing w:after="0"/>
              <w:rPr>
                <w:rFonts w:asciiTheme="majorHAnsi" w:hAnsiTheme="majorHAnsi"/>
                <w:sz w:val="24"/>
                <w:szCs w:val="24"/>
                <w:lang w:eastAsia="pl-PL"/>
              </w:rPr>
            </w:pPr>
            <w:r w:rsidRPr="008C0B28">
              <w:rPr>
                <w:rFonts w:asciiTheme="majorHAnsi" w:hAnsiTheme="majorHAnsi"/>
                <w:sz w:val="24"/>
                <w:szCs w:val="24"/>
                <w:lang w:eastAsia="pl-PL"/>
              </w:rPr>
              <w:t xml:space="preserve">Postawa zasadnicza. Chorąży wykonuje chwyt - na ramię. </w:t>
            </w:r>
          </w:p>
        </w:tc>
        <w:tc>
          <w:tcPr>
            <w:tcW w:w="1150" w:type="pct"/>
            <w:shd w:val="clear" w:color="auto" w:fill="auto"/>
            <w:vAlign w:val="center"/>
          </w:tcPr>
          <w:p w:rsidR="008C0B28" w:rsidRPr="008C0B28" w:rsidRDefault="008C0B28" w:rsidP="008C0B28">
            <w:pPr>
              <w:spacing w:after="0"/>
              <w:rPr>
                <w:rFonts w:asciiTheme="majorHAnsi" w:hAnsiTheme="majorHAnsi"/>
                <w:sz w:val="24"/>
                <w:szCs w:val="24"/>
                <w:lang w:eastAsia="pl-PL"/>
              </w:rPr>
            </w:pPr>
            <w:r w:rsidRPr="008C0B28">
              <w:rPr>
                <w:rFonts w:asciiTheme="majorHAnsi" w:hAnsiTheme="majorHAnsi"/>
                <w:sz w:val="24"/>
                <w:szCs w:val="24"/>
                <w:lang w:eastAsia="pl-PL"/>
              </w:rPr>
              <w:t>Postawa prezentuj</w:t>
            </w:r>
          </w:p>
        </w:tc>
      </w:tr>
      <w:tr w:rsidR="008C0B28" w:rsidRPr="008C0B28" w:rsidTr="008C0B28">
        <w:trPr>
          <w:tblCellSpacing w:w="0" w:type="dxa"/>
        </w:trPr>
        <w:tc>
          <w:tcPr>
            <w:tcW w:w="350" w:type="pct"/>
            <w:shd w:val="clear" w:color="auto" w:fill="auto"/>
            <w:vAlign w:val="center"/>
          </w:tcPr>
          <w:p w:rsidR="008C0B28" w:rsidRPr="008C0B28" w:rsidRDefault="008C0B28" w:rsidP="008C0B28">
            <w:pPr>
              <w:spacing w:after="0"/>
              <w:rPr>
                <w:rFonts w:asciiTheme="majorHAnsi" w:hAnsiTheme="majorHAnsi"/>
                <w:sz w:val="24"/>
                <w:szCs w:val="24"/>
                <w:lang w:eastAsia="pl-PL"/>
              </w:rPr>
            </w:pPr>
            <w:r w:rsidRPr="008C0B28">
              <w:rPr>
                <w:rFonts w:asciiTheme="majorHAnsi" w:hAnsiTheme="majorHAnsi"/>
                <w:sz w:val="24"/>
                <w:szCs w:val="24"/>
                <w:lang w:eastAsia="pl-PL"/>
              </w:rPr>
              <w:t>2.</w:t>
            </w:r>
          </w:p>
        </w:tc>
        <w:tc>
          <w:tcPr>
            <w:tcW w:w="1100" w:type="pct"/>
            <w:shd w:val="clear" w:color="auto" w:fill="auto"/>
            <w:vAlign w:val="center"/>
          </w:tcPr>
          <w:p w:rsidR="008C0B28" w:rsidRPr="008C0B28" w:rsidRDefault="008C0B28" w:rsidP="008C0B28">
            <w:pPr>
              <w:spacing w:after="0"/>
              <w:rPr>
                <w:rFonts w:asciiTheme="majorHAnsi" w:hAnsiTheme="majorHAnsi"/>
                <w:sz w:val="24"/>
                <w:szCs w:val="24"/>
                <w:lang w:eastAsia="pl-PL"/>
              </w:rPr>
            </w:pPr>
            <w:r w:rsidRPr="008C0B28">
              <w:rPr>
                <w:rFonts w:asciiTheme="majorHAnsi" w:hAnsiTheme="majorHAnsi"/>
                <w:sz w:val="24"/>
                <w:szCs w:val="24"/>
                <w:lang w:eastAsia="pl-PL"/>
              </w:rPr>
              <w:t>Na prawo/lewo - Patrz!</w:t>
            </w:r>
          </w:p>
        </w:tc>
        <w:tc>
          <w:tcPr>
            <w:tcW w:w="2400" w:type="pct"/>
            <w:shd w:val="clear" w:color="auto" w:fill="auto"/>
            <w:vAlign w:val="center"/>
          </w:tcPr>
          <w:p w:rsidR="008C0B28" w:rsidRPr="008C0B28" w:rsidRDefault="008C0B28" w:rsidP="008C0B28">
            <w:pPr>
              <w:spacing w:after="0"/>
              <w:rPr>
                <w:rFonts w:asciiTheme="majorHAnsi" w:hAnsiTheme="majorHAnsi"/>
                <w:sz w:val="24"/>
                <w:szCs w:val="24"/>
                <w:lang w:eastAsia="pl-PL"/>
              </w:rPr>
            </w:pPr>
            <w:r w:rsidRPr="008C0B28">
              <w:rPr>
                <w:rFonts w:asciiTheme="majorHAnsi" w:hAnsiTheme="majorHAnsi"/>
                <w:sz w:val="24"/>
                <w:szCs w:val="24"/>
                <w:lang w:eastAsia="pl-PL"/>
              </w:rPr>
              <w:t xml:space="preserve">Po przebrzmieniu słowa prezentuje sztandar </w:t>
            </w:r>
            <w:r w:rsidRPr="008C0B28">
              <w:rPr>
                <w:rFonts w:asciiTheme="majorHAnsi" w:hAnsiTheme="majorHAnsi"/>
                <w:sz w:val="24"/>
                <w:szCs w:val="24"/>
                <w:lang w:eastAsia="pl-PL"/>
              </w:rPr>
              <w:br/>
              <w:t xml:space="preserve">nad wkładaną do grobu trumną. </w:t>
            </w:r>
          </w:p>
        </w:tc>
        <w:tc>
          <w:tcPr>
            <w:tcW w:w="1150" w:type="pct"/>
            <w:shd w:val="clear" w:color="auto" w:fill="auto"/>
            <w:vAlign w:val="center"/>
          </w:tcPr>
          <w:p w:rsidR="008C0B28" w:rsidRPr="008C0B28" w:rsidRDefault="008C0B28" w:rsidP="008C0B28">
            <w:pPr>
              <w:spacing w:after="0"/>
              <w:rPr>
                <w:rFonts w:asciiTheme="majorHAnsi" w:hAnsiTheme="majorHAnsi"/>
                <w:sz w:val="24"/>
                <w:szCs w:val="24"/>
                <w:lang w:eastAsia="pl-PL"/>
              </w:rPr>
            </w:pPr>
            <w:r w:rsidRPr="008C0B28">
              <w:rPr>
                <w:rFonts w:asciiTheme="majorHAnsi" w:hAnsiTheme="majorHAnsi"/>
                <w:sz w:val="24"/>
                <w:szCs w:val="24"/>
                <w:lang w:eastAsia="pl-PL"/>
              </w:rPr>
              <w:t xml:space="preserve">Salutowanie </w:t>
            </w:r>
            <w:r w:rsidRPr="008C0B28">
              <w:rPr>
                <w:rFonts w:asciiTheme="majorHAnsi" w:hAnsiTheme="majorHAnsi"/>
                <w:sz w:val="24"/>
                <w:szCs w:val="24"/>
                <w:lang w:eastAsia="pl-PL"/>
              </w:rPr>
              <w:br/>
              <w:t>sztandarem w miejscu</w:t>
            </w:r>
          </w:p>
        </w:tc>
      </w:tr>
      <w:tr w:rsidR="008C0B28" w:rsidRPr="008C0B28" w:rsidTr="008C0B28">
        <w:trPr>
          <w:tblCellSpacing w:w="0" w:type="dxa"/>
        </w:trPr>
        <w:tc>
          <w:tcPr>
            <w:tcW w:w="350" w:type="pct"/>
            <w:shd w:val="clear" w:color="auto" w:fill="auto"/>
            <w:vAlign w:val="center"/>
          </w:tcPr>
          <w:p w:rsidR="008C0B28" w:rsidRPr="008C0B28" w:rsidRDefault="008C0B28" w:rsidP="008C0B28">
            <w:pPr>
              <w:spacing w:after="0"/>
              <w:rPr>
                <w:rFonts w:asciiTheme="majorHAnsi" w:hAnsiTheme="majorHAnsi"/>
                <w:sz w:val="24"/>
                <w:szCs w:val="24"/>
                <w:lang w:eastAsia="pl-PL"/>
              </w:rPr>
            </w:pPr>
            <w:r w:rsidRPr="008C0B28">
              <w:rPr>
                <w:rFonts w:asciiTheme="majorHAnsi" w:hAnsiTheme="majorHAnsi"/>
                <w:sz w:val="24"/>
                <w:szCs w:val="24"/>
                <w:lang w:eastAsia="pl-PL"/>
              </w:rPr>
              <w:t>3.</w:t>
            </w:r>
          </w:p>
        </w:tc>
        <w:tc>
          <w:tcPr>
            <w:tcW w:w="1100" w:type="pct"/>
            <w:shd w:val="clear" w:color="auto" w:fill="auto"/>
            <w:vAlign w:val="center"/>
          </w:tcPr>
          <w:p w:rsidR="008C0B28" w:rsidRPr="008C0B28" w:rsidRDefault="008C0B28" w:rsidP="008C0B28">
            <w:pPr>
              <w:spacing w:after="0"/>
              <w:rPr>
                <w:rFonts w:asciiTheme="majorHAnsi" w:hAnsiTheme="majorHAnsi"/>
                <w:sz w:val="24"/>
                <w:szCs w:val="24"/>
                <w:lang w:eastAsia="pl-PL"/>
              </w:rPr>
            </w:pPr>
            <w:r w:rsidRPr="008C0B28">
              <w:rPr>
                <w:rFonts w:asciiTheme="majorHAnsi" w:hAnsiTheme="majorHAnsi"/>
                <w:sz w:val="24"/>
                <w:szCs w:val="24"/>
                <w:lang w:eastAsia="pl-PL"/>
              </w:rPr>
              <w:t xml:space="preserve">Poczet - Spocznij! </w:t>
            </w:r>
          </w:p>
        </w:tc>
        <w:tc>
          <w:tcPr>
            <w:tcW w:w="2400" w:type="pct"/>
            <w:shd w:val="clear" w:color="auto" w:fill="auto"/>
            <w:vAlign w:val="center"/>
          </w:tcPr>
          <w:p w:rsidR="008C0B28" w:rsidRPr="008C0B28" w:rsidRDefault="008C0B28" w:rsidP="008C0B28">
            <w:pPr>
              <w:spacing w:after="0"/>
              <w:rPr>
                <w:rFonts w:asciiTheme="majorHAnsi" w:hAnsiTheme="majorHAnsi"/>
                <w:sz w:val="24"/>
                <w:szCs w:val="24"/>
                <w:lang w:eastAsia="pl-PL"/>
              </w:rPr>
            </w:pPr>
            <w:r w:rsidRPr="008C0B28">
              <w:rPr>
                <w:rFonts w:asciiTheme="majorHAnsi" w:hAnsiTheme="majorHAnsi"/>
                <w:sz w:val="24"/>
                <w:szCs w:val="24"/>
                <w:lang w:eastAsia="pl-PL"/>
              </w:rPr>
              <w:t xml:space="preserve">Opuszcza sztandar do postawy spocznij </w:t>
            </w:r>
            <w:r w:rsidRPr="008C0B28">
              <w:rPr>
                <w:rFonts w:asciiTheme="majorHAnsi" w:hAnsiTheme="majorHAnsi"/>
                <w:sz w:val="24"/>
                <w:szCs w:val="24"/>
                <w:lang w:eastAsia="pl-PL"/>
              </w:rPr>
              <w:br/>
              <w:t>po sypnięciu pierwszej garści ziemi na trumnę.</w:t>
            </w:r>
          </w:p>
        </w:tc>
        <w:tc>
          <w:tcPr>
            <w:tcW w:w="1150" w:type="pct"/>
            <w:shd w:val="clear" w:color="auto" w:fill="auto"/>
            <w:vAlign w:val="center"/>
          </w:tcPr>
          <w:p w:rsidR="008C0B28" w:rsidRPr="008C0B28" w:rsidRDefault="008C0B28" w:rsidP="008C0B28">
            <w:pPr>
              <w:spacing w:after="0"/>
              <w:rPr>
                <w:rFonts w:asciiTheme="majorHAnsi" w:hAnsiTheme="majorHAnsi"/>
                <w:sz w:val="24"/>
                <w:szCs w:val="24"/>
                <w:lang w:eastAsia="pl-PL"/>
              </w:rPr>
            </w:pPr>
            <w:r w:rsidRPr="008C0B28">
              <w:rPr>
                <w:rFonts w:asciiTheme="majorHAnsi" w:hAnsiTheme="majorHAnsi"/>
                <w:sz w:val="24"/>
                <w:szCs w:val="24"/>
                <w:lang w:eastAsia="pl-PL"/>
              </w:rPr>
              <w:t>Postawa spocznij</w:t>
            </w:r>
          </w:p>
        </w:tc>
      </w:tr>
    </w:tbl>
    <w:p w:rsidR="008C0B28" w:rsidRPr="008C0B28" w:rsidRDefault="008C0B28" w:rsidP="008C0B28">
      <w:pPr>
        <w:rPr>
          <w:rFonts w:asciiTheme="majorHAnsi" w:hAnsiTheme="majorHAnsi"/>
          <w:sz w:val="24"/>
          <w:szCs w:val="24"/>
        </w:rPr>
      </w:pPr>
    </w:p>
    <w:p w:rsidR="00426AE8" w:rsidRDefault="00426AE8">
      <w:pPr>
        <w:rPr>
          <w:rFonts w:asciiTheme="majorHAnsi" w:hAnsiTheme="majorHAnsi"/>
          <w:b/>
          <w:sz w:val="28"/>
          <w:szCs w:val="28"/>
        </w:rPr>
      </w:pPr>
      <w:r>
        <w:rPr>
          <w:rFonts w:asciiTheme="majorHAnsi" w:hAnsiTheme="majorHAnsi"/>
          <w:b/>
          <w:sz w:val="28"/>
          <w:szCs w:val="28"/>
        </w:rPr>
        <w:br w:type="page"/>
      </w:r>
    </w:p>
    <w:p w:rsidR="00E47A55" w:rsidRDefault="008E59A1" w:rsidP="008E59A1">
      <w:pPr>
        <w:rPr>
          <w:rFonts w:asciiTheme="majorHAnsi" w:hAnsiTheme="majorHAnsi"/>
          <w:b/>
          <w:sz w:val="28"/>
          <w:szCs w:val="28"/>
        </w:rPr>
      </w:pPr>
      <w:r>
        <w:rPr>
          <w:rFonts w:asciiTheme="majorHAnsi" w:hAnsiTheme="majorHAnsi"/>
          <w:b/>
          <w:sz w:val="28"/>
          <w:szCs w:val="28"/>
        </w:rPr>
        <w:lastRenderedPageBreak/>
        <w:t>VI Precedencja</w:t>
      </w:r>
    </w:p>
    <w:p w:rsidR="008E59A1" w:rsidRDefault="008E59A1" w:rsidP="008E59A1">
      <w:pPr>
        <w:rPr>
          <w:rFonts w:asciiTheme="majorHAnsi" w:hAnsiTheme="majorHAnsi"/>
          <w:b/>
          <w:sz w:val="28"/>
          <w:szCs w:val="28"/>
        </w:rPr>
      </w:pPr>
    </w:p>
    <w:p w:rsidR="008E59A1" w:rsidRPr="008E59A1" w:rsidRDefault="008E59A1" w:rsidP="001B73D9">
      <w:pPr>
        <w:autoSpaceDE w:val="0"/>
        <w:autoSpaceDN w:val="0"/>
        <w:adjustRightInd w:val="0"/>
        <w:spacing w:after="0" w:line="276" w:lineRule="auto"/>
        <w:jc w:val="both"/>
        <w:rPr>
          <w:rFonts w:asciiTheme="majorHAnsi" w:hAnsiTheme="majorHAnsi" w:cs="TimesNewRoman"/>
          <w:color w:val="000020"/>
          <w:sz w:val="24"/>
          <w:szCs w:val="24"/>
        </w:rPr>
      </w:pPr>
      <w:r w:rsidRPr="008E59A1">
        <w:rPr>
          <w:rFonts w:asciiTheme="majorHAnsi" w:hAnsiTheme="majorHAnsi" w:cs="Times New Roman"/>
          <w:color w:val="000020"/>
          <w:sz w:val="24"/>
          <w:szCs w:val="24"/>
        </w:rPr>
        <w:t>Precedencja to porz</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dek (witania, przemawiania, zajmowania miejsc) podczas oficjalnych spotka</w:t>
      </w:r>
      <w:r w:rsidRPr="008E59A1">
        <w:rPr>
          <w:rFonts w:asciiTheme="majorHAnsi" w:hAnsiTheme="majorHAnsi" w:cs="TimesNewRoman"/>
          <w:color w:val="000020"/>
          <w:sz w:val="24"/>
          <w:szCs w:val="24"/>
        </w:rPr>
        <w:t>ń</w:t>
      </w:r>
      <w:r>
        <w:rPr>
          <w:rFonts w:asciiTheme="majorHAnsi" w:hAnsiTheme="majorHAnsi" w:cs="TimesNewRoman"/>
          <w:color w:val="000020"/>
          <w:sz w:val="24"/>
          <w:szCs w:val="24"/>
        </w:rPr>
        <w:t xml:space="preserve"> </w:t>
      </w:r>
      <w:r w:rsidRPr="008E59A1">
        <w:rPr>
          <w:rFonts w:asciiTheme="majorHAnsi" w:hAnsiTheme="majorHAnsi" w:cs="Times New Roman"/>
          <w:color w:val="000020"/>
          <w:sz w:val="24"/>
          <w:szCs w:val="24"/>
        </w:rPr>
        <w:t>władz pa</w:t>
      </w:r>
      <w:r w:rsidRPr="008E59A1">
        <w:rPr>
          <w:rFonts w:asciiTheme="majorHAnsi" w:hAnsiTheme="majorHAnsi" w:cs="TimesNewRoman"/>
          <w:color w:val="000020"/>
          <w:sz w:val="24"/>
          <w:szCs w:val="24"/>
        </w:rPr>
        <w:t>ń</w:t>
      </w:r>
      <w:r w:rsidRPr="008E59A1">
        <w:rPr>
          <w:rFonts w:asciiTheme="majorHAnsi" w:hAnsiTheme="majorHAnsi" w:cs="Times New Roman"/>
          <w:color w:val="000020"/>
          <w:sz w:val="24"/>
          <w:szCs w:val="24"/>
        </w:rPr>
        <w:t>stwowych.</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Times New Roman"/>
          <w:color w:val="000020"/>
          <w:sz w:val="24"/>
          <w:szCs w:val="24"/>
        </w:rPr>
        <w:t>W Polsce precedencja uzale</w:t>
      </w:r>
      <w:r w:rsidRPr="008E59A1">
        <w:rPr>
          <w:rFonts w:asciiTheme="majorHAnsi" w:hAnsiTheme="majorHAnsi" w:cs="TimesNewRoman"/>
          <w:color w:val="000020"/>
          <w:sz w:val="24"/>
          <w:szCs w:val="24"/>
        </w:rPr>
        <w:t>ż</w:t>
      </w:r>
      <w:r w:rsidRPr="008E59A1">
        <w:rPr>
          <w:rFonts w:asciiTheme="majorHAnsi" w:hAnsiTheme="majorHAnsi" w:cs="Times New Roman"/>
          <w:color w:val="000020"/>
          <w:sz w:val="24"/>
          <w:szCs w:val="24"/>
        </w:rPr>
        <w:t xml:space="preserve">niona jest od zajmowanego stanowiska. </w:t>
      </w:r>
    </w:p>
    <w:p w:rsid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Times New Roman"/>
          <w:color w:val="000020"/>
          <w:sz w:val="24"/>
          <w:szCs w:val="24"/>
        </w:rPr>
        <w:t>W Polsce precedencja wygl</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da nast</w:t>
      </w:r>
      <w:r w:rsidRPr="008E59A1">
        <w:rPr>
          <w:rFonts w:asciiTheme="majorHAnsi" w:hAnsiTheme="majorHAnsi" w:cs="TimesNewRoman"/>
          <w:color w:val="000020"/>
          <w:sz w:val="24"/>
          <w:szCs w:val="24"/>
        </w:rPr>
        <w:t>ę</w:t>
      </w:r>
      <w:r w:rsidRPr="008E59A1">
        <w:rPr>
          <w:rFonts w:asciiTheme="majorHAnsi" w:hAnsiTheme="majorHAnsi" w:cs="Times New Roman"/>
          <w:color w:val="000020"/>
          <w:sz w:val="24"/>
          <w:szCs w:val="24"/>
        </w:rPr>
        <w:t>puj</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co:</w:t>
      </w:r>
    </w:p>
    <w:p w:rsid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p>
    <w:p w:rsidR="008E59A1" w:rsidRPr="008E59A1" w:rsidRDefault="008E59A1" w:rsidP="001B73D9">
      <w:pPr>
        <w:autoSpaceDE w:val="0"/>
        <w:autoSpaceDN w:val="0"/>
        <w:adjustRightInd w:val="0"/>
        <w:spacing w:after="0" w:line="276" w:lineRule="auto"/>
        <w:jc w:val="both"/>
        <w:rPr>
          <w:rFonts w:asciiTheme="majorHAnsi" w:hAnsiTheme="majorHAnsi" w:cs="Times New Roman"/>
          <w:b/>
          <w:color w:val="000020"/>
          <w:sz w:val="24"/>
          <w:szCs w:val="24"/>
        </w:rPr>
      </w:pPr>
      <w:r w:rsidRPr="008E59A1">
        <w:rPr>
          <w:rFonts w:asciiTheme="majorHAnsi" w:hAnsiTheme="majorHAnsi" w:cs="Times New Roman"/>
          <w:b/>
          <w:color w:val="000020"/>
          <w:sz w:val="24"/>
          <w:szCs w:val="24"/>
        </w:rPr>
        <w:t>Precedencja stanowisk umocowanych konstytucyjnie i kierowniczych pa</w:t>
      </w:r>
      <w:r w:rsidRPr="008E59A1">
        <w:rPr>
          <w:rFonts w:asciiTheme="majorHAnsi" w:hAnsiTheme="majorHAnsi" w:cs="TimesNewRoman"/>
          <w:b/>
          <w:color w:val="000020"/>
          <w:sz w:val="24"/>
          <w:szCs w:val="24"/>
        </w:rPr>
        <w:t>ń</w:t>
      </w:r>
      <w:r w:rsidRPr="008E59A1">
        <w:rPr>
          <w:rFonts w:asciiTheme="majorHAnsi" w:hAnsiTheme="majorHAnsi" w:cs="Times New Roman"/>
          <w:b/>
          <w:color w:val="000020"/>
          <w:sz w:val="24"/>
          <w:szCs w:val="24"/>
        </w:rPr>
        <w:t>stwowych:</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303050"/>
          <w:sz w:val="24"/>
          <w:szCs w:val="24"/>
        </w:rPr>
        <w:t>Prezydent Rzeczypospolitej Polskiej</w:t>
      </w:r>
      <w:r w:rsidRPr="008E59A1">
        <w:rPr>
          <w:rFonts w:asciiTheme="majorHAnsi" w:hAnsiTheme="majorHAnsi" w:cs="Times New Roman"/>
          <w:color w:val="000020"/>
          <w:sz w:val="24"/>
          <w:szCs w:val="24"/>
        </w:rPr>
        <w:t>,</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303050"/>
          <w:sz w:val="24"/>
          <w:szCs w:val="24"/>
        </w:rPr>
        <w:t>marszałek Sejmu</w:t>
      </w:r>
      <w:r w:rsidRPr="008E59A1">
        <w:rPr>
          <w:rFonts w:asciiTheme="majorHAnsi" w:hAnsiTheme="majorHAnsi" w:cs="Times New Roman"/>
          <w:color w:val="000020"/>
          <w:sz w:val="24"/>
          <w:szCs w:val="24"/>
        </w:rPr>
        <w:t>,</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303050"/>
          <w:sz w:val="24"/>
          <w:szCs w:val="24"/>
        </w:rPr>
        <w:t>marszałek Senatu</w:t>
      </w:r>
      <w:r w:rsidRPr="008E59A1">
        <w:rPr>
          <w:rFonts w:asciiTheme="majorHAnsi" w:hAnsiTheme="majorHAnsi" w:cs="Times New Roman"/>
          <w:color w:val="000020"/>
          <w:sz w:val="24"/>
          <w:szCs w:val="24"/>
        </w:rPr>
        <w:t>,</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303050"/>
          <w:sz w:val="24"/>
          <w:szCs w:val="24"/>
        </w:rPr>
        <w:t>prezes Rady Ministrów</w:t>
      </w:r>
      <w:r w:rsidRPr="008E59A1">
        <w:rPr>
          <w:rFonts w:asciiTheme="majorHAnsi" w:hAnsiTheme="majorHAnsi" w:cs="Times New Roman"/>
          <w:color w:val="000020"/>
          <w:sz w:val="24"/>
          <w:szCs w:val="24"/>
        </w:rPr>
        <w:t>,</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 xml:space="preserve">prezes </w:t>
      </w:r>
      <w:r w:rsidRPr="008E59A1">
        <w:rPr>
          <w:rFonts w:asciiTheme="majorHAnsi" w:hAnsiTheme="majorHAnsi" w:cs="Times New Roman"/>
          <w:color w:val="303050"/>
          <w:sz w:val="24"/>
          <w:szCs w:val="24"/>
        </w:rPr>
        <w:t>Trybunału Konstytucyjnego</w:t>
      </w:r>
      <w:r w:rsidRPr="008E59A1">
        <w:rPr>
          <w:rFonts w:asciiTheme="majorHAnsi" w:hAnsiTheme="majorHAnsi" w:cs="Times New Roman"/>
          <w:color w:val="000020"/>
          <w:sz w:val="24"/>
          <w:szCs w:val="24"/>
        </w:rPr>
        <w:t>,</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 xml:space="preserve">prezes </w:t>
      </w:r>
      <w:r w:rsidRPr="008E59A1">
        <w:rPr>
          <w:rFonts w:asciiTheme="majorHAnsi" w:hAnsiTheme="majorHAnsi" w:cs="Times New Roman"/>
          <w:color w:val="303050"/>
          <w:sz w:val="24"/>
          <w:szCs w:val="24"/>
        </w:rPr>
        <w:t>S</w:t>
      </w:r>
      <w:r w:rsidRPr="008E59A1">
        <w:rPr>
          <w:rFonts w:asciiTheme="majorHAnsi" w:hAnsiTheme="majorHAnsi" w:cs="TimesNewRoman"/>
          <w:color w:val="303050"/>
          <w:sz w:val="24"/>
          <w:szCs w:val="24"/>
        </w:rPr>
        <w:t>ą</w:t>
      </w:r>
      <w:r w:rsidRPr="008E59A1">
        <w:rPr>
          <w:rFonts w:asciiTheme="majorHAnsi" w:hAnsiTheme="majorHAnsi" w:cs="Times New Roman"/>
          <w:color w:val="303050"/>
          <w:sz w:val="24"/>
          <w:szCs w:val="24"/>
        </w:rPr>
        <w:t>du Najwy</w:t>
      </w:r>
      <w:r w:rsidR="00A06D0F">
        <w:rPr>
          <w:rFonts w:asciiTheme="majorHAnsi" w:hAnsiTheme="majorHAnsi" w:cs="TimesNewRoman"/>
          <w:color w:val="303050"/>
          <w:sz w:val="24"/>
          <w:szCs w:val="24"/>
        </w:rPr>
        <w:t>ż</w:t>
      </w:r>
      <w:r w:rsidRPr="008E59A1">
        <w:rPr>
          <w:rFonts w:asciiTheme="majorHAnsi" w:hAnsiTheme="majorHAnsi" w:cs="Times New Roman"/>
          <w:color w:val="303050"/>
          <w:sz w:val="24"/>
          <w:szCs w:val="24"/>
        </w:rPr>
        <w:t>szego</w:t>
      </w:r>
      <w:r w:rsidRPr="008E59A1">
        <w:rPr>
          <w:rFonts w:asciiTheme="majorHAnsi" w:hAnsiTheme="majorHAnsi" w:cs="Times New Roman"/>
          <w:color w:val="000020"/>
          <w:sz w:val="24"/>
          <w:szCs w:val="24"/>
        </w:rPr>
        <w:t>,</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ministrowie,</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 xml:space="preserve">prezes </w:t>
      </w:r>
      <w:r w:rsidRPr="008E59A1">
        <w:rPr>
          <w:rFonts w:asciiTheme="majorHAnsi" w:hAnsiTheme="majorHAnsi" w:cs="Times New Roman"/>
          <w:color w:val="303050"/>
          <w:sz w:val="24"/>
          <w:szCs w:val="24"/>
        </w:rPr>
        <w:t>NBP</w:t>
      </w:r>
      <w:r w:rsidRPr="008E59A1">
        <w:rPr>
          <w:rFonts w:asciiTheme="majorHAnsi" w:hAnsiTheme="majorHAnsi" w:cs="Times New Roman"/>
          <w:color w:val="000020"/>
          <w:sz w:val="24"/>
          <w:szCs w:val="24"/>
        </w:rPr>
        <w:t>,</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 xml:space="preserve">prezes </w:t>
      </w:r>
      <w:r w:rsidRPr="008E59A1">
        <w:rPr>
          <w:rFonts w:asciiTheme="majorHAnsi" w:hAnsiTheme="majorHAnsi" w:cs="Times New Roman"/>
          <w:color w:val="303050"/>
          <w:sz w:val="24"/>
          <w:szCs w:val="24"/>
        </w:rPr>
        <w:t>NSA</w:t>
      </w:r>
      <w:r w:rsidRPr="008E59A1">
        <w:rPr>
          <w:rFonts w:asciiTheme="majorHAnsi" w:hAnsiTheme="majorHAnsi" w:cs="Times New Roman"/>
          <w:color w:val="000020"/>
          <w:sz w:val="24"/>
          <w:szCs w:val="24"/>
        </w:rPr>
        <w:t>,</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 xml:space="preserve">prezes </w:t>
      </w:r>
      <w:r w:rsidRPr="008E59A1">
        <w:rPr>
          <w:rFonts w:asciiTheme="majorHAnsi" w:hAnsiTheme="majorHAnsi" w:cs="Times New Roman"/>
          <w:color w:val="303050"/>
          <w:sz w:val="24"/>
          <w:szCs w:val="24"/>
        </w:rPr>
        <w:t>NIK</w:t>
      </w:r>
      <w:r w:rsidRPr="008E59A1">
        <w:rPr>
          <w:rFonts w:asciiTheme="majorHAnsi" w:hAnsiTheme="majorHAnsi" w:cs="Times New Roman"/>
          <w:color w:val="000020"/>
          <w:sz w:val="24"/>
          <w:szCs w:val="24"/>
        </w:rPr>
        <w:t>,</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rzecznik praw obywatelskich,</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 xml:space="preserve">prezes </w:t>
      </w:r>
      <w:r w:rsidRPr="008E59A1">
        <w:rPr>
          <w:rFonts w:asciiTheme="majorHAnsi" w:hAnsiTheme="majorHAnsi" w:cs="Times New Roman"/>
          <w:color w:val="303050"/>
          <w:sz w:val="24"/>
          <w:szCs w:val="24"/>
        </w:rPr>
        <w:t>Instytutu Pami</w:t>
      </w:r>
      <w:r w:rsidRPr="008E59A1">
        <w:rPr>
          <w:rFonts w:asciiTheme="majorHAnsi" w:hAnsiTheme="majorHAnsi" w:cs="TimesNewRoman"/>
          <w:color w:val="303050"/>
          <w:sz w:val="24"/>
          <w:szCs w:val="24"/>
        </w:rPr>
        <w:t>ę</w:t>
      </w:r>
      <w:r w:rsidRPr="008E59A1">
        <w:rPr>
          <w:rFonts w:asciiTheme="majorHAnsi" w:hAnsiTheme="majorHAnsi" w:cs="Times New Roman"/>
          <w:color w:val="303050"/>
          <w:sz w:val="24"/>
          <w:szCs w:val="24"/>
        </w:rPr>
        <w:t>ci Narodowej</w:t>
      </w:r>
      <w:r w:rsidRPr="008E59A1">
        <w:rPr>
          <w:rFonts w:asciiTheme="majorHAnsi" w:hAnsiTheme="majorHAnsi" w:cs="Times New Roman"/>
          <w:color w:val="000020"/>
          <w:sz w:val="24"/>
          <w:szCs w:val="24"/>
        </w:rPr>
        <w:t>,</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003F45FC" w:rsidRPr="008E59A1">
        <w:rPr>
          <w:rFonts w:asciiTheme="majorHAnsi" w:hAnsiTheme="majorHAnsi" w:cs="TimesNewRoman"/>
          <w:color w:val="000020"/>
          <w:sz w:val="24"/>
          <w:szCs w:val="24"/>
        </w:rPr>
        <w:t>parlamentarzyści</w:t>
      </w:r>
      <w:r w:rsidRPr="008E59A1">
        <w:rPr>
          <w:rFonts w:asciiTheme="majorHAnsi" w:hAnsiTheme="majorHAnsi" w:cs="Times New Roman"/>
          <w:color w:val="000020"/>
          <w:sz w:val="24"/>
          <w:szCs w:val="24"/>
        </w:rPr>
        <w:t>,</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szef Kancelarii Prezydenta,</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szefowie Kancelarii Sejmu i Senatu,</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szef Kancelarii Premiera,</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szef Sztabu Generalnego Wojska Polskiego,</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sekretarz stanu,</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kierownik urz</w:t>
      </w:r>
      <w:r w:rsidRPr="008E59A1">
        <w:rPr>
          <w:rFonts w:asciiTheme="majorHAnsi" w:hAnsiTheme="majorHAnsi" w:cs="TimesNewRoman"/>
          <w:color w:val="000020"/>
          <w:sz w:val="24"/>
          <w:szCs w:val="24"/>
        </w:rPr>
        <w:t>ę</w:t>
      </w:r>
      <w:r w:rsidRPr="008E59A1">
        <w:rPr>
          <w:rFonts w:asciiTheme="majorHAnsi" w:hAnsiTheme="majorHAnsi" w:cs="Times New Roman"/>
          <w:color w:val="000020"/>
          <w:sz w:val="24"/>
          <w:szCs w:val="24"/>
        </w:rPr>
        <w:t>du centralnego,</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303050"/>
          <w:sz w:val="24"/>
          <w:szCs w:val="24"/>
        </w:rPr>
        <w:t>wojewoda</w:t>
      </w:r>
      <w:r w:rsidRPr="008E59A1">
        <w:rPr>
          <w:rFonts w:asciiTheme="majorHAnsi" w:hAnsiTheme="majorHAnsi" w:cs="Times New Roman"/>
          <w:color w:val="000020"/>
          <w:sz w:val="24"/>
          <w:szCs w:val="24"/>
        </w:rPr>
        <w:t>.</w:t>
      </w:r>
    </w:p>
    <w:p w:rsid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p>
    <w:p w:rsidR="008E59A1" w:rsidRPr="008E59A1" w:rsidRDefault="008E59A1" w:rsidP="001B73D9">
      <w:pPr>
        <w:autoSpaceDE w:val="0"/>
        <w:autoSpaceDN w:val="0"/>
        <w:adjustRightInd w:val="0"/>
        <w:spacing w:after="0" w:line="276" w:lineRule="auto"/>
        <w:jc w:val="both"/>
        <w:rPr>
          <w:rFonts w:asciiTheme="majorHAnsi" w:hAnsiTheme="majorHAnsi" w:cs="Times New Roman"/>
          <w:b/>
          <w:color w:val="000020"/>
          <w:sz w:val="24"/>
          <w:szCs w:val="24"/>
        </w:rPr>
      </w:pPr>
      <w:r w:rsidRPr="008E59A1">
        <w:rPr>
          <w:rFonts w:asciiTheme="majorHAnsi" w:hAnsiTheme="majorHAnsi" w:cs="Times New Roman"/>
          <w:b/>
          <w:color w:val="000020"/>
          <w:sz w:val="24"/>
          <w:szCs w:val="24"/>
        </w:rPr>
        <w:t>Precedencja stanowisk administracji rz</w:t>
      </w:r>
      <w:r w:rsidRPr="008E59A1">
        <w:rPr>
          <w:rFonts w:asciiTheme="majorHAnsi" w:hAnsiTheme="majorHAnsi" w:cs="TimesNewRoman"/>
          <w:b/>
          <w:color w:val="000020"/>
          <w:sz w:val="24"/>
          <w:szCs w:val="24"/>
        </w:rPr>
        <w:t>ą</w:t>
      </w:r>
      <w:r w:rsidRPr="008E59A1">
        <w:rPr>
          <w:rFonts w:asciiTheme="majorHAnsi" w:hAnsiTheme="majorHAnsi" w:cs="Times New Roman"/>
          <w:b/>
          <w:color w:val="000020"/>
          <w:sz w:val="24"/>
          <w:szCs w:val="24"/>
        </w:rPr>
        <w:t>dowej i samorz</w:t>
      </w:r>
      <w:r w:rsidRPr="008E59A1">
        <w:rPr>
          <w:rFonts w:asciiTheme="majorHAnsi" w:hAnsiTheme="majorHAnsi" w:cs="TimesNewRoman"/>
          <w:b/>
          <w:color w:val="000020"/>
          <w:sz w:val="24"/>
          <w:szCs w:val="24"/>
        </w:rPr>
        <w:t>ą</w:t>
      </w:r>
      <w:r w:rsidRPr="008E59A1">
        <w:rPr>
          <w:rFonts w:asciiTheme="majorHAnsi" w:hAnsiTheme="majorHAnsi" w:cs="Times New Roman"/>
          <w:b/>
          <w:color w:val="000020"/>
          <w:sz w:val="24"/>
          <w:szCs w:val="24"/>
        </w:rPr>
        <w:t>dowej w województwie:</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wojewoda,</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marszałek województwa,</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przewodnicz</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cy Sejmiku Województwa,</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wicewojewoda,</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kurator o</w:t>
      </w:r>
      <w:r w:rsidRPr="008E59A1">
        <w:rPr>
          <w:rFonts w:asciiTheme="majorHAnsi" w:hAnsiTheme="majorHAnsi" w:cs="TimesNewRoman"/>
          <w:color w:val="000020"/>
          <w:sz w:val="24"/>
          <w:szCs w:val="24"/>
        </w:rPr>
        <w:t>ś</w:t>
      </w:r>
      <w:r w:rsidRPr="008E59A1">
        <w:rPr>
          <w:rFonts w:asciiTheme="majorHAnsi" w:hAnsiTheme="majorHAnsi" w:cs="Times New Roman"/>
          <w:color w:val="000020"/>
          <w:sz w:val="24"/>
          <w:szCs w:val="24"/>
        </w:rPr>
        <w:t>wiaty</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prezes Regionalnej Izby Obrachunkowej,</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przewodnicz</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cy Samorz</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dowego Kolegium Odwoławczego,</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wiceprzewodnicz</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cy Zarz</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du Województwa,</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wiceprzewodnicz</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cy Sejmiku Województwa,</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wizytator kuratorium o</w:t>
      </w:r>
      <w:r w:rsidRPr="008E59A1">
        <w:rPr>
          <w:rFonts w:asciiTheme="majorHAnsi" w:hAnsiTheme="majorHAnsi" w:cs="TimesNewRoman"/>
          <w:color w:val="000020"/>
          <w:sz w:val="24"/>
          <w:szCs w:val="24"/>
        </w:rPr>
        <w:t>ś</w:t>
      </w:r>
      <w:r w:rsidRPr="008E59A1">
        <w:rPr>
          <w:rFonts w:asciiTheme="majorHAnsi" w:hAnsiTheme="majorHAnsi" w:cs="Times New Roman"/>
          <w:color w:val="000020"/>
          <w:sz w:val="24"/>
          <w:szCs w:val="24"/>
        </w:rPr>
        <w:t>wiaty</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członek Zarz</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du Województwa,</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radny województwa,</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dyrektor generalny Urz</w:t>
      </w:r>
      <w:r w:rsidRPr="008E59A1">
        <w:rPr>
          <w:rFonts w:asciiTheme="majorHAnsi" w:hAnsiTheme="majorHAnsi" w:cs="TimesNewRoman"/>
          <w:color w:val="000020"/>
          <w:sz w:val="24"/>
          <w:szCs w:val="24"/>
        </w:rPr>
        <w:t>ę</w:t>
      </w:r>
      <w:r w:rsidRPr="008E59A1">
        <w:rPr>
          <w:rFonts w:asciiTheme="majorHAnsi" w:hAnsiTheme="majorHAnsi" w:cs="Times New Roman"/>
          <w:color w:val="000020"/>
          <w:sz w:val="24"/>
          <w:szCs w:val="24"/>
        </w:rPr>
        <w:t>du Wojewódzkiego,</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lastRenderedPageBreak/>
        <w:t xml:space="preserve">· </w:t>
      </w:r>
      <w:r w:rsidRPr="008E59A1">
        <w:rPr>
          <w:rFonts w:asciiTheme="majorHAnsi" w:hAnsiTheme="majorHAnsi" w:cs="Times New Roman"/>
          <w:color w:val="000020"/>
          <w:sz w:val="24"/>
          <w:szCs w:val="24"/>
        </w:rPr>
        <w:t>skarbnik województwa.</w:t>
      </w:r>
    </w:p>
    <w:p w:rsidR="008E59A1" w:rsidRPr="00C15A4B" w:rsidRDefault="008E59A1" w:rsidP="00C15A4B">
      <w:pPr>
        <w:autoSpaceDE w:val="0"/>
        <w:autoSpaceDN w:val="0"/>
        <w:adjustRightInd w:val="0"/>
        <w:spacing w:after="0" w:line="276" w:lineRule="auto"/>
        <w:jc w:val="both"/>
        <w:rPr>
          <w:rFonts w:asciiTheme="majorHAnsi" w:hAnsiTheme="majorHAnsi" w:cs="Times New Roman"/>
          <w:color w:val="00000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inni zaproszeni go</w:t>
      </w:r>
      <w:r w:rsidRPr="008E59A1">
        <w:rPr>
          <w:rFonts w:asciiTheme="majorHAnsi" w:hAnsiTheme="majorHAnsi" w:cs="TimesNewRoman"/>
          <w:color w:val="000020"/>
          <w:sz w:val="24"/>
          <w:szCs w:val="24"/>
        </w:rPr>
        <w:t>ś</w:t>
      </w:r>
      <w:r w:rsidRPr="008E59A1">
        <w:rPr>
          <w:rFonts w:asciiTheme="majorHAnsi" w:hAnsiTheme="majorHAnsi" w:cs="Times New Roman"/>
          <w:color w:val="000020"/>
          <w:sz w:val="24"/>
          <w:szCs w:val="24"/>
        </w:rPr>
        <w:t>cie</w:t>
      </w:r>
    </w:p>
    <w:p w:rsidR="005C7129" w:rsidRDefault="005C7129" w:rsidP="001B73D9">
      <w:pPr>
        <w:spacing w:after="0" w:line="276" w:lineRule="auto"/>
        <w:jc w:val="both"/>
        <w:rPr>
          <w:rFonts w:asciiTheme="majorHAnsi" w:hAnsiTheme="majorHAnsi"/>
          <w:sz w:val="24"/>
          <w:szCs w:val="24"/>
        </w:rPr>
      </w:pPr>
    </w:p>
    <w:p w:rsidR="008E59A1" w:rsidRPr="008E59A1" w:rsidRDefault="008E59A1" w:rsidP="001B73D9">
      <w:pPr>
        <w:autoSpaceDE w:val="0"/>
        <w:autoSpaceDN w:val="0"/>
        <w:adjustRightInd w:val="0"/>
        <w:spacing w:after="0" w:line="276" w:lineRule="auto"/>
        <w:jc w:val="both"/>
        <w:rPr>
          <w:rFonts w:asciiTheme="majorHAnsi" w:hAnsiTheme="majorHAnsi" w:cs="Times New Roman"/>
          <w:b/>
          <w:color w:val="000020"/>
          <w:sz w:val="24"/>
          <w:szCs w:val="24"/>
        </w:rPr>
      </w:pPr>
      <w:r w:rsidRPr="008E59A1">
        <w:rPr>
          <w:rFonts w:asciiTheme="majorHAnsi" w:hAnsiTheme="majorHAnsi" w:cs="Times New Roman"/>
          <w:b/>
          <w:color w:val="000020"/>
          <w:sz w:val="24"/>
          <w:szCs w:val="24"/>
        </w:rPr>
        <w:t>Precedencja stanowisk samorz</w:t>
      </w:r>
      <w:r w:rsidRPr="008E59A1">
        <w:rPr>
          <w:rFonts w:asciiTheme="majorHAnsi" w:hAnsiTheme="majorHAnsi" w:cs="TimesNewRoman"/>
          <w:b/>
          <w:color w:val="000020"/>
          <w:sz w:val="24"/>
          <w:szCs w:val="24"/>
        </w:rPr>
        <w:t>ą</w:t>
      </w:r>
      <w:r w:rsidRPr="008E59A1">
        <w:rPr>
          <w:rFonts w:asciiTheme="majorHAnsi" w:hAnsiTheme="majorHAnsi" w:cs="Times New Roman"/>
          <w:b/>
          <w:color w:val="000020"/>
          <w:sz w:val="24"/>
          <w:szCs w:val="24"/>
        </w:rPr>
        <w:t xml:space="preserve">dowych w </w:t>
      </w:r>
      <w:r w:rsidRPr="008E59A1">
        <w:rPr>
          <w:rFonts w:asciiTheme="majorHAnsi" w:hAnsiTheme="majorHAnsi" w:cs="Times New Roman"/>
          <w:b/>
          <w:color w:val="303050"/>
          <w:sz w:val="24"/>
          <w:szCs w:val="24"/>
        </w:rPr>
        <w:t>powiecie</w:t>
      </w:r>
      <w:r w:rsidRPr="008E59A1">
        <w:rPr>
          <w:rFonts w:asciiTheme="majorHAnsi" w:hAnsiTheme="majorHAnsi" w:cs="Times New Roman"/>
          <w:b/>
          <w:color w:val="000020"/>
          <w:sz w:val="24"/>
          <w:szCs w:val="24"/>
        </w:rPr>
        <w:t>:</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303050"/>
          <w:sz w:val="24"/>
          <w:szCs w:val="24"/>
        </w:rPr>
        <w:t>starosta</w:t>
      </w:r>
      <w:r w:rsidRPr="008E59A1">
        <w:rPr>
          <w:rFonts w:asciiTheme="majorHAnsi" w:hAnsiTheme="majorHAnsi" w:cs="Times New Roman"/>
          <w:color w:val="000020"/>
          <w:sz w:val="24"/>
          <w:szCs w:val="24"/>
        </w:rPr>
        <w:t>,</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przewodnicz</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cy Rady Powiatu,</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wicestarosta,</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dyrektor wydziału o</w:t>
      </w:r>
      <w:r w:rsidRPr="008E59A1">
        <w:rPr>
          <w:rFonts w:asciiTheme="majorHAnsi" w:hAnsiTheme="majorHAnsi" w:cs="TimesNewRoman"/>
          <w:color w:val="000020"/>
          <w:sz w:val="24"/>
          <w:szCs w:val="24"/>
        </w:rPr>
        <w:t>ś</w:t>
      </w:r>
      <w:r w:rsidRPr="008E59A1">
        <w:rPr>
          <w:rFonts w:asciiTheme="majorHAnsi" w:hAnsiTheme="majorHAnsi" w:cs="Times New Roman"/>
          <w:color w:val="000020"/>
          <w:sz w:val="24"/>
          <w:szCs w:val="24"/>
        </w:rPr>
        <w:t>wiaty</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wiceprzewodnicz</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cy Rady Powiatu,</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inspektor wydziału o</w:t>
      </w:r>
      <w:r w:rsidRPr="008E59A1">
        <w:rPr>
          <w:rFonts w:asciiTheme="majorHAnsi" w:hAnsiTheme="majorHAnsi" w:cs="TimesNewRoman"/>
          <w:color w:val="000020"/>
          <w:sz w:val="24"/>
          <w:szCs w:val="24"/>
        </w:rPr>
        <w:t>ś</w:t>
      </w:r>
      <w:r w:rsidRPr="008E59A1">
        <w:rPr>
          <w:rFonts w:asciiTheme="majorHAnsi" w:hAnsiTheme="majorHAnsi" w:cs="Times New Roman"/>
          <w:color w:val="000020"/>
          <w:sz w:val="24"/>
          <w:szCs w:val="24"/>
        </w:rPr>
        <w:t>wiaty</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członek Zarz</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du Powiatu,</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radny powiatu,</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sekretarz powiatu,</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skarbnik powiatu</w:t>
      </w:r>
    </w:p>
    <w:p w:rsid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inni zaproszeni go</w:t>
      </w:r>
      <w:r w:rsidRPr="008E59A1">
        <w:rPr>
          <w:rFonts w:asciiTheme="majorHAnsi" w:hAnsiTheme="majorHAnsi" w:cs="TimesNewRoman"/>
          <w:color w:val="000020"/>
          <w:sz w:val="24"/>
          <w:szCs w:val="24"/>
        </w:rPr>
        <w:t>ś</w:t>
      </w:r>
      <w:r w:rsidRPr="008E59A1">
        <w:rPr>
          <w:rFonts w:asciiTheme="majorHAnsi" w:hAnsiTheme="majorHAnsi" w:cs="Times New Roman"/>
          <w:color w:val="000020"/>
          <w:sz w:val="24"/>
          <w:szCs w:val="24"/>
        </w:rPr>
        <w:t>cie</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p>
    <w:p w:rsidR="008E59A1" w:rsidRPr="008E59A1" w:rsidRDefault="008E59A1" w:rsidP="001B73D9">
      <w:pPr>
        <w:autoSpaceDE w:val="0"/>
        <w:autoSpaceDN w:val="0"/>
        <w:adjustRightInd w:val="0"/>
        <w:spacing w:after="0" w:line="276" w:lineRule="auto"/>
        <w:jc w:val="both"/>
        <w:rPr>
          <w:rFonts w:asciiTheme="majorHAnsi" w:hAnsiTheme="majorHAnsi" w:cs="Times New Roman"/>
          <w:b/>
          <w:color w:val="000020"/>
          <w:sz w:val="24"/>
          <w:szCs w:val="24"/>
        </w:rPr>
      </w:pPr>
      <w:r w:rsidRPr="008E59A1">
        <w:rPr>
          <w:rFonts w:asciiTheme="majorHAnsi" w:hAnsiTheme="majorHAnsi" w:cs="Times New Roman"/>
          <w:b/>
          <w:color w:val="000020"/>
          <w:sz w:val="24"/>
          <w:szCs w:val="24"/>
        </w:rPr>
        <w:t xml:space="preserve">Precedencja stanowisk w </w:t>
      </w:r>
      <w:r w:rsidRPr="008E59A1">
        <w:rPr>
          <w:rFonts w:asciiTheme="majorHAnsi" w:hAnsiTheme="majorHAnsi" w:cs="Times New Roman"/>
          <w:b/>
          <w:color w:val="303050"/>
          <w:sz w:val="24"/>
          <w:szCs w:val="24"/>
        </w:rPr>
        <w:t xml:space="preserve">gminie </w:t>
      </w:r>
      <w:r w:rsidRPr="008E59A1">
        <w:rPr>
          <w:rFonts w:asciiTheme="majorHAnsi" w:hAnsiTheme="majorHAnsi" w:cs="Times New Roman"/>
          <w:b/>
          <w:color w:val="000020"/>
          <w:sz w:val="24"/>
          <w:szCs w:val="24"/>
        </w:rPr>
        <w:t>(mie</w:t>
      </w:r>
      <w:r w:rsidRPr="008E59A1">
        <w:rPr>
          <w:rFonts w:asciiTheme="majorHAnsi" w:hAnsiTheme="majorHAnsi" w:cs="TimesNewRoman"/>
          <w:b/>
          <w:color w:val="000020"/>
          <w:sz w:val="24"/>
          <w:szCs w:val="24"/>
        </w:rPr>
        <w:t>ś</w:t>
      </w:r>
      <w:r w:rsidRPr="008E59A1">
        <w:rPr>
          <w:rFonts w:asciiTheme="majorHAnsi" w:hAnsiTheme="majorHAnsi" w:cs="Times New Roman"/>
          <w:b/>
          <w:color w:val="000020"/>
          <w:sz w:val="24"/>
          <w:szCs w:val="24"/>
        </w:rPr>
        <w:t>cie):</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303050"/>
          <w:sz w:val="24"/>
          <w:szCs w:val="24"/>
        </w:rPr>
        <w:t xml:space="preserve">wójt </w:t>
      </w:r>
      <w:r w:rsidRPr="008E59A1">
        <w:rPr>
          <w:rFonts w:asciiTheme="majorHAnsi" w:hAnsiTheme="majorHAnsi" w:cs="Times New Roman"/>
          <w:color w:val="000020"/>
          <w:sz w:val="24"/>
          <w:szCs w:val="24"/>
        </w:rPr>
        <w:t>(</w:t>
      </w:r>
      <w:r w:rsidRPr="008E59A1">
        <w:rPr>
          <w:rFonts w:asciiTheme="majorHAnsi" w:hAnsiTheme="majorHAnsi" w:cs="Times New Roman"/>
          <w:color w:val="303050"/>
          <w:sz w:val="24"/>
          <w:szCs w:val="24"/>
        </w:rPr>
        <w:t>burmistrz</w:t>
      </w:r>
      <w:r w:rsidRPr="008E59A1">
        <w:rPr>
          <w:rFonts w:asciiTheme="majorHAnsi" w:hAnsiTheme="majorHAnsi" w:cs="Times New Roman"/>
          <w:color w:val="000020"/>
          <w:sz w:val="24"/>
          <w:szCs w:val="24"/>
        </w:rPr>
        <w:t xml:space="preserve">, </w:t>
      </w:r>
      <w:r w:rsidRPr="008E59A1">
        <w:rPr>
          <w:rFonts w:asciiTheme="majorHAnsi" w:hAnsiTheme="majorHAnsi" w:cs="Times New Roman"/>
          <w:color w:val="303050"/>
          <w:sz w:val="24"/>
          <w:szCs w:val="24"/>
        </w:rPr>
        <w:t>prezydent miasta</w:t>
      </w:r>
      <w:r w:rsidRPr="008E59A1">
        <w:rPr>
          <w:rFonts w:asciiTheme="majorHAnsi" w:hAnsiTheme="majorHAnsi" w:cs="Times New Roman"/>
          <w:color w:val="000020"/>
          <w:sz w:val="24"/>
          <w:szCs w:val="24"/>
        </w:rPr>
        <w:t>),</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przewodnicz</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 xml:space="preserve">cy </w:t>
      </w:r>
      <w:r w:rsidRPr="008E59A1">
        <w:rPr>
          <w:rFonts w:asciiTheme="majorHAnsi" w:hAnsiTheme="majorHAnsi" w:cs="Times New Roman"/>
          <w:color w:val="303050"/>
          <w:sz w:val="24"/>
          <w:szCs w:val="24"/>
        </w:rPr>
        <w:t xml:space="preserve">rady gminy </w:t>
      </w:r>
      <w:r w:rsidRPr="008E59A1">
        <w:rPr>
          <w:rFonts w:asciiTheme="majorHAnsi" w:hAnsiTheme="majorHAnsi" w:cs="Times New Roman"/>
          <w:color w:val="000020"/>
          <w:sz w:val="24"/>
          <w:szCs w:val="24"/>
        </w:rPr>
        <w:t>(miasta),</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zast</w:t>
      </w:r>
      <w:r w:rsidRPr="008E59A1">
        <w:rPr>
          <w:rFonts w:asciiTheme="majorHAnsi" w:hAnsiTheme="majorHAnsi" w:cs="TimesNewRoman"/>
          <w:color w:val="000020"/>
          <w:sz w:val="24"/>
          <w:szCs w:val="24"/>
        </w:rPr>
        <w:t>ę</w:t>
      </w:r>
      <w:r w:rsidRPr="008E59A1">
        <w:rPr>
          <w:rFonts w:asciiTheme="majorHAnsi" w:hAnsiTheme="majorHAnsi" w:cs="Times New Roman"/>
          <w:color w:val="000020"/>
          <w:sz w:val="24"/>
          <w:szCs w:val="24"/>
        </w:rPr>
        <w:t>pca wójta (burmistrza, prezydenta miasta),</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dyrektor wydziału o</w:t>
      </w:r>
      <w:r w:rsidRPr="008E59A1">
        <w:rPr>
          <w:rFonts w:asciiTheme="majorHAnsi" w:hAnsiTheme="majorHAnsi" w:cs="TimesNewRoman"/>
          <w:color w:val="000020"/>
          <w:sz w:val="24"/>
          <w:szCs w:val="24"/>
        </w:rPr>
        <w:t>ś</w:t>
      </w:r>
      <w:r w:rsidRPr="008E59A1">
        <w:rPr>
          <w:rFonts w:asciiTheme="majorHAnsi" w:hAnsiTheme="majorHAnsi" w:cs="Times New Roman"/>
          <w:color w:val="000020"/>
          <w:sz w:val="24"/>
          <w:szCs w:val="24"/>
        </w:rPr>
        <w:t>wiaty</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wiceprzewodnicz</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cy rady gminy (miasta),</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radny gminy (miasta),</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sekretarz gminy (miasta),</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skarbnik gminy (miasta),</w:t>
      </w:r>
    </w:p>
    <w:p w:rsidR="008E59A1" w:rsidRPr="008E59A1" w:rsidRDefault="008E59A1" w:rsidP="001B73D9">
      <w:pPr>
        <w:autoSpaceDE w:val="0"/>
        <w:autoSpaceDN w:val="0"/>
        <w:adjustRightInd w:val="0"/>
        <w:spacing w:after="0" w:line="276" w:lineRule="auto"/>
        <w:jc w:val="both"/>
        <w:rPr>
          <w:rFonts w:asciiTheme="majorHAnsi" w:hAnsiTheme="majorHAnsi" w:cs="TimesNew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inspektor nadzoruj</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cy placówk</w:t>
      </w:r>
      <w:r w:rsidRPr="008E59A1">
        <w:rPr>
          <w:rFonts w:asciiTheme="majorHAnsi" w:hAnsiTheme="majorHAnsi" w:cs="TimesNewRoman"/>
          <w:color w:val="000020"/>
          <w:sz w:val="24"/>
          <w:szCs w:val="24"/>
        </w:rPr>
        <w:t>ę</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303050"/>
          <w:sz w:val="24"/>
          <w:szCs w:val="24"/>
        </w:rPr>
        <w:t>sołtys</w:t>
      </w:r>
      <w:r w:rsidRPr="008E59A1">
        <w:rPr>
          <w:rFonts w:asciiTheme="majorHAnsi" w:hAnsiTheme="majorHAnsi" w:cs="Times New Roman"/>
          <w:color w:val="000020"/>
          <w:sz w:val="24"/>
          <w:szCs w:val="24"/>
        </w:rPr>
        <w:t>,</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przewodnicz</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cy zarz</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du dzielnicy (osiedla)</w:t>
      </w:r>
    </w:p>
    <w:p w:rsid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Symbol"/>
          <w:color w:val="000020"/>
          <w:sz w:val="24"/>
          <w:szCs w:val="24"/>
        </w:rPr>
        <w:t xml:space="preserve">· </w:t>
      </w:r>
      <w:r w:rsidRPr="008E59A1">
        <w:rPr>
          <w:rFonts w:asciiTheme="majorHAnsi" w:hAnsiTheme="majorHAnsi" w:cs="Times New Roman"/>
          <w:color w:val="000020"/>
          <w:sz w:val="24"/>
          <w:szCs w:val="24"/>
        </w:rPr>
        <w:t>inni zaproszeni go</w:t>
      </w:r>
      <w:r w:rsidRPr="008E59A1">
        <w:rPr>
          <w:rFonts w:asciiTheme="majorHAnsi" w:hAnsiTheme="majorHAnsi" w:cs="TimesNewRoman"/>
          <w:color w:val="000020"/>
          <w:sz w:val="24"/>
          <w:szCs w:val="24"/>
        </w:rPr>
        <w:t>ś</w:t>
      </w:r>
      <w:r w:rsidRPr="008E59A1">
        <w:rPr>
          <w:rFonts w:asciiTheme="majorHAnsi" w:hAnsiTheme="majorHAnsi" w:cs="Times New Roman"/>
          <w:color w:val="000020"/>
          <w:sz w:val="24"/>
          <w:szCs w:val="24"/>
        </w:rPr>
        <w:t>cie</w:t>
      </w: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p>
    <w:p w:rsidR="008E59A1" w:rsidRPr="008E59A1" w:rsidRDefault="008E59A1" w:rsidP="001B73D9">
      <w:pPr>
        <w:autoSpaceDE w:val="0"/>
        <w:autoSpaceDN w:val="0"/>
        <w:adjustRightInd w:val="0"/>
        <w:spacing w:after="0" w:line="276" w:lineRule="auto"/>
        <w:jc w:val="both"/>
        <w:rPr>
          <w:rFonts w:asciiTheme="majorHAnsi" w:hAnsiTheme="majorHAnsi" w:cs="Times New Roman"/>
          <w:color w:val="000020"/>
          <w:sz w:val="24"/>
          <w:szCs w:val="24"/>
        </w:rPr>
      </w:pPr>
      <w:r w:rsidRPr="008E59A1">
        <w:rPr>
          <w:rFonts w:asciiTheme="majorHAnsi" w:hAnsiTheme="majorHAnsi" w:cs="Times New Roman"/>
          <w:color w:val="000020"/>
          <w:sz w:val="24"/>
          <w:szCs w:val="24"/>
        </w:rPr>
        <w:t>Zaproszonych go</w:t>
      </w:r>
      <w:r w:rsidRPr="008E59A1">
        <w:rPr>
          <w:rFonts w:asciiTheme="majorHAnsi" w:hAnsiTheme="majorHAnsi" w:cs="TimesNewRoman"/>
          <w:color w:val="000020"/>
          <w:sz w:val="24"/>
          <w:szCs w:val="24"/>
        </w:rPr>
        <w:t>ś</w:t>
      </w:r>
      <w:r w:rsidRPr="008E59A1">
        <w:rPr>
          <w:rFonts w:asciiTheme="majorHAnsi" w:hAnsiTheme="majorHAnsi" w:cs="Times New Roman"/>
          <w:color w:val="000020"/>
          <w:sz w:val="24"/>
          <w:szCs w:val="24"/>
        </w:rPr>
        <w:t>ci powinien powita</w:t>
      </w:r>
      <w:r w:rsidRPr="008E59A1">
        <w:rPr>
          <w:rFonts w:asciiTheme="majorHAnsi" w:hAnsiTheme="majorHAnsi" w:cs="TimesNewRoman"/>
          <w:color w:val="000020"/>
          <w:sz w:val="24"/>
          <w:szCs w:val="24"/>
        </w:rPr>
        <w:t xml:space="preserve">ć </w:t>
      </w:r>
      <w:r w:rsidRPr="008E59A1">
        <w:rPr>
          <w:rFonts w:asciiTheme="majorHAnsi" w:hAnsiTheme="majorHAnsi" w:cs="Times New Roman"/>
          <w:color w:val="000020"/>
          <w:sz w:val="24"/>
          <w:szCs w:val="24"/>
        </w:rPr>
        <w:t>dyrektor w wej</w:t>
      </w:r>
      <w:r w:rsidRPr="008E59A1">
        <w:rPr>
          <w:rFonts w:asciiTheme="majorHAnsi" w:hAnsiTheme="majorHAnsi" w:cs="TimesNewRoman"/>
          <w:color w:val="000020"/>
          <w:sz w:val="24"/>
          <w:szCs w:val="24"/>
        </w:rPr>
        <w:t>ś</w:t>
      </w:r>
      <w:r w:rsidRPr="008E59A1">
        <w:rPr>
          <w:rFonts w:asciiTheme="majorHAnsi" w:hAnsiTheme="majorHAnsi" w:cs="Times New Roman"/>
          <w:color w:val="000020"/>
          <w:sz w:val="24"/>
          <w:szCs w:val="24"/>
        </w:rPr>
        <w:t>ciu do szkoły. Je</w:t>
      </w:r>
      <w:r w:rsidRPr="008E59A1">
        <w:rPr>
          <w:rFonts w:asciiTheme="majorHAnsi" w:hAnsiTheme="majorHAnsi" w:cs="TimesNewRoman"/>
          <w:color w:val="000020"/>
          <w:sz w:val="24"/>
          <w:szCs w:val="24"/>
        </w:rPr>
        <w:t>ż</w:t>
      </w:r>
      <w:r w:rsidRPr="008E59A1">
        <w:rPr>
          <w:rFonts w:asciiTheme="majorHAnsi" w:hAnsiTheme="majorHAnsi" w:cs="Times New Roman"/>
          <w:color w:val="000020"/>
          <w:sz w:val="24"/>
          <w:szCs w:val="24"/>
        </w:rPr>
        <w:t>eli tego obowi</w:t>
      </w:r>
      <w:r w:rsidRPr="008E59A1">
        <w:rPr>
          <w:rFonts w:asciiTheme="majorHAnsi" w:hAnsiTheme="majorHAnsi" w:cs="TimesNewRoman"/>
          <w:color w:val="000020"/>
          <w:sz w:val="24"/>
          <w:szCs w:val="24"/>
        </w:rPr>
        <w:t>ą</w:t>
      </w:r>
      <w:r w:rsidRPr="008E59A1">
        <w:rPr>
          <w:rFonts w:asciiTheme="majorHAnsi" w:hAnsiTheme="majorHAnsi" w:cs="Times New Roman"/>
          <w:color w:val="000020"/>
          <w:sz w:val="24"/>
          <w:szCs w:val="24"/>
        </w:rPr>
        <w:t>zku nie</w:t>
      </w:r>
      <w:r>
        <w:rPr>
          <w:rFonts w:asciiTheme="majorHAnsi" w:hAnsiTheme="majorHAnsi" w:cs="Times New Roman"/>
          <w:color w:val="000020"/>
          <w:sz w:val="24"/>
          <w:szCs w:val="24"/>
        </w:rPr>
        <w:t xml:space="preserve"> </w:t>
      </w:r>
      <w:r w:rsidRPr="008E59A1">
        <w:rPr>
          <w:rFonts w:asciiTheme="majorHAnsi" w:hAnsiTheme="majorHAnsi" w:cs="Times New Roman"/>
          <w:color w:val="000020"/>
          <w:sz w:val="24"/>
          <w:szCs w:val="24"/>
        </w:rPr>
        <w:t>mo</w:t>
      </w:r>
      <w:r>
        <w:rPr>
          <w:rFonts w:asciiTheme="majorHAnsi" w:hAnsiTheme="majorHAnsi" w:cs="Times New Roman"/>
          <w:color w:val="000020"/>
          <w:sz w:val="24"/>
          <w:szCs w:val="24"/>
        </w:rPr>
        <w:t>ż</w:t>
      </w:r>
      <w:r w:rsidRPr="008E59A1">
        <w:rPr>
          <w:rFonts w:asciiTheme="majorHAnsi" w:hAnsiTheme="majorHAnsi" w:cs="Times New Roman"/>
          <w:color w:val="000020"/>
          <w:sz w:val="24"/>
          <w:szCs w:val="24"/>
        </w:rPr>
        <w:t>e wypełni</w:t>
      </w:r>
      <w:r w:rsidRPr="008E59A1">
        <w:rPr>
          <w:rFonts w:asciiTheme="majorHAnsi" w:hAnsiTheme="majorHAnsi" w:cs="TimesNewRoman"/>
          <w:color w:val="000020"/>
          <w:sz w:val="24"/>
          <w:szCs w:val="24"/>
        </w:rPr>
        <w:t xml:space="preserve">ć </w:t>
      </w:r>
      <w:r w:rsidRPr="008E59A1">
        <w:rPr>
          <w:rFonts w:asciiTheme="majorHAnsi" w:hAnsiTheme="majorHAnsi" w:cs="Times New Roman"/>
          <w:color w:val="000020"/>
          <w:sz w:val="24"/>
          <w:szCs w:val="24"/>
        </w:rPr>
        <w:t>sam, deleguje swojego zast</w:t>
      </w:r>
      <w:r w:rsidRPr="008E59A1">
        <w:rPr>
          <w:rFonts w:asciiTheme="majorHAnsi" w:hAnsiTheme="majorHAnsi" w:cs="TimesNewRoman"/>
          <w:color w:val="000020"/>
          <w:sz w:val="24"/>
          <w:szCs w:val="24"/>
        </w:rPr>
        <w:t>ę</w:t>
      </w:r>
      <w:r w:rsidRPr="008E59A1">
        <w:rPr>
          <w:rFonts w:asciiTheme="majorHAnsi" w:hAnsiTheme="majorHAnsi" w:cs="Times New Roman"/>
          <w:color w:val="000020"/>
          <w:sz w:val="24"/>
          <w:szCs w:val="24"/>
        </w:rPr>
        <w:t>pc</w:t>
      </w:r>
      <w:r w:rsidRPr="008E59A1">
        <w:rPr>
          <w:rFonts w:asciiTheme="majorHAnsi" w:hAnsiTheme="majorHAnsi" w:cs="TimesNewRoman"/>
          <w:color w:val="000020"/>
          <w:sz w:val="24"/>
          <w:szCs w:val="24"/>
        </w:rPr>
        <w:t>ę</w:t>
      </w:r>
      <w:r w:rsidRPr="008E59A1">
        <w:rPr>
          <w:rFonts w:asciiTheme="majorHAnsi" w:hAnsiTheme="majorHAnsi" w:cs="Times New Roman"/>
          <w:color w:val="000020"/>
          <w:sz w:val="24"/>
          <w:szCs w:val="24"/>
        </w:rPr>
        <w:t>. Go</w:t>
      </w:r>
      <w:r w:rsidRPr="008E59A1">
        <w:rPr>
          <w:rFonts w:asciiTheme="majorHAnsi" w:hAnsiTheme="majorHAnsi" w:cs="TimesNewRoman"/>
          <w:color w:val="000020"/>
          <w:sz w:val="24"/>
          <w:szCs w:val="24"/>
        </w:rPr>
        <w:t>ś</w:t>
      </w:r>
      <w:r w:rsidRPr="008E59A1">
        <w:rPr>
          <w:rFonts w:asciiTheme="majorHAnsi" w:hAnsiTheme="majorHAnsi" w:cs="Times New Roman"/>
          <w:color w:val="000020"/>
          <w:sz w:val="24"/>
          <w:szCs w:val="24"/>
        </w:rPr>
        <w:t>ci wita w swoim gabinecie dyrektor i prowadzi</w:t>
      </w:r>
      <w:r>
        <w:rPr>
          <w:rFonts w:asciiTheme="majorHAnsi" w:hAnsiTheme="majorHAnsi" w:cs="Times New Roman"/>
          <w:color w:val="000020"/>
          <w:sz w:val="24"/>
          <w:szCs w:val="24"/>
        </w:rPr>
        <w:t xml:space="preserve"> </w:t>
      </w:r>
      <w:r w:rsidRPr="008E59A1">
        <w:rPr>
          <w:rFonts w:asciiTheme="majorHAnsi" w:hAnsiTheme="majorHAnsi" w:cs="Times New Roman"/>
          <w:color w:val="000020"/>
          <w:sz w:val="24"/>
          <w:szCs w:val="24"/>
        </w:rPr>
        <w:t>na miejsce uroczysto</w:t>
      </w:r>
      <w:r w:rsidRPr="008E59A1">
        <w:rPr>
          <w:rFonts w:asciiTheme="majorHAnsi" w:hAnsiTheme="majorHAnsi" w:cs="TimesNewRoman"/>
          <w:color w:val="000020"/>
          <w:sz w:val="24"/>
          <w:szCs w:val="24"/>
        </w:rPr>
        <w:t>ś</w:t>
      </w:r>
      <w:r w:rsidRPr="008E59A1">
        <w:rPr>
          <w:rFonts w:asciiTheme="majorHAnsi" w:hAnsiTheme="majorHAnsi" w:cs="Times New Roman"/>
          <w:color w:val="000020"/>
          <w:sz w:val="24"/>
          <w:szCs w:val="24"/>
        </w:rPr>
        <w:t>ci .</w:t>
      </w:r>
    </w:p>
    <w:p w:rsidR="00C606D6" w:rsidRDefault="00C606D6" w:rsidP="001B73D9">
      <w:pPr>
        <w:spacing w:after="0" w:line="276" w:lineRule="auto"/>
        <w:rPr>
          <w:rFonts w:asciiTheme="majorHAnsi" w:hAnsiTheme="majorHAnsi"/>
          <w:b/>
          <w:sz w:val="28"/>
          <w:szCs w:val="28"/>
        </w:rPr>
      </w:pPr>
    </w:p>
    <w:p w:rsidR="008E59A1" w:rsidRDefault="003F45FC" w:rsidP="001B73D9">
      <w:pPr>
        <w:spacing w:after="0" w:line="276" w:lineRule="auto"/>
        <w:rPr>
          <w:rFonts w:asciiTheme="majorHAnsi" w:hAnsiTheme="majorHAnsi"/>
          <w:b/>
          <w:sz w:val="28"/>
          <w:szCs w:val="28"/>
        </w:rPr>
      </w:pPr>
      <w:r>
        <w:rPr>
          <w:rFonts w:asciiTheme="majorHAnsi" w:hAnsiTheme="majorHAnsi"/>
          <w:b/>
          <w:sz w:val="28"/>
          <w:szCs w:val="28"/>
        </w:rPr>
        <w:t>VII Używanie symboli państwowych</w:t>
      </w:r>
    </w:p>
    <w:p w:rsidR="00C606D6" w:rsidRDefault="00C606D6" w:rsidP="001B73D9">
      <w:pPr>
        <w:autoSpaceDE w:val="0"/>
        <w:autoSpaceDN w:val="0"/>
        <w:adjustRightInd w:val="0"/>
        <w:spacing w:after="0" w:line="276" w:lineRule="auto"/>
        <w:jc w:val="both"/>
        <w:rPr>
          <w:rFonts w:asciiTheme="majorHAnsi" w:hAnsiTheme="majorHAnsi" w:cs="Times New Roman"/>
          <w:color w:val="000020"/>
          <w:sz w:val="24"/>
          <w:szCs w:val="24"/>
        </w:rPr>
      </w:pPr>
    </w:p>
    <w:p w:rsidR="003F45FC" w:rsidRPr="003F45FC" w:rsidRDefault="003F45FC" w:rsidP="001B73D9">
      <w:pPr>
        <w:autoSpaceDE w:val="0"/>
        <w:autoSpaceDN w:val="0"/>
        <w:adjustRightInd w:val="0"/>
        <w:spacing w:after="0" w:line="276" w:lineRule="auto"/>
        <w:jc w:val="both"/>
        <w:rPr>
          <w:rFonts w:asciiTheme="majorHAnsi" w:hAnsiTheme="majorHAnsi" w:cs="Times New Roman"/>
          <w:color w:val="000020"/>
          <w:sz w:val="24"/>
          <w:szCs w:val="24"/>
        </w:rPr>
      </w:pPr>
      <w:r w:rsidRPr="003F45FC">
        <w:rPr>
          <w:rFonts w:asciiTheme="majorHAnsi" w:hAnsiTheme="majorHAnsi" w:cs="Times New Roman"/>
          <w:color w:val="000020"/>
          <w:sz w:val="24"/>
          <w:szCs w:val="24"/>
        </w:rPr>
        <w:t>O wadze jak</w:t>
      </w:r>
      <w:r w:rsidRPr="003F45FC">
        <w:rPr>
          <w:rFonts w:asciiTheme="majorHAnsi" w:hAnsiTheme="majorHAnsi" w:cs="TimesNewRoman"/>
          <w:color w:val="000020"/>
          <w:sz w:val="24"/>
          <w:szCs w:val="24"/>
        </w:rPr>
        <w:t xml:space="preserve">ą </w:t>
      </w:r>
      <w:r w:rsidRPr="003F45FC">
        <w:rPr>
          <w:rFonts w:asciiTheme="majorHAnsi" w:hAnsiTheme="majorHAnsi" w:cs="Times New Roman"/>
          <w:color w:val="000020"/>
          <w:sz w:val="24"/>
          <w:szCs w:val="24"/>
        </w:rPr>
        <w:t>powinni</w:t>
      </w:r>
      <w:r w:rsidRPr="003F45FC">
        <w:rPr>
          <w:rFonts w:asciiTheme="majorHAnsi" w:hAnsiTheme="majorHAnsi" w:cs="TimesNewRoman"/>
          <w:color w:val="000020"/>
          <w:sz w:val="24"/>
          <w:szCs w:val="24"/>
        </w:rPr>
        <w:t>ś</w:t>
      </w:r>
      <w:r w:rsidRPr="003F45FC">
        <w:rPr>
          <w:rFonts w:asciiTheme="majorHAnsi" w:hAnsiTheme="majorHAnsi" w:cs="Times New Roman"/>
          <w:color w:val="000020"/>
          <w:sz w:val="24"/>
          <w:szCs w:val="24"/>
        </w:rPr>
        <w:t>my przykłada</w:t>
      </w:r>
      <w:r w:rsidRPr="003F45FC">
        <w:rPr>
          <w:rFonts w:asciiTheme="majorHAnsi" w:hAnsiTheme="majorHAnsi" w:cs="TimesNewRoman"/>
          <w:color w:val="000020"/>
          <w:sz w:val="24"/>
          <w:szCs w:val="24"/>
        </w:rPr>
        <w:t xml:space="preserve">ć </w:t>
      </w:r>
      <w:r w:rsidRPr="003F45FC">
        <w:rPr>
          <w:rFonts w:asciiTheme="majorHAnsi" w:hAnsiTheme="majorHAnsi" w:cs="Times New Roman"/>
          <w:color w:val="000020"/>
          <w:sz w:val="24"/>
          <w:szCs w:val="24"/>
        </w:rPr>
        <w:t>do wła</w:t>
      </w:r>
      <w:r w:rsidRPr="003F45FC">
        <w:rPr>
          <w:rFonts w:asciiTheme="majorHAnsi" w:hAnsiTheme="majorHAnsi" w:cs="TimesNewRoman"/>
          <w:color w:val="000020"/>
          <w:sz w:val="24"/>
          <w:szCs w:val="24"/>
        </w:rPr>
        <w:t>ś</w:t>
      </w:r>
      <w:r w:rsidRPr="003F45FC">
        <w:rPr>
          <w:rFonts w:asciiTheme="majorHAnsi" w:hAnsiTheme="majorHAnsi" w:cs="Times New Roman"/>
          <w:color w:val="000020"/>
          <w:sz w:val="24"/>
          <w:szCs w:val="24"/>
        </w:rPr>
        <w:t>ciwego post</w:t>
      </w:r>
      <w:r w:rsidRPr="003F45FC">
        <w:rPr>
          <w:rFonts w:asciiTheme="majorHAnsi" w:hAnsiTheme="majorHAnsi" w:cs="TimesNewRoman"/>
          <w:color w:val="000020"/>
          <w:sz w:val="24"/>
          <w:szCs w:val="24"/>
        </w:rPr>
        <w:t>ę</w:t>
      </w:r>
      <w:r w:rsidRPr="003F45FC">
        <w:rPr>
          <w:rFonts w:asciiTheme="majorHAnsi" w:hAnsiTheme="majorHAnsi" w:cs="Times New Roman"/>
          <w:color w:val="000020"/>
          <w:sz w:val="24"/>
          <w:szCs w:val="24"/>
        </w:rPr>
        <w:t>powania z symbolami narodowymi</w:t>
      </w:r>
      <w:r>
        <w:rPr>
          <w:rFonts w:asciiTheme="majorHAnsi" w:hAnsiTheme="majorHAnsi" w:cs="Times New Roman"/>
          <w:color w:val="000020"/>
          <w:sz w:val="24"/>
          <w:szCs w:val="24"/>
        </w:rPr>
        <w:t xml:space="preserve"> </w:t>
      </w:r>
      <w:r w:rsidRPr="003F45FC">
        <w:rPr>
          <w:rFonts w:asciiTheme="majorHAnsi" w:hAnsiTheme="majorHAnsi" w:cs="Times New Roman"/>
          <w:color w:val="000020"/>
          <w:sz w:val="24"/>
          <w:szCs w:val="24"/>
        </w:rPr>
        <w:t>oraz znajomo</w:t>
      </w:r>
      <w:r w:rsidRPr="003F45FC">
        <w:rPr>
          <w:rFonts w:asciiTheme="majorHAnsi" w:hAnsiTheme="majorHAnsi" w:cs="TimesNewRoman"/>
          <w:color w:val="000020"/>
          <w:sz w:val="24"/>
          <w:szCs w:val="24"/>
        </w:rPr>
        <w:t>ś</w:t>
      </w:r>
      <w:r w:rsidRPr="003F45FC">
        <w:rPr>
          <w:rFonts w:asciiTheme="majorHAnsi" w:hAnsiTheme="majorHAnsi" w:cs="Times New Roman"/>
          <w:color w:val="000020"/>
          <w:sz w:val="24"/>
          <w:szCs w:val="24"/>
        </w:rPr>
        <w:t xml:space="preserve">ci zasad ich eksponowania </w:t>
      </w:r>
      <w:r w:rsidRPr="003F45FC">
        <w:rPr>
          <w:rFonts w:asciiTheme="majorHAnsi" w:hAnsiTheme="majorHAnsi" w:cs="TimesNewRoman"/>
          <w:color w:val="000020"/>
          <w:sz w:val="24"/>
          <w:szCs w:val="24"/>
        </w:rPr>
        <w:t>ś</w:t>
      </w:r>
      <w:r w:rsidRPr="003F45FC">
        <w:rPr>
          <w:rFonts w:asciiTheme="majorHAnsi" w:hAnsiTheme="majorHAnsi" w:cs="Times New Roman"/>
          <w:color w:val="000020"/>
          <w:sz w:val="24"/>
          <w:szCs w:val="24"/>
        </w:rPr>
        <w:t>wiadcz</w:t>
      </w:r>
      <w:r w:rsidRPr="003F45FC">
        <w:rPr>
          <w:rFonts w:asciiTheme="majorHAnsi" w:hAnsiTheme="majorHAnsi" w:cs="TimesNewRoman"/>
          <w:color w:val="000020"/>
          <w:sz w:val="24"/>
          <w:szCs w:val="24"/>
        </w:rPr>
        <w:t xml:space="preserve">ą </w:t>
      </w:r>
      <w:r w:rsidR="005C7129" w:rsidRPr="003F45FC">
        <w:rPr>
          <w:rFonts w:asciiTheme="majorHAnsi" w:hAnsiTheme="majorHAnsi" w:cs="Times New Roman"/>
          <w:color w:val="000020"/>
          <w:sz w:val="24"/>
          <w:szCs w:val="24"/>
        </w:rPr>
        <w:t>poni</w:t>
      </w:r>
      <w:r w:rsidR="005C7129" w:rsidRPr="003F45FC">
        <w:rPr>
          <w:rFonts w:asciiTheme="majorHAnsi" w:hAnsiTheme="majorHAnsi" w:cs="TimesNewRoman"/>
          <w:color w:val="000020"/>
          <w:sz w:val="24"/>
          <w:szCs w:val="24"/>
        </w:rPr>
        <w:t>ż</w:t>
      </w:r>
      <w:r w:rsidR="005C7129" w:rsidRPr="003F45FC">
        <w:rPr>
          <w:rFonts w:asciiTheme="majorHAnsi" w:hAnsiTheme="majorHAnsi" w:cs="Times New Roman"/>
          <w:color w:val="000020"/>
          <w:sz w:val="24"/>
          <w:szCs w:val="24"/>
        </w:rPr>
        <w:t>sze</w:t>
      </w:r>
      <w:r w:rsidRPr="003F45FC">
        <w:rPr>
          <w:rFonts w:asciiTheme="majorHAnsi" w:hAnsiTheme="majorHAnsi" w:cs="Times New Roman"/>
          <w:color w:val="000020"/>
          <w:sz w:val="24"/>
          <w:szCs w:val="24"/>
        </w:rPr>
        <w:t xml:space="preserve"> uwagi zaczerpni</w:t>
      </w:r>
      <w:r w:rsidRPr="003F45FC">
        <w:rPr>
          <w:rFonts w:asciiTheme="majorHAnsi" w:hAnsiTheme="majorHAnsi" w:cs="TimesNewRoman"/>
          <w:color w:val="000020"/>
          <w:sz w:val="24"/>
          <w:szCs w:val="24"/>
        </w:rPr>
        <w:t>ę</w:t>
      </w:r>
      <w:r w:rsidRPr="003F45FC">
        <w:rPr>
          <w:rFonts w:asciiTheme="majorHAnsi" w:hAnsiTheme="majorHAnsi" w:cs="Times New Roman"/>
          <w:color w:val="000020"/>
          <w:sz w:val="24"/>
          <w:szCs w:val="24"/>
        </w:rPr>
        <w:t>te z raportu</w:t>
      </w:r>
      <w:r>
        <w:rPr>
          <w:rFonts w:asciiTheme="majorHAnsi" w:hAnsiTheme="majorHAnsi" w:cs="Times New Roman"/>
          <w:color w:val="000020"/>
          <w:sz w:val="24"/>
          <w:szCs w:val="24"/>
        </w:rPr>
        <w:t xml:space="preserve"> </w:t>
      </w:r>
      <w:r w:rsidRPr="003F45FC">
        <w:rPr>
          <w:rFonts w:asciiTheme="majorHAnsi" w:hAnsiTheme="majorHAnsi" w:cs="Times New Roman"/>
          <w:color w:val="000020"/>
          <w:sz w:val="24"/>
          <w:szCs w:val="24"/>
        </w:rPr>
        <w:t>Najwy</w:t>
      </w:r>
      <w:r w:rsidRPr="003F45FC">
        <w:rPr>
          <w:rFonts w:asciiTheme="majorHAnsi" w:hAnsiTheme="majorHAnsi" w:cs="TimesNewRoman"/>
          <w:color w:val="000020"/>
          <w:sz w:val="24"/>
          <w:szCs w:val="24"/>
        </w:rPr>
        <w:t>ż</w:t>
      </w:r>
      <w:r w:rsidRPr="003F45FC">
        <w:rPr>
          <w:rFonts w:asciiTheme="majorHAnsi" w:hAnsiTheme="majorHAnsi" w:cs="Times New Roman"/>
          <w:color w:val="000020"/>
          <w:sz w:val="24"/>
          <w:szCs w:val="24"/>
        </w:rPr>
        <w:t>szej Izby Kontroli z 2005 roku.</w:t>
      </w:r>
    </w:p>
    <w:p w:rsidR="003F45FC" w:rsidRDefault="003F45FC" w:rsidP="001B73D9">
      <w:pPr>
        <w:autoSpaceDE w:val="0"/>
        <w:autoSpaceDN w:val="0"/>
        <w:adjustRightInd w:val="0"/>
        <w:spacing w:after="0" w:line="276" w:lineRule="auto"/>
        <w:jc w:val="both"/>
        <w:rPr>
          <w:rFonts w:asciiTheme="majorHAnsi" w:hAnsiTheme="majorHAnsi" w:cs="Times New Roman"/>
          <w:color w:val="000000"/>
          <w:sz w:val="24"/>
          <w:szCs w:val="24"/>
        </w:rPr>
      </w:pPr>
      <w:r w:rsidRPr="003F45FC">
        <w:rPr>
          <w:rFonts w:asciiTheme="majorHAnsi" w:hAnsiTheme="majorHAnsi" w:cs="Times New Roman"/>
          <w:color w:val="000020"/>
          <w:sz w:val="24"/>
          <w:szCs w:val="24"/>
        </w:rPr>
        <w:t>Brak ustawowych rozwi</w:t>
      </w:r>
      <w:r w:rsidRPr="003F45FC">
        <w:rPr>
          <w:rFonts w:asciiTheme="majorHAnsi" w:hAnsiTheme="majorHAnsi" w:cs="TimesNewRoman"/>
          <w:color w:val="000020"/>
          <w:sz w:val="24"/>
          <w:szCs w:val="24"/>
        </w:rPr>
        <w:t>ą</w:t>
      </w:r>
      <w:r w:rsidRPr="003F45FC">
        <w:rPr>
          <w:rFonts w:asciiTheme="majorHAnsi" w:hAnsiTheme="majorHAnsi" w:cs="Times New Roman"/>
          <w:color w:val="000020"/>
          <w:sz w:val="24"/>
          <w:szCs w:val="24"/>
        </w:rPr>
        <w:t>za</w:t>
      </w:r>
      <w:r w:rsidRPr="003F45FC">
        <w:rPr>
          <w:rFonts w:asciiTheme="majorHAnsi" w:hAnsiTheme="majorHAnsi" w:cs="TimesNewRoman"/>
          <w:color w:val="000020"/>
          <w:sz w:val="24"/>
          <w:szCs w:val="24"/>
        </w:rPr>
        <w:t xml:space="preserve">ń </w:t>
      </w:r>
      <w:r w:rsidRPr="003F45FC">
        <w:rPr>
          <w:rFonts w:asciiTheme="majorHAnsi" w:hAnsiTheme="majorHAnsi" w:cs="Times New Roman"/>
          <w:color w:val="000020"/>
          <w:sz w:val="24"/>
          <w:szCs w:val="24"/>
        </w:rPr>
        <w:t>okre</w:t>
      </w:r>
      <w:r w:rsidRPr="003F45FC">
        <w:rPr>
          <w:rFonts w:asciiTheme="majorHAnsi" w:hAnsiTheme="majorHAnsi" w:cs="TimesNewRoman"/>
          <w:color w:val="000020"/>
          <w:sz w:val="24"/>
          <w:szCs w:val="24"/>
        </w:rPr>
        <w:t>ś</w:t>
      </w:r>
      <w:r w:rsidRPr="003F45FC">
        <w:rPr>
          <w:rFonts w:asciiTheme="majorHAnsi" w:hAnsiTheme="majorHAnsi" w:cs="Times New Roman"/>
          <w:color w:val="000020"/>
          <w:sz w:val="24"/>
          <w:szCs w:val="24"/>
        </w:rPr>
        <w:t>laj</w:t>
      </w:r>
      <w:r w:rsidRPr="003F45FC">
        <w:rPr>
          <w:rFonts w:asciiTheme="majorHAnsi" w:hAnsiTheme="majorHAnsi" w:cs="TimesNewRoman"/>
          <w:color w:val="000020"/>
          <w:sz w:val="24"/>
          <w:szCs w:val="24"/>
        </w:rPr>
        <w:t>ą</w:t>
      </w:r>
      <w:r w:rsidRPr="003F45FC">
        <w:rPr>
          <w:rFonts w:asciiTheme="majorHAnsi" w:hAnsiTheme="majorHAnsi" w:cs="Times New Roman"/>
          <w:color w:val="000020"/>
          <w:sz w:val="24"/>
          <w:szCs w:val="24"/>
        </w:rPr>
        <w:t>cych zasady posługiwania si</w:t>
      </w:r>
      <w:r w:rsidRPr="003F45FC">
        <w:rPr>
          <w:rFonts w:asciiTheme="majorHAnsi" w:hAnsiTheme="majorHAnsi" w:cs="TimesNewRoman"/>
          <w:color w:val="000020"/>
          <w:sz w:val="24"/>
          <w:szCs w:val="24"/>
        </w:rPr>
        <w:t xml:space="preserve">ę </w:t>
      </w:r>
      <w:r w:rsidRPr="003F45FC">
        <w:rPr>
          <w:rFonts w:asciiTheme="majorHAnsi" w:hAnsiTheme="majorHAnsi" w:cs="Times New Roman"/>
          <w:color w:val="000020"/>
          <w:sz w:val="24"/>
          <w:szCs w:val="24"/>
        </w:rPr>
        <w:t>symbolami pa</w:t>
      </w:r>
      <w:r w:rsidRPr="003F45FC">
        <w:rPr>
          <w:rFonts w:asciiTheme="majorHAnsi" w:hAnsiTheme="majorHAnsi" w:cs="TimesNewRoman"/>
          <w:color w:val="000020"/>
          <w:sz w:val="24"/>
          <w:szCs w:val="24"/>
        </w:rPr>
        <w:t>ń</w:t>
      </w:r>
      <w:r w:rsidRPr="003F45FC">
        <w:rPr>
          <w:rFonts w:asciiTheme="majorHAnsi" w:hAnsiTheme="majorHAnsi" w:cs="Times New Roman"/>
          <w:color w:val="000020"/>
          <w:sz w:val="24"/>
          <w:szCs w:val="24"/>
        </w:rPr>
        <w:t>stwowymi</w:t>
      </w:r>
      <w:r>
        <w:rPr>
          <w:rFonts w:asciiTheme="majorHAnsi" w:hAnsiTheme="majorHAnsi" w:cs="Times New Roman"/>
          <w:color w:val="000020"/>
          <w:sz w:val="24"/>
          <w:szCs w:val="24"/>
        </w:rPr>
        <w:t xml:space="preserve"> </w:t>
      </w:r>
      <w:r w:rsidRPr="003F45FC">
        <w:rPr>
          <w:rFonts w:asciiTheme="majorHAnsi" w:hAnsiTheme="majorHAnsi" w:cs="Times New Roman"/>
          <w:color w:val="000020"/>
          <w:sz w:val="24"/>
          <w:szCs w:val="24"/>
        </w:rPr>
        <w:t>doprowadził do opracowania zbioru wskazówek .Ich przestrzeganie zapewni symbolom</w:t>
      </w:r>
      <w:r>
        <w:rPr>
          <w:rFonts w:asciiTheme="majorHAnsi" w:hAnsiTheme="majorHAnsi" w:cs="Times New Roman"/>
          <w:color w:val="000020"/>
          <w:sz w:val="24"/>
          <w:szCs w:val="24"/>
        </w:rPr>
        <w:t xml:space="preserve"> </w:t>
      </w:r>
      <w:r w:rsidRPr="003F45FC">
        <w:rPr>
          <w:rFonts w:asciiTheme="majorHAnsi" w:hAnsiTheme="majorHAnsi" w:cs="Times New Roman"/>
          <w:color w:val="000020"/>
          <w:sz w:val="24"/>
          <w:szCs w:val="24"/>
        </w:rPr>
        <w:t>pa</w:t>
      </w:r>
      <w:r w:rsidRPr="003F45FC">
        <w:rPr>
          <w:rFonts w:asciiTheme="majorHAnsi" w:hAnsiTheme="majorHAnsi" w:cs="TimesNewRoman"/>
          <w:color w:val="000020"/>
          <w:sz w:val="24"/>
          <w:szCs w:val="24"/>
        </w:rPr>
        <w:t>ń</w:t>
      </w:r>
      <w:r w:rsidRPr="003F45FC">
        <w:rPr>
          <w:rFonts w:asciiTheme="majorHAnsi" w:hAnsiTheme="majorHAnsi" w:cs="Times New Roman"/>
          <w:color w:val="000020"/>
          <w:sz w:val="24"/>
          <w:szCs w:val="24"/>
        </w:rPr>
        <w:t>stwowym nale</w:t>
      </w:r>
      <w:r w:rsidRPr="003F45FC">
        <w:rPr>
          <w:rFonts w:asciiTheme="majorHAnsi" w:hAnsiTheme="majorHAnsi" w:cs="TimesNewRoman"/>
          <w:color w:val="000020"/>
          <w:sz w:val="24"/>
          <w:szCs w:val="24"/>
        </w:rPr>
        <w:t>ż</w:t>
      </w:r>
      <w:r w:rsidRPr="003F45FC">
        <w:rPr>
          <w:rFonts w:asciiTheme="majorHAnsi" w:hAnsiTheme="majorHAnsi" w:cs="Times New Roman"/>
          <w:color w:val="000020"/>
          <w:sz w:val="24"/>
          <w:szCs w:val="24"/>
        </w:rPr>
        <w:t>n</w:t>
      </w:r>
      <w:r w:rsidRPr="003F45FC">
        <w:rPr>
          <w:rFonts w:asciiTheme="majorHAnsi" w:hAnsiTheme="majorHAnsi" w:cs="TimesNewRoman"/>
          <w:color w:val="000020"/>
          <w:sz w:val="24"/>
          <w:szCs w:val="24"/>
        </w:rPr>
        <w:t xml:space="preserve">ą </w:t>
      </w:r>
      <w:r w:rsidRPr="003F45FC">
        <w:rPr>
          <w:rFonts w:asciiTheme="majorHAnsi" w:hAnsiTheme="majorHAnsi" w:cs="Times New Roman"/>
          <w:color w:val="000020"/>
          <w:sz w:val="24"/>
          <w:szCs w:val="24"/>
        </w:rPr>
        <w:t>cze</w:t>
      </w:r>
      <w:r w:rsidRPr="003F45FC">
        <w:rPr>
          <w:rFonts w:asciiTheme="majorHAnsi" w:hAnsiTheme="majorHAnsi" w:cs="TimesNewRoman"/>
          <w:color w:val="000020"/>
          <w:sz w:val="24"/>
          <w:szCs w:val="24"/>
        </w:rPr>
        <w:t xml:space="preserve">ść </w:t>
      </w:r>
      <w:r w:rsidRPr="003F45FC">
        <w:rPr>
          <w:rFonts w:asciiTheme="majorHAnsi" w:hAnsiTheme="majorHAnsi" w:cs="Times New Roman"/>
          <w:color w:val="000020"/>
          <w:sz w:val="24"/>
          <w:szCs w:val="24"/>
        </w:rPr>
        <w:t>i szacunek zgodnie z wymogami obowi</w:t>
      </w:r>
      <w:r w:rsidRPr="003F45FC">
        <w:rPr>
          <w:rFonts w:asciiTheme="majorHAnsi" w:hAnsiTheme="majorHAnsi" w:cs="TimesNewRoman"/>
          <w:color w:val="000020"/>
          <w:sz w:val="24"/>
          <w:szCs w:val="24"/>
        </w:rPr>
        <w:t>ą</w:t>
      </w:r>
      <w:r w:rsidRPr="003F45FC">
        <w:rPr>
          <w:rFonts w:asciiTheme="majorHAnsi" w:hAnsiTheme="majorHAnsi" w:cs="Times New Roman"/>
          <w:color w:val="000020"/>
          <w:sz w:val="24"/>
          <w:szCs w:val="24"/>
        </w:rPr>
        <w:t>zuj</w:t>
      </w:r>
      <w:r w:rsidRPr="003F45FC">
        <w:rPr>
          <w:rFonts w:asciiTheme="majorHAnsi" w:hAnsiTheme="majorHAnsi" w:cs="TimesNewRoman"/>
          <w:color w:val="000020"/>
          <w:sz w:val="24"/>
          <w:szCs w:val="24"/>
        </w:rPr>
        <w:t>ą</w:t>
      </w:r>
      <w:r w:rsidRPr="003F45FC">
        <w:rPr>
          <w:rFonts w:asciiTheme="majorHAnsi" w:hAnsiTheme="majorHAnsi" w:cs="Times New Roman"/>
          <w:color w:val="000020"/>
          <w:sz w:val="24"/>
          <w:szCs w:val="24"/>
        </w:rPr>
        <w:t xml:space="preserve">cego prawa. </w:t>
      </w:r>
      <w:r w:rsidRPr="003F45FC">
        <w:rPr>
          <w:rFonts w:asciiTheme="majorHAnsi" w:hAnsiTheme="majorHAnsi" w:cs="Times New Roman"/>
          <w:color w:val="000000"/>
          <w:sz w:val="24"/>
          <w:szCs w:val="24"/>
        </w:rPr>
        <w:t>Przedstawione</w:t>
      </w:r>
      <w:r>
        <w:rPr>
          <w:rFonts w:asciiTheme="majorHAnsi" w:hAnsiTheme="majorHAnsi" w:cs="Times New Roman"/>
          <w:color w:val="000020"/>
          <w:sz w:val="24"/>
          <w:szCs w:val="24"/>
        </w:rPr>
        <w:t xml:space="preserve"> </w:t>
      </w:r>
      <w:r w:rsidRPr="003F45FC">
        <w:rPr>
          <w:rFonts w:asciiTheme="majorHAnsi" w:hAnsiTheme="majorHAnsi" w:cs="Times New Roman"/>
          <w:color w:val="000000"/>
          <w:sz w:val="24"/>
          <w:szCs w:val="24"/>
        </w:rPr>
        <w:t>poni</w:t>
      </w:r>
      <w:r w:rsidRPr="003F45FC">
        <w:rPr>
          <w:rFonts w:asciiTheme="majorHAnsi" w:hAnsiTheme="majorHAnsi" w:cs="TimesNewRoman"/>
          <w:color w:val="000000"/>
          <w:sz w:val="24"/>
          <w:szCs w:val="24"/>
        </w:rPr>
        <w:t>ż</w:t>
      </w:r>
      <w:r w:rsidRPr="003F45FC">
        <w:rPr>
          <w:rFonts w:asciiTheme="majorHAnsi" w:hAnsiTheme="majorHAnsi" w:cs="Times New Roman"/>
          <w:color w:val="000000"/>
          <w:sz w:val="24"/>
          <w:szCs w:val="24"/>
        </w:rPr>
        <w:t>ej zasady odnosz</w:t>
      </w:r>
      <w:r w:rsidRPr="003F45FC">
        <w:rPr>
          <w:rFonts w:asciiTheme="majorHAnsi" w:hAnsiTheme="majorHAnsi" w:cs="TimesNewRoman"/>
          <w:color w:val="000000"/>
          <w:sz w:val="24"/>
          <w:szCs w:val="24"/>
        </w:rPr>
        <w:t xml:space="preserve">ą </w:t>
      </w:r>
      <w:r w:rsidRPr="003F45FC">
        <w:rPr>
          <w:rFonts w:asciiTheme="majorHAnsi" w:hAnsiTheme="majorHAnsi" w:cs="Times New Roman"/>
          <w:color w:val="000000"/>
          <w:sz w:val="24"/>
          <w:szCs w:val="24"/>
        </w:rPr>
        <w:t>si</w:t>
      </w:r>
      <w:r w:rsidRPr="003F45FC">
        <w:rPr>
          <w:rFonts w:asciiTheme="majorHAnsi" w:hAnsiTheme="majorHAnsi" w:cs="TimesNewRoman"/>
          <w:color w:val="000000"/>
          <w:sz w:val="24"/>
          <w:szCs w:val="24"/>
        </w:rPr>
        <w:t xml:space="preserve">ę </w:t>
      </w:r>
      <w:r w:rsidRPr="003F45FC">
        <w:rPr>
          <w:rFonts w:asciiTheme="majorHAnsi" w:hAnsiTheme="majorHAnsi" w:cs="Times New Roman"/>
          <w:color w:val="000000"/>
          <w:sz w:val="24"/>
          <w:szCs w:val="24"/>
        </w:rPr>
        <w:t>do administracji publicznej (rz</w:t>
      </w:r>
      <w:r w:rsidRPr="003F45FC">
        <w:rPr>
          <w:rFonts w:asciiTheme="majorHAnsi" w:hAnsiTheme="majorHAnsi" w:cs="TimesNewRoman"/>
          <w:color w:val="000000"/>
          <w:sz w:val="24"/>
          <w:szCs w:val="24"/>
        </w:rPr>
        <w:t>ą</w:t>
      </w:r>
      <w:r w:rsidRPr="003F45FC">
        <w:rPr>
          <w:rFonts w:asciiTheme="majorHAnsi" w:hAnsiTheme="majorHAnsi" w:cs="Times New Roman"/>
          <w:color w:val="000000"/>
          <w:sz w:val="24"/>
          <w:szCs w:val="24"/>
        </w:rPr>
        <w:t>dowej, samorz</w:t>
      </w:r>
      <w:r w:rsidRPr="003F45FC">
        <w:rPr>
          <w:rFonts w:asciiTheme="majorHAnsi" w:hAnsiTheme="majorHAnsi" w:cs="TimesNewRoman"/>
          <w:color w:val="000000"/>
          <w:sz w:val="24"/>
          <w:szCs w:val="24"/>
        </w:rPr>
        <w:t>ą</w:t>
      </w:r>
      <w:r w:rsidRPr="003F45FC">
        <w:rPr>
          <w:rFonts w:asciiTheme="majorHAnsi" w:hAnsiTheme="majorHAnsi" w:cs="Times New Roman"/>
          <w:color w:val="000000"/>
          <w:sz w:val="24"/>
          <w:szCs w:val="24"/>
        </w:rPr>
        <w:t>dowej) oraz szkół i</w:t>
      </w:r>
      <w:r>
        <w:rPr>
          <w:rFonts w:asciiTheme="majorHAnsi" w:hAnsiTheme="majorHAnsi" w:cs="Times New Roman"/>
          <w:color w:val="000020"/>
          <w:sz w:val="24"/>
          <w:szCs w:val="24"/>
        </w:rPr>
        <w:t xml:space="preserve"> </w:t>
      </w:r>
      <w:r w:rsidRPr="003F45FC">
        <w:rPr>
          <w:rFonts w:asciiTheme="majorHAnsi" w:hAnsiTheme="majorHAnsi" w:cs="Times New Roman"/>
          <w:color w:val="000000"/>
          <w:sz w:val="24"/>
          <w:szCs w:val="24"/>
        </w:rPr>
        <w:t>placówek o</w:t>
      </w:r>
      <w:r w:rsidRPr="003F45FC">
        <w:rPr>
          <w:rFonts w:asciiTheme="majorHAnsi" w:hAnsiTheme="majorHAnsi" w:cs="TimesNewRoman"/>
          <w:color w:val="000000"/>
          <w:sz w:val="24"/>
          <w:szCs w:val="24"/>
        </w:rPr>
        <w:t>ś</w:t>
      </w:r>
      <w:r w:rsidRPr="003F45FC">
        <w:rPr>
          <w:rFonts w:asciiTheme="majorHAnsi" w:hAnsiTheme="majorHAnsi" w:cs="Times New Roman"/>
          <w:color w:val="000000"/>
          <w:sz w:val="24"/>
          <w:szCs w:val="24"/>
        </w:rPr>
        <w:t>wiatowych.</w:t>
      </w:r>
    </w:p>
    <w:p w:rsidR="003F45FC" w:rsidRPr="003F45FC" w:rsidRDefault="003F45FC" w:rsidP="001B73D9">
      <w:pPr>
        <w:pStyle w:val="Akapitzlist"/>
        <w:numPr>
          <w:ilvl w:val="0"/>
          <w:numId w:val="24"/>
        </w:numPr>
        <w:autoSpaceDE w:val="0"/>
        <w:autoSpaceDN w:val="0"/>
        <w:adjustRightInd w:val="0"/>
        <w:spacing w:after="0" w:line="276" w:lineRule="auto"/>
        <w:jc w:val="both"/>
        <w:rPr>
          <w:rFonts w:asciiTheme="majorHAnsi" w:hAnsiTheme="majorHAnsi" w:cs="Times New Roman"/>
          <w:color w:val="000000"/>
          <w:sz w:val="24"/>
          <w:szCs w:val="24"/>
        </w:rPr>
      </w:pPr>
      <w:r w:rsidRPr="003F45FC">
        <w:rPr>
          <w:rFonts w:asciiTheme="majorHAnsi" w:hAnsiTheme="majorHAnsi" w:cs="Times New Roman"/>
          <w:color w:val="000000"/>
          <w:sz w:val="24"/>
          <w:szCs w:val="24"/>
        </w:rPr>
        <w:lastRenderedPageBreak/>
        <w:t>Godło i flaga s</w:t>
      </w:r>
      <w:r w:rsidRPr="003F45FC">
        <w:rPr>
          <w:rFonts w:asciiTheme="majorHAnsi" w:hAnsiTheme="majorHAnsi" w:cs="TimesNewRoman"/>
          <w:color w:val="000000"/>
          <w:sz w:val="24"/>
          <w:szCs w:val="24"/>
        </w:rPr>
        <w:t xml:space="preserve">ą </w:t>
      </w:r>
      <w:r w:rsidRPr="003F45FC">
        <w:rPr>
          <w:rFonts w:asciiTheme="majorHAnsi" w:hAnsiTheme="majorHAnsi" w:cs="Times New Roman"/>
          <w:color w:val="000000"/>
          <w:sz w:val="24"/>
          <w:szCs w:val="24"/>
        </w:rPr>
        <w:t>symbolami pa</w:t>
      </w:r>
      <w:r w:rsidRPr="003F45FC">
        <w:rPr>
          <w:rFonts w:asciiTheme="majorHAnsi" w:hAnsiTheme="majorHAnsi" w:cs="TimesNewRoman"/>
          <w:color w:val="000000"/>
          <w:sz w:val="24"/>
          <w:szCs w:val="24"/>
        </w:rPr>
        <w:t>ń</w:t>
      </w:r>
      <w:r w:rsidRPr="003F45FC">
        <w:rPr>
          <w:rFonts w:asciiTheme="majorHAnsi" w:hAnsiTheme="majorHAnsi" w:cs="Times New Roman"/>
          <w:color w:val="000000"/>
          <w:sz w:val="24"/>
          <w:szCs w:val="24"/>
        </w:rPr>
        <w:t>stwa, do których nale</w:t>
      </w:r>
      <w:r w:rsidRPr="003F45FC">
        <w:rPr>
          <w:rFonts w:asciiTheme="majorHAnsi" w:hAnsiTheme="majorHAnsi" w:cs="TimesNewRoman"/>
          <w:color w:val="000000"/>
          <w:sz w:val="24"/>
          <w:szCs w:val="24"/>
        </w:rPr>
        <w:t>ż</w:t>
      </w:r>
      <w:r w:rsidRPr="003F45FC">
        <w:rPr>
          <w:rFonts w:asciiTheme="majorHAnsi" w:hAnsiTheme="majorHAnsi" w:cs="Times New Roman"/>
          <w:color w:val="000000"/>
          <w:sz w:val="24"/>
          <w:szCs w:val="24"/>
        </w:rPr>
        <w:t>y si</w:t>
      </w:r>
      <w:r w:rsidRPr="003F45FC">
        <w:rPr>
          <w:rFonts w:asciiTheme="majorHAnsi" w:hAnsiTheme="majorHAnsi" w:cs="TimesNewRoman"/>
          <w:color w:val="000000"/>
          <w:sz w:val="24"/>
          <w:szCs w:val="24"/>
        </w:rPr>
        <w:t xml:space="preserve">ę </w:t>
      </w:r>
      <w:r w:rsidRPr="003F45FC">
        <w:rPr>
          <w:rFonts w:asciiTheme="majorHAnsi" w:hAnsiTheme="majorHAnsi" w:cs="Times New Roman"/>
          <w:color w:val="000000"/>
          <w:sz w:val="24"/>
          <w:szCs w:val="24"/>
        </w:rPr>
        <w:t>odnosi</w:t>
      </w:r>
      <w:r w:rsidRPr="003F45FC">
        <w:rPr>
          <w:rFonts w:asciiTheme="majorHAnsi" w:hAnsiTheme="majorHAnsi" w:cs="TimesNewRoman"/>
          <w:color w:val="000000"/>
          <w:sz w:val="24"/>
          <w:szCs w:val="24"/>
        </w:rPr>
        <w:t xml:space="preserve">ć </w:t>
      </w:r>
      <w:r w:rsidRPr="003F45FC">
        <w:rPr>
          <w:rFonts w:asciiTheme="majorHAnsi" w:hAnsiTheme="majorHAnsi" w:cs="Times New Roman"/>
          <w:color w:val="000000"/>
          <w:sz w:val="24"/>
          <w:szCs w:val="24"/>
        </w:rPr>
        <w:t>z nale</w:t>
      </w:r>
      <w:r w:rsidRPr="003F45FC">
        <w:rPr>
          <w:rFonts w:asciiTheme="majorHAnsi" w:hAnsiTheme="majorHAnsi" w:cs="TimesNewRoman"/>
          <w:color w:val="000000"/>
          <w:sz w:val="24"/>
          <w:szCs w:val="24"/>
        </w:rPr>
        <w:t>ż</w:t>
      </w:r>
      <w:r w:rsidRPr="003F45FC">
        <w:rPr>
          <w:rFonts w:asciiTheme="majorHAnsi" w:hAnsiTheme="majorHAnsi" w:cs="Times New Roman"/>
          <w:color w:val="000000"/>
          <w:sz w:val="24"/>
          <w:szCs w:val="24"/>
        </w:rPr>
        <w:t>n</w:t>
      </w:r>
      <w:r w:rsidRPr="003F45FC">
        <w:rPr>
          <w:rFonts w:asciiTheme="majorHAnsi" w:hAnsiTheme="majorHAnsi" w:cs="TimesNewRoman"/>
          <w:color w:val="000000"/>
          <w:sz w:val="24"/>
          <w:szCs w:val="24"/>
        </w:rPr>
        <w:t xml:space="preserve">ą </w:t>
      </w:r>
      <w:r w:rsidRPr="003F45FC">
        <w:rPr>
          <w:rFonts w:asciiTheme="majorHAnsi" w:hAnsiTheme="majorHAnsi" w:cs="Times New Roman"/>
          <w:color w:val="000000"/>
          <w:sz w:val="24"/>
          <w:szCs w:val="24"/>
        </w:rPr>
        <w:t>czci</w:t>
      </w:r>
      <w:r w:rsidRPr="003F45FC">
        <w:rPr>
          <w:rFonts w:asciiTheme="majorHAnsi" w:hAnsiTheme="majorHAnsi" w:cs="TimesNewRoman"/>
          <w:color w:val="000000"/>
          <w:sz w:val="24"/>
          <w:szCs w:val="24"/>
        </w:rPr>
        <w:t xml:space="preserve">ą </w:t>
      </w:r>
      <w:r w:rsidRPr="003F45FC">
        <w:rPr>
          <w:rFonts w:asciiTheme="majorHAnsi" w:hAnsiTheme="majorHAnsi" w:cs="Times New Roman"/>
          <w:color w:val="000000"/>
          <w:sz w:val="24"/>
          <w:szCs w:val="24"/>
        </w:rPr>
        <w:t>i</w:t>
      </w:r>
      <w:r>
        <w:rPr>
          <w:rFonts w:asciiTheme="majorHAnsi" w:hAnsiTheme="majorHAnsi" w:cs="Times New Roman"/>
          <w:color w:val="000000"/>
          <w:sz w:val="24"/>
          <w:szCs w:val="24"/>
        </w:rPr>
        <w:t xml:space="preserve"> </w:t>
      </w:r>
      <w:r w:rsidRPr="003F45FC">
        <w:rPr>
          <w:rFonts w:asciiTheme="majorHAnsi" w:hAnsiTheme="majorHAnsi" w:cs="Times New Roman"/>
          <w:color w:val="000000"/>
          <w:sz w:val="24"/>
          <w:szCs w:val="24"/>
        </w:rPr>
        <w:t>szacunkiem .</w:t>
      </w:r>
    </w:p>
    <w:p w:rsidR="003F45FC" w:rsidRPr="003F45FC" w:rsidRDefault="003F45FC" w:rsidP="001B73D9">
      <w:pPr>
        <w:pStyle w:val="Akapitzlist"/>
        <w:numPr>
          <w:ilvl w:val="0"/>
          <w:numId w:val="24"/>
        </w:numPr>
        <w:autoSpaceDE w:val="0"/>
        <w:autoSpaceDN w:val="0"/>
        <w:adjustRightInd w:val="0"/>
        <w:spacing w:after="0" w:line="276" w:lineRule="auto"/>
        <w:jc w:val="both"/>
        <w:rPr>
          <w:rFonts w:asciiTheme="majorHAnsi" w:hAnsiTheme="majorHAnsi" w:cs="Times New Roman"/>
          <w:color w:val="000000"/>
          <w:sz w:val="24"/>
          <w:szCs w:val="24"/>
        </w:rPr>
      </w:pPr>
      <w:r w:rsidRPr="003F45FC">
        <w:rPr>
          <w:rFonts w:asciiTheme="majorHAnsi" w:hAnsiTheme="majorHAnsi" w:cs="Times New Roman"/>
          <w:color w:val="000000"/>
          <w:sz w:val="24"/>
          <w:szCs w:val="24"/>
        </w:rPr>
        <w:t>Znaki pa</w:t>
      </w:r>
      <w:r w:rsidRPr="003F45FC">
        <w:rPr>
          <w:rFonts w:asciiTheme="majorHAnsi" w:hAnsiTheme="majorHAnsi" w:cs="TimesNewRoman"/>
          <w:color w:val="000000"/>
          <w:sz w:val="24"/>
          <w:szCs w:val="24"/>
        </w:rPr>
        <w:t>ń</w:t>
      </w:r>
      <w:r w:rsidRPr="003F45FC">
        <w:rPr>
          <w:rFonts w:asciiTheme="majorHAnsi" w:hAnsiTheme="majorHAnsi" w:cs="Times New Roman"/>
          <w:color w:val="000000"/>
          <w:sz w:val="24"/>
          <w:szCs w:val="24"/>
        </w:rPr>
        <w:t>stwowe maj</w:t>
      </w:r>
      <w:r w:rsidRPr="003F45FC">
        <w:rPr>
          <w:rFonts w:asciiTheme="majorHAnsi" w:hAnsiTheme="majorHAnsi" w:cs="TimesNewRoman"/>
          <w:color w:val="000000"/>
          <w:sz w:val="24"/>
          <w:szCs w:val="24"/>
        </w:rPr>
        <w:t xml:space="preserve">ą </w:t>
      </w:r>
      <w:r w:rsidRPr="003F45FC">
        <w:rPr>
          <w:rFonts w:asciiTheme="majorHAnsi" w:hAnsiTheme="majorHAnsi" w:cs="Times New Roman"/>
          <w:color w:val="000000"/>
          <w:sz w:val="24"/>
          <w:szCs w:val="24"/>
        </w:rPr>
        <w:t>pierwsze</w:t>
      </w:r>
      <w:r w:rsidRPr="003F45FC">
        <w:rPr>
          <w:rFonts w:asciiTheme="majorHAnsi" w:hAnsiTheme="majorHAnsi" w:cs="TimesNewRoman"/>
          <w:color w:val="000000"/>
          <w:sz w:val="24"/>
          <w:szCs w:val="24"/>
        </w:rPr>
        <w:t>ń</w:t>
      </w:r>
      <w:r w:rsidRPr="003F45FC">
        <w:rPr>
          <w:rFonts w:asciiTheme="majorHAnsi" w:hAnsiTheme="majorHAnsi" w:cs="Times New Roman"/>
          <w:color w:val="000000"/>
          <w:sz w:val="24"/>
          <w:szCs w:val="24"/>
        </w:rPr>
        <w:t>stwo przed ka</w:t>
      </w:r>
      <w:r w:rsidRPr="003F45FC">
        <w:rPr>
          <w:rFonts w:asciiTheme="majorHAnsi" w:hAnsiTheme="majorHAnsi" w:cs="TimesNewRoman"/>
          <w:color w:val="000000"/>
          <w:sz w:val="24"/>
          <w:szCs w:val="24"/>
        </w:rPr>
        <w:t>ż</w:t>
      </w:r>
      <w:r w:rsidRPr="003F45FC">
        <w:rPr>
          <w:rFonts w:asciiTheme="majorHAnsi" w:hAnsiTheme="majorHAnsi" w:cs="Times New Roman"/>
          <w:color w:val="000000"/>
          <w:sz w:val="24"/>
          <w:szCs w:val="24"/>
        </w:rPr>
        <w:t>dym innym znakiem, np. znakami</w:t>
      </w:r>
      <w:r>
        <w:rPr>
          <w:rFonts w:asciiTheme="majorHAnsi" w:hAnsiTheme="majorHAnsi" w:cs="Times New Roman"/>
          <w:color w:val="000000"/>
          <w:sz w:val="24"/>
          <w:szCs w:val="24"/>
        </w:rPr>
        <w:t xml:space="preserve"> </w:t>
      </w:r>
      <w:r w:rsidRPr="003F45FC">
        <w:rPr>
          <w:rFonts w:asciiTheme="majorHAnsi" w:hAnsiTheme="majorHAnsi" w:cs="Times New Roman"/>
          <w:color w:val="000000"/>
          <w:sz w:val="24"/>
          <w:szCs w:val="24"/>
        </w:rPr>
        <w:t>samorz</w:t>
      </w:r>
      <w:r w:rsidRPr="003F45FC">
        <w:rPr>
          <w:rFonts w:asciiTheme="majorHAnsi" w:hAnsiTheme="majorHAnsi" w:cs="TimesNewRoman"/>
          <w:color w:val="000000"/>
          <w:sz w:val="24"/>
          <w:szCs w:val="24"/>
        </w:rPr>
        <w:t>ą</w:t>
      </w:r>
      <w:r w:rsidRPr="003F45FC">
        <w:rPr>
          <w:rFonts w:asciiTheme="majorHAnsi" w:hAnsiTheme="majorHAnsi" w:cs="Times New Roman"/>
          <w:color w:val="000000"/>
          <w:sz w:val="24"/>
          <w:szCs w:val="24"/>
        </w:rPr>
        <w:t>dowymi, organizacji, instytucji itp.</w:t>
      </w:r>
    </w:p>
    <w:p w:rsidR="003F45FC" w:rsidRPr="003F45FC" w:rsidRDefault="003F45FC" w:rsidP="001B73D9">
      <w:pPr>
        <w:pStyle w:val="Akapitzlist"/>
        <w:numPr>
          <w:ilvl w:val="0"/>
          <w:numId w:val="24"/>
        </w:numPr>
        <w:autoSpaceDE w:val="0"/>
        <w:autoSpaceDN w:val="0"/>
        <w:adjustRightInd w:val="0"/>
        <w:spacing w:after="0" w:line="276" w:lineRule="auto"/>
        <w:jc w:val="both"/>
        <w:rPr>
          <w:rFonts w:asciiTheme="majorHAnsi" w:hAnsiTheme="majorHAnsi" w:cs="Times New Roman"/>
          <w:color w:val="000000"/>
          <w:sz w:val="24"/>
          <w:szCs w:val="24"/>
        </w:rPr>
      </w:pPr>
      <w:r w:rsidRPr="003F45FC">
        <w:rPr>
          <w:rFonts w:asciiTheme="majorHAnsi" w:hAnsiTheme="majorHAnsi" w:cs="Times New Roman"/>
          <w:color w:val="000000"/>
          <w:sz w:val="24"/>
          <w:szCs w:val="24"/>
        </w:rPr>
        <w:t>Miejscem pierwszym (uprzywilejowanym) jest zawsze prawa strona osoby stoj</w:t>
      </w:r>
      <w:r w:rsidRPr="003F45FC">
        <w:rPr>
          <w:rFonts w:asciiTheme="majorHAnsi" w:hAnsiTheme="majorHAnsi" w:cs="TimesNewRoman"/>
          <w:color w:val="000000"/>
          <w:sz w:val="24"/>
          <w:szCs w:val="24"/>
        </w:rPr>
        <w:t>ą</w:t>
      </w:r>
      <w:r w:rsidRPr="003F45FC">
        <w:rPr>
          <w:rFonts w:asciiTheme="majorHAnsi" w:hAnsiTheme="majorHAnsi" w:cs="Times New Roman"/>
          <w:color w:val="000000"/>
          <w:sz w:val="24"/>
          <w:szCs w:val="24"/>
        </w:rPr>
        <w:t>cej tyłem do</w:t>
      </w:r>
      <w:r>
        <w:rPr>
          <w:rFonts w:asciiTheme="majorHAnsi" w:hAnsiTheme="majorHAnsi" w:cs="Times New Roman"/>
          <w:color w:val="000000"/>
          <w:sz w:val="24"/>
          <w:szCs w:val="24"/>
        </w:rPr>
        <w:t xml:space="preserve"> </w:t>
      </w:r>
      <w:r w:rsidRPr="003F45FC">
        <w:rPr>
          <w:rFonts w:asciiTheme="majorHAnsi" w:hAnsiTheme="majorHAnsi" w:cs="Times New Roman"/>
          <w:color w:val="000000"/>
          <w:sz w:val="24"/>
          <w:szCs w:val="24"/>
        </w:rPr>
        <w:t>budynku lub na prawo od godła, patrz</w:t>
      </w:r>
      <w:r w:rsidRPr="003F45FC">
        <w:rPr>
          <w:rFonts w:asciiTheme="majorHAnsi" w:hAnsiTheme="majorHAnsi" w:cs="TimesNewRoman"/>
          <w:color w:val="000000"/>
          <w:sz w:val="24"/>
          <w:szCs w:val="24"/>
        </w:rPr>
        <w:t>ą</w:t>
      </w:r>
      <w:r w:rsidRPr="003F45FC">
        <w:rPr>
          <w:rFonts w:asciiTheme="majorHAnsi" w:hAnsiTheme="majorHAnsi" w:cs="Times New Roman"/>
          <w:color w:val="000000"/>
          <w:sz w:val="24"/>
          <w:szCs w:val="24"/>
        </w:rPr>
        <w:t>c od strony godła (tj. kierunek, w którym patrzy</w:t>
      </w:r>
      <w:r>
        <w:rPr>
          <w:rFonts w:asciiTheme="majorHAnsi" w:hAnsiTheme="majorHAnsi" w:cs="Times New Roman"/>
          <w:color w:val="000000"/>
          <w:sz w:val="24"/>
          <w:szCs w:val="24"/>
        </w:rPr>
        <w:t xml:space="preserve"> </w:t>
      </w:r>
      <w:r w:rsidRPr="003F45FC">
        <w:rPr>
          <w:rFonts w:asciiTheme="majorHAnsi" w:hAnsiTheme="majorHAnsi" w:cs="Times New Roman"/>
          <w:color w:val="000000"/>
          <w:sz w:val="24"/>
          <w:szCs w:val="24"/>
        </w:rPr>
        <w:t>orzeł). W heraldyce przyjmuje si</w:t>
      </w:r>
      <w:r w:rsidRPr="003F45FC">
        <w:rPr>
          <w:rFonts w:asciiTheme="majorHAnsi" w:hAnsiTheme="majorHAnsi" w:cs="TimesNewRoman"/>
          <w:color w:val="000000"/>
          <w:sz w:val="24"/>
          <w:szCs w:val="24"/>
        </w:rPr>
        <w:t xml:space="preserve">ę </w:t>
      </w:r>
      <w:r w:rsidRPr="003F45FC">
        <w:rPr>
          <w:rFonts w:asciiTheme="majorHAnsi" w:hAnsiTheme="majorHAnsi" w:cs="Times New Roman"/>
          <w:color w:val="000000"/>
          <w:sz w:val="24"/>
          <w:szCs w:val="24"/>
        </w:rPr>
        <w:t>odwrotny kierunek patrzenia, tj. nie z punktu widzenia</w:t>
      </w:r>
      <w:r>
        <w:rPr>
          <w:rFonts w:asciiTheme="majorHAnsi" w:hAnsiTheme="majorHAnsi" w:cs="Times New Roman"/>
          <w:color w:val="000000"/>
          <w:sz w:val="24"/>
          <w:szCs w:val="24"/>
        </w:rPr>
        <w:t xml:space="preserve"> </w:t>
      </w:r>
      <w:r w:rsidRPr="003F45FC">
        <w:rPr>
          <w:rFonts w:asciiTheme="majorHAnsi" w:hAnsiTheme="majorHAnsi" w:cs="Times New Roman"/>
          <w:color w:val="000000"/>
          <w:sz w:val="24"/>
          <w:szCs w:val="24"/>
        </w:rPr>
        <w:t>obserwatora, ale z punktu widzenia godła lub flagi.</w:t>
      </w:r>
    </w:p>
    <w:p w:rsidR="003F45FC" w:rsidRPr="003F45FC" w:rsidRDefault="003F45FC" w:rsidP="001B73D9">
      <w:pPr>
        <w:pStyle w:val="Akapitzlist"/>
        <w:numPr>
          <w:ilvl w:val="0"/>
          <w:numId w:val="24"/>
        </w:numPr>
        <w:autoSpaceDE w:val="0"/>
        <w:autoSpaceDN w:val="0"/>
        <w:adjustRightInd w:val="0"/>
        <w:spacing w:after="0" w:line="276" w:lineRule="auto"/>
        <w:jc w:val="both"/>
        <w:rPr>
          <w:rFonts w:asciiTheme="majorHAnsi" w:hAnsiTheme="majorHAnsi" w:cs="Times New Roman"/>
          <w:color w:val="000000"/>
          <w:sz w:val="24"/>
          <w:szCs w:val="24"/>
        </w:rPr>
      </w:pPr>
      <w:r w:rsidRPr="003F45FC">
        <w:rPr>
          <w:rFonts w:asciiTheme="majorHAnsi" w:hAnsiTheme="majorHAnsi" w:cs="Times New Roman"/>
          <w:color w:val="000000"/>
          <w:sz w:val="24"/>
          <w:szCs w:val="24"/>
        </w:rPr>
        <w:t>Znaki pa</w:t>
      </w:r>
      <w:r w:rsidRPr="003F45FC">
        <w:rPr>
          <w:rFonts w:asciiTheme="majorHAnsi" w:hAnsiTheme="majorHAnsi" w:cs="TimesNewRoman"/>
          <w:color w:val="000000"/>
          <w:sz w:val="24"/>
          <w:szCs w:val="24"/>
        </w:rPr>
        <w:t>ń</w:t>
      </w:r>
      <w:r w:rsidRPr="003F45FC">
        <w:rPr>
          <w:rFonts w:asciiTheme="majorHAnsi" w:hAnsiTheme="majorHAnsi" w:cs="Times New Roman"/>
          <w:color w:val="000000"/>
          <w:sz w:val="24"/>
          <w:szCs w:val="24"/>
        </w:rPr>
        <w:t>stwowe gospodarza maj</w:t>
      </w:r>
      <w:r w:rsidRPr="003F45FC">
        <w:rPr>
          <w:rFonts w:asciiTheme="majorHAnsi" w:hAnsiTheme="majorHAnsi" w:cs="TimesNewRoman"/>
          <w:color w:val="000000"/>
          <w:sz w:val="24"/>
          <w:szCs w:val="24"/>
        </w:rPr>
        <w:t xml:space="preserve">ą </w:t>
      </w:r>
      <w:r w:rsidRPr="003F45FC">
        <w:rPr>
          <w:rFonts w:asciiTheme="majorHAnsi" w:hAnsiTheme="majorHAnsi" w:cs="Times New Roman"/>
          <w:color w:val="000000"/>
          <w:sz w:val="24"/>
          <w:szCs w:val="24"/>
        </w:rPr>
        <w:t>pierwsze</w:t>
      </w:r>
      <w:r w:rsidRPr="003F45FC">
        <w:rPr>
          <w:rFonts w:asciiTheme="majorHAnsi" w:hAnsiTheme="majorHAnsi" w:cs="TimesNewRoman"/>
          <w:color w:val="000000"/>
          <w:sz w:val="24"/>
          <w:szCs w:val="24"/>
        </w:rPr>
        <w:t>ń</w:t>
      </w:r>
      <w:r w:rsidRPr="003F45FC">
        <w:rPr>
          <w:rFonts w:asciiTheme="majorHAnsi" w:hAnsiTheme="majorHAnsi" w:cs="Times New Roman"/>
          <w:color w:val="000000"/>
          <w:sz w:val="24"/>
          <w:szCs w:val="24"/>
        </w:rPr>
        <w:t>stwo przed równorz</w:t>
      </w:r>
      <w:r w:rsidRPr="003F45FC">
        <w:rPr>
          <w:rFonts w:asciiTheme="majorHAnsi" w:hAnsiTheme="majorHAnsi" w:cs="TimesNewRoman"/>
          <w:color w:val="000000"/>
          <w:sz w:val="24"/>
          <w:szCs w:val="24"/>
        </w:rPr>
        <w:t>ę</w:t>
      </w:r>
      <w:r w:rsidRPr="003F45FC">
        <w:rPr>
          <w:rFonts w:asciiTheme="majorHAnsi" w:hAnsiTheme="majorHAnsi" w:cs="Times New Roman"/>
          <w:color w:val="000000"/>
          <w:sz w:val="24"/>
          <w:szCs w:val="24"/>
        </w:rPr>
        <w:t>dnymi im w hierarchii</w:t>
      </w:r>
      <w:r>
        <w:rPr>
          <w:rFonts w:asciiTheme="majorHAnsi" w:hAnsiTheme="majorHAnsi" w:cs="Times New Roman"/>
          <w:color w:val="000000"/>
          <w:sz w:val="24"/>
          <w:szCs w:val="24"/>
        </w:rPr>
        <w:t xml:space="preserve"> </w:t>
      </w:r>
      <w:r w:rsidRPr="003F45FC">
        <w:rPr>
          <w:rFonts w:asciiTheme="majorHAnsi" w:hAnsiTheme="majorHAnsi" w:cs="Times New Roman"/>
          <w:color w:val="000000"/>
          <w:sz w:val="24"/>
          <w:szCs w:val="24"/>
        </w:rPr>
        <w:t>znakami pa</w:t>
      </w:r>
      <w:r w:rsidRPr="003F45FC">
        <w:rPr>
          <w:rFonts w:asciiTheme="majorHAnsi" w:hAnsiTheme="majorHAnsi" w:cs="TimesNewRoman"/>
          <w:color w:val="000000"/>
          <w:sz w:val="24"/>
          <w:szCs w:val="24"/>
        </w:rPr>
        <w:t>ń</w:t>
      </w:r>
      <w:r w:rsidRPr="003F45FC">
        <w:rPr>
          <w:rFonts w:asciiTheme="majorHAnsi" w:hAnsiTheme="majorHAnsi" w:cs="Times New Roman"/>
          <w:color w:val="000000"/>
          <w:sz w:val="24"/>
          <w:szCs w:val="24"/>
        </w:rPr>
        <w:t>stwa, w imieniu którego odbywa si</w:t>
      </w:r>
      <w:r w:rsidRPr="003F45FC">
        <w:rPr>
          <w:rFonts w:asciiTheme="majorHAnsi" w:hAnsiTheme="majorHAnsi" w:cs="TimesNewRoman"/>
          <w:color w:val="000000"/>
          <w:sz w:val="24"/>
          <w:szCs w:val="24"/>
        </w:rPr>
        <w:t xml:space="preserve">ę </w:t>
      </w:r>
      <w:r w:rsidRPr="003F45FC">
        <w:rPr>
          <w:rFonts w:asciiTheme="majorHAnsi" w:hAnsiTheme="majorHAnsi" w:cs="Times New Roman"/>
          <w:color w:val="000000"/>
          <w:sz w:val="24"/>
          <w:szCs w:val="24"/>
        </w:rPr>
        <w:t>wizyta władz pa</w:t>
      </w:r>
      <w:r w:rsidRPr="003F45FC">
        <w:rPr>
          <w:rFonts w:asciiTheme="majorHAnsi" w:hAnsiTheme="majorHAnsi" w:cs="TimesNewRoman"/>
          <w:color w:val="000000"/>
          <w:sz w:val="24"/>
          <w:szCs w:val="24"/>
        </w:rPr>
        <w:t>ń</w:t>
      </w:r>
      <w:r w:rsidRPr="003F45FC">
        <w:rPr>
          <w:rFonts w:asciiTheme="majorHAnsi" w:hAnsiTheme="majorHAnsi" w:cs="Times New Roman"/>
          <w:color w:val="000000"/>
          <w:sz w:val="24"/>
          <w:szCs w:val="24"/>
        </w:rPr>
        <w:t>stwowych.</w:t>
      </w:r>
    </w:p>
    <w:p w:rsidR="003F45FC" w:rsidRPr="003F45FC" w:rsidRDefault="003F45FC" w:rsidP="001B73D9">
      <w:pPr>
        <w:pStyle w:val="Akapitzlist"/>
        <w:numPr>
          <w:ilvl w:val="0"/>
          <w:numId w:val="24"/>
        </w:numPr>
        <w:autoSpaceDE w:val="0"/>
        <w:autoSpaceDN w:val="0"/>
        <w:adjustRightInd w:val="0"/>
        <w:spacing w:after="0" w:line="276" w:lineRule="auto"/>
        <w:jc w:val="both"/>
        <w:rPr>
          <w:rFonts w:asciiTheme="majorHAnsi" w:hAnsiTheme="majorHAnsi" w:cs="Times New Roman"/>
          <w:color w:val="000000"/>
          <w:sz w:val="24"/>
          <w:szCs w:val="24"/>
        </w:rPr>
      </w:pPr>
      <w:r w:rsidRPr="003F45FC">
        <w:rPr>
          <w:rFonts w:asciiTheme="majorHAnsi" w:hAnsiTheme="majorHAnsi" w:cs="Times New Roman"/>
          <w:color w:val="000000"/>
          <w:sz w:val="24"/>
          <w:szCs w:val="24"/>
        </w:rPr>
        <w:t>Tradycyjnie godło i flaga pełni</w:t>
      </w:r>
      <w:r w:rsidRPr="003F45FC">
        <w:rPr>
          <w:rFonts w:asciiTheme="majorHAnsi" w:hAnsiTheme="majorHAnsi" w:cs="TimesNewRoman"/>
          <w:color w:val="000000"/>
          <w:sz w:val="24"/>
          <w:szCs w:val="24"/>
        </w:rPr>
        <w:t xml:space="preserve">ą </w:t>
      </w:r>
      <w:r w:rsidRPr="003F45FC">
        <w:rPr>
          <w:rFonts w:asciiTheme="majorHAnsi" w:hAnsiTheme="majorHAnsi" w:cs="Times New Roman"/>
          <w:color w:val="000000"/>
          <w:sz w:val="24"/>
          <w:szCs w:val="24"/>
        </w:rPr>
        <w:t>rol</w:t>
      </w:r>
      <w:r w:rsidRPr="003F45FC">
        <w:rPr>
          <w:rFonts w:asciiTheme="majorHAnsi" w:hAnsiTheme="majorHAnsi" w:cs="TimesNewRoman"/>
          <w:color w:val="000000"/>
          <w:sz w:val="24"/>
          <w:szCs w:val="24"/>
        </w:rPr>
        <w:t xml:space="preserve">ę </w:t>
      </w:r>
      <w:r w:rsidRPr="003F45FC">
        <w:rPr>
          <w:rFonts w:asciiTheme="majorHAnsi" w:hAnsiTheme="majorHAnsi" w:cs="Times New Roman"/>
          <w:color w:val="000000"/>
          <w:sz w:val="24"/>
          <w:szCs w:val="24"/>
        </w:rPr>
        <w:t>szczególnych znaków informacyjnych - nale</w:t>
      </w:r>
      <w:r w:rsidRPr="003F45FC">
        <w:rPr>
          <w:rFonts w:asciiTheme="majorHAnsi" w:hAnsiTheme="majorHAnsi" w:cs="TimesNewRoman"/>
          <w:color w:val="000000"/>
          <w:sz w:val="24"/>
          <w:szCs w:val="24"/>
        </w:rPr>
        <w:t>ż</w:t>
      </w:r>
      <w:r w:rsidRPr="003F45FC">
        <w:rPr>
          <w:rFonts w:asciiTheme="majorHAnsi" w:hAnsiTheme="majorHAnsi" w:cs="Times New Roman"/>
          <w:color w:val="000000"/>
          <w:sz w:val="24"/>
          <w:szCs w:val="24"/>
        </w:rPr>
        <w:t>y je</w:t>
      </w:r>
      <w:r>
        <w:rPr>
          <w:rFonts w:asciiTheme="majorHAnsi" w:hAnsiTheme="majorHAnsi" w:cs="Times New Roman"/>
          <w:color w:val="000000"/>
          <w:sz w:val="24"/>
          <w:szCs w:val="24"/>
        </w:rPr>
        <w:t xml:space="preserve"> </w:t>
      </w:r>
      <w:r w:rsidRPr="003F45FC">
        <w:rPr>
          <w:rFonts w:asciiTheme="majorHAnsi" w:hAnsiTheme="majorHAnsi" w:cs="Times New Roman"/>
          <w:color w:val="000000"/>
          <w:sz w:val="24"/>
          <w:szCs w:val="24"/>
        </w:rPr>
        <w:t>umieszcza</w:t>
      </w:r>
      <w:r w:rsidRPr="003F45FC">
        <w:rPr>
          <w:rFonts w:asciiTheme="majorHAnsi" w:hAnsiTheme="majorHAnsi" w:cs="TimesNewRoman"/>
          <w:color w:val="000000"/>
          <w:sz w:val="24"/>
          <w:szCs w:val="24"/>
        </w:rPr>
        <w:t xml:space="preserve">ć </w:t>
      </w:r>
      <w:r w:rsidRPr="003F45FC">
        <w:rPr>
          <w:rFonts w:asciiTheme="majorHAnsi" w:hAnsiTheme="majorHAnsi" w:cs="Times New Roman"/>
          <w:color w:val="000000"/>
          <w:sz w:val="24"/>
          <w:szCs w:val="24"/>
        </w:rPr>
        <w:t>w takich miejscach i w takiej liczbie, aby t</w:t>
      </w:r>
      <w:r w:rsidRPr="003F45FC">
        <w:rPr>
          <w:rFonts w:asciiTheme="majorHAnsi" w:hAnsiTheme="majorHAnsi" w:cs="TimesNewRoman"/>
          <w:color w:val="000000"/>
          <w:sz w:val="24"/>
          <w:szCs w:val="24"/>
        </w:rPr>
        <w:t xml:space="preserve">ę </w:t>
      </w:r>
      <w:r w:rsidRPr="003F45FC">
        <w:rPr>
          <w:rFonts w:asciiTheme="majorHAnsi" w:hAnsiTheme="majorHAnsi" w:cs="Times New Roman"/>
          <w:color w:val="000000"/>
          <w:sz w:val="24"/>
          <w:szCs w:val="24"/>
        </w:rPr>
        <w:t>rol</w:t>
      </w:r>
      <w:r w:rsidRPr="003F45FC">
        <w:rPr>
          <w:rFonts w:asciiTheme="majorHAnsi" w:hAnsiTheme="majorHAnsi" w:cs="TimesNewRoman"/>
          <w:color w:val="000000"/>
          <w:sz w:val="24"/>
          <w:szCs w:val="24"/>
        </w:rPr>
        <w:t xml:space="preserve">ę </w:t>
      </w:r>
      <w:r w:rsidRPr="003F45FC">
        <w:rPr>
          <w:rFonts w:asciiTheme="majorHAnsi" w:hAnsiTheme="majorHAnsi" w:cs="Times New Roman"/>
          <w:color w:val="000000"/>
          <w:sz w:val="24"/>
          <w:szCs w:val="24"/>
        </w:rPr>
        <w:t>spełniały; przy</w:t>
      </w:r>
      <w:r>
        <w:rPr>
          <w:rFonts w:asciiTheme="majorHAnsi" w:hAnsiTheme="majorHAnsi" w:cs="Times New Roman"/>
          <w:color w:val="000000"/>
          <w:sz w:val="24"/>
          <w:szCs w:val="24"/>
        </w:rPr>
        <w:t xml:space="preserve"> </w:t>
      </w:r>
      <w:r w:rsidRPr="003F45FC">
        <w:rPr>
          <w:rFonts w:asciiTheme="majorHAnsi" w:hAnsiTheme="majorHAnsi" w:cs="Times New Roman"/>
          <w:color w:val="000000"/>
          <w:sz w:val="24"/>
          <w:szCs w:val="24"/>
        </w:rPr>
        <w:t>zwielokrotnieniu staj</w:t>
      </w:r>
      <w:r w:rsidRPr="003F45FC">
        <w:rPr>
          <w:rFonts w:asciiTheme="majorHAnsi" w:hAnsiTheme="majorHAnsi" w:cs="TimesNewRoman"/>
          <w:color w:val="000000"/>
          <w:sz w:val="24"/>
          <w:szCs w:val="24"/>
        </w:rPr>
        <w:t xml:space="preserve">ą </w:t>
      </w:r>
      <w:r w:rsidRPr="003F45FC">
        <w:rPr>
          <w:rFonts w:asciiTheme="majorHAnsi" w:hAnsiTheme="majorHAnsi" w:cs="Times New Roman"/>
          <w:color w:val="000000"/>
          <w:sz w:val="24"/>
          <w:szCs w:val="24"/>
        </w:rPr>
        <w:t>si</w:t>
      </w:r>
      <w:r w:rsidRPr="003F45FC">
        <w:rPr>
          <w:rFonts w:asciiTheme="majorHAnsi" w:hAnsiTheme="majorHAnsi" w:cs="TimesNewRoman"/>
          <w:color w:val="000000"/>
          <w:sz w:val="24"/>
          <w:szCs w:val="24"/>
        </w:rPr>
        <w:t xml:space="preserve">ę </w:t>
      </w:r>
      <w:r w:rsidRPr="003F45FC">
        <w:rPr>
          <w:rFonts w:asciiTheme="majorHAnsi" w:hAnsiTheme="majorHAnsi" w:cs="Times New Roman"/>
          <w:color w:val="000000"/>
          <w:sz w:val="24"/>
          <w:szCs w:val="24"/>
        </w:rPr>
        <w:t>dekoracj</w:t>
      </w:r>
      <w:r w:rsidRPr="003F45FC">
        <w:rPr>
          <w:rFonts w:asciiTheme="majorHAnsi" w:hAnsiTheme="majorHAnsi" w:cs="TimesNewRoman"/>
          <w:color w:val="000000"/>
          <w:sz w:val="24"/>
          <w:szCs w:val="24"/>
        </w:rPr>
        <w:t>ą</w:t>
      </w:r>
      <w:r w:rsidRPr="003F45FC">
        <w:rPr>
          <w:rFonts w:asciiTheme="majorHAnsi" w:hAnsiTheme="majorHAnsi" w:cs="Times New Roman"/>
          <w:color w:val="000000"/>
          <w:sz w:val="24"/>
          <w:szCs w:val="24"/>
        </w:rPr>
        <w:t>.</w:t>
      </w:r>
    </w:p>
    <w:p w:rsidR="00C15A4B" w:rsidRDefault="00C15A4B" w:rsidP="001B73D9">
      <w:pPr>
        <w:autoSpaceDE w:val="0"/>
        <w:autoSpaceDN w:val="0"/>
        <w:adjustRightInd w:val="0"/>
        <w:spacing w:after="0" w:line="276" w:lineRule="auto"/>
        <w:jc w:val="both"/>
        <w:rPr>
          <w:rFonts w:asciiTheme="majorHAnsi" w:hAnsiTheme="majorHAnsi" w:cs="Times New Roman"/>
          <w:b/>
          <w:color w:val="000000"/>
          <w:sz w:val="28"/>
          <w:szCs w:val="28"/>
        </w:rPr>
      </w:pPr>
    </w:p>
    <w:p w:rsidR="003F45FC" w:rsidRPr="00F9025C" w:rsidRDefault="00F9025C" w:rsidP="001B73D9">
      <w:pPr>
        <w:autoSpaceDE w:val="0"/>
        <w:autoSpaceDN w:val="0"/>
        <w:adjustRightInd w:val="0"/>
        <w:spacing w:after="0" w:line="276" w:lineRule="auto"/>
        <w:jc w:val="both"/>
        <w:rPr>
          <w:rFonts w:asciiTheme="majorHAnsi" w:hAnsiTheme="majorHAnsi" w:cs="Times New Roman"/>
          <w:b/>
          <w:color w:val="000000"/>
          <w:sz w:val="28"/>
          <w:szCs w:val="28"/>
        </w:rPr>
      </w:pPr>
      <w:r w:rsidRPr="00F9025C">
        <w:rPr>
          <w:rFonts w:asciiTheme="majorHAnsi" w:hAnsiTheme="majorHAnsi" w:cs="Times New Roman"/>
          <w:b/>
          <w:color w:val="000000"/>
          <w:sz w:val="28"/>
          <w:szCs w:val="28"/>
        </w:rPr>
        <w:t>Godło</w:t>
      </w:r>
    </w:p>
    <w:p w:rsidR="00F9025C" w:rsidRDefault="00F9025C" w:rsidP="001B73D9">
      <w:pPr>
        <w:spacing w:after="0" w:line="276" w:lineRule="auto"/>
        <w:jc w:val="both"/>
        <w:rPr>
          <w:rFonts w:asciiTheme="majorHAnsi" w:hAnsiTheme="majorHAnsi"/>
          <w:sz w:val="24"/>
          <w:szCs w:val="24"/>
        </w:rPr>
      </w:pPr>
    </w:p>
    <w:p w:rsidR="0018540A" w:rsidRPr="00F9025C" w:rsidRDefault="00F9025C" w:rsidP="001B73D9">
      <w:pPr>
        <w:autoSpaceDE w:val="0"/>
        <w:autoSpaceDN w:val="0"/>
        <w:adjustRightInd w:val="0"/>
        <w:spacing w:after="0" w:line="276" w:lineRule="auto"/>
        <w:jc w:val="both"/>
        <w:rPr>
          <w:rFonts w:asciiTheme="majorHAnsi" w:hAnsiTheme="majorHAnsi" w:cs="Times New Roman"/>
          <w:sz w:val="24"/>
          <w:szCs w:val="24"/>
        </w:rPr>
      </w:pPr>
      <w:r w:rsidRPr="00F9025C">
        <w:rPr>
          <w:rFonts w:asciiTheme="majorHAnsi" w:hAnsiTheme="majorHAnsi" w:cs="Times New Roman"/>
          <w:sz w:val="24"/>
          <w:szCs w:val="24"/>
        </w:rPr>
        <w:t>Godło nale</w:t>
      </w:r>
      <w:r w:rsidRPr="00F9025C">
        <w:rPr>
          <w:rFonts w:asciiTheme="majorHAnsi" w:hAnsiTheme="majorHAnsi" w:cs="TimesNewRoman"/>
          <w:sz w:val="24"/>
          <w:szCs w:val="24"/>
        </w:rPr>
        <w:t>ż</w:t>
      </w:r>
      <w:r w:rsidRPr="00F9025C">
        <w:rPr>
          <w:rFonts w:asciiTheme="majorHAnsi" w:hAnsiTheme="majorHAnsi" w:cs="Times New Roman"/>
          <w:sz w:val="24"/>
          <w:szCs w:val="24"/>
        </w:rPr>
        <w:t>y umieszcza</w:t>
      </w:r>
      <w:r w:rsidRPr="00F9025C">
        <w:rPr>
          <w:rFonts w:asciiTheme="majorHAnsi" w:hAnsiTheme="majorHAnsi" w:cs="TimesNewRoman"/>
          <w:sz w:val="24"/>
          <w:szCs w:val="24"/>
        </w:rPr>
        <w:t xml:space="preserve">ć </w:t>
      </w:r>
      <w:r w:rsidRPr="00F9025C">
        <w:rPr>
          <w:rFonts w:asciiTheme="majorHAnsi" w:hAnsiTheme="majorHAnsi" w:cs="Times New Roman"/>
          <w:sz w:val="24"/>
          <w:szCs w:val="24"/>
        </w:rPr>
        <w:t>w sposób zapewniaj</w:t>
      </w:r>
      <w:r w:rsidRPr="00F9025C">
        <w:rPr>
          <w:rFonts w:asciiTheme="majorHAnsi" w:hAnsiTheme="majorHAnsi" w:cs="TimesNewRoman"/>
          <w:sz w:val="24"/>
          <w:szCs w:val="24"/>
        </w:rPr>
        <w:t>ą</w:t>
      </w:r>
      <w:r w:rsidRPr="00F9025C">
        <w:rPr>
          <w:rFonts w:asciiTheme="majorHAnsi" w:hAnsiTheme="majorHAnsi" w:cs="Times New Roman"/>
          <w:sz w:val="24"/>
          <w:szCs w:val="24"/>
        </w:rPr>
        <w:t>cy mu nale</w:t>
      </w:r>
      <w:r w:rsidRPr="00F9025C">
        <w:rPr>
          <w:rFonts w:asciiTheme="majorHAnsi" w:hAnsiTheme="majorHAnsi" w:cs="TimesNewRoman"/>
          <w:sz w:val="24"/>
          <w:szCs w:val="24"/>
        </w:rPr>
        <w:t>ż</w:t>
      </w:r>
      <w:r w:rsidRPr="00F9025C">
        <w:rPr>
          <w:rFonts w:asciiTheme="majorHAnsi" w:hAnsiTheme="majorHAnsi" w:cs="Times New Roman"/>
          <w:sz w:val="24"/>
          <w:szCs w:val="24"/>
        </w:rPr>
        <w:t>n</w:t>
      </w:r>
      <w:r w:rsidRPr="00F9025C">
        <w:rPr>
          <w:rFonts w:asciiTheme="majorHAnsi" w:hAnsiTheme="majorHAnsi" w:cs="TimesNewRoman"/>
          <w:sz w:val="24"/>
          <w:szCs w:val="24"/>
        </w:rPr>
        <w:t xml:space="preserve">ą </w:t>
      </w:r>
      <w:r w:rsidRPr="00F9025C">
        <w:rPr>
          <w:rFonts w:asciiTheme="majorHAnsi" w:hAnsiTheme="majorHAnsi" w:cs="Times New Roman"/>
          <w:sz w:val="24"/>
          <w:szCs w:val="24"/>
        </w:rPr>
        <w:t>cze</w:t>
      </w:r>
      <w:r w:rsidRPr="00F9025C">
        <w:rPr>
          <w:rFonts w:asciiTheme="majorHAnsi" w:hAnsiTheme="majorHAnsi" w:cs="TimesNewRoman"/>
          <w:sz w:val="24"/>
          <w:szCs w:val="24"/>
        </w:rPr>
        <w:t xml:space="preserve">ść </w:t>
      </w:r>
      <w:r w:rsidRPr="00F9025C">
        <w:rPr>
          <w:rFonts w:asciiTheme="majorHAnsi" w:hAnsiTheme="majorHAnsi" w:cs="Times New Roman"/>
          <w:sz w:val="24"/>
          <w:szCs w:val="24"/>
        </w:rPr>
        <w:t>i szacunek.</w:t>
      </w:r>
    </w:p>
    <w:p w:rsidR="00F9025C" w:rsidRPr="00F9025C" w:rsidRDefault="00F9025C" w:rsidP="001B73D9">
      <w:pPr>
        <w:pStyle w:val="Akapitzlist"/>
        <w:numPr>
          <w:ilvl w:val="0"/>
          <w:numId w:val="25"/>
        </w:numPr>
        <w:autoSpaceDE w:val="0"/>
        <w:autoSpaceDN w:val="0"/>
        <w:adjustRightInd w:val="0"/>
        <w:spacing w:after="0" w:line="276" w:lineRule="auto"/>
        <w:jc w:val="both"/>
        <w:rPr>
          <w:rFonts w:asciiTheme="majorHAnsi" w:hAnsiTheme="majorHAnsi" w:cs="Times New Roman"/>
          <w:sz w:val="24"/>
          <w:szCs w:val="24"/>
        </w:rPr>
      </w:pPr>
      <w:r w:rsidRPr="00F9025C">
        <w:rPr>
          <w:rFonts w:asciiTheme="majorHAnsi" w:hAnsiTheme="majorHAnsi" w:cs="Times New Roman"/>
          <w:sz w:val="24"/>
          <w:szCs w:val="24"/>
        </w:rPr>
        <w:t>Poza wizerunkiem godła zgodnym z ustaw</w:t>
      </w:r>
      <w:r w:rsidRPr="00F9025C">
        <w:rPr>
          <w:rFonts w:asciiTheme="majorHAnsi" w:hAnsiTheme="majorHAnsi" w:cs="TimesNewRoman"/>
          <w:sz w:val="24"/>
          <w:szCs w:val="24"/>
        </w:rPr>
        <w:t>ą</w:t>
      </w:r>
      <w:r w:rsidRPr="00F9025C">
        <w:rPr>
          <w:rFonts w:asciiTheme="majorHAnsi" w:hAnsiTheme="majorHAnsi" w:cs="Times New Roman"/>
          <w:sz w:val="24"/>
          <w:szCs w:val="24"/>
        </w:rPr>
        <w:t>, mo</w:t>
      </w:r>
      <w:r w:rsidRPr="00F9025C">
        <w:rPr>
          <w:rFonts w:asciiTheme="majorHAnsi" w:hAnsiTheme="majorHAnsi" w:cs="TimesNewRoman"/>
          <w:sz w:val="24"/>
          <w:szCs w:val="24"/>
        </w:rPr>
        <w:t>ż</w:t>
      </w:r>
      <w:r w:rsidRPr="00F9025C">
        <w:rPr>
          <w:rFonts w:asciiTheme="majorHAnsi" w:hAnsiTheme="majorHAnsi" w:cs="Times New Roman"/>
          <w:sz w:val="24"/>
          <w:szCs w:val="24"/>
        </w:rPr>
        <w:t>liwe jest eksponowanie wizerunku orła</w:t>
      </w:r>
      <w:r>
        <w:rPr>
          <w:rFonts w:asciiTheme="majorHAnsi" w:hAnsiTheme="majorHAnsi" w:cs="Times New Roman"/>
          <w:sz w:val="24"/>
          <w:szCs w:val="24"/>
        </w:rPr>
        <w:t xml:space="preserve"> </w:t>
      </w:r>
      <w:r w:rsidRPr="00F9025C">
        <w:rPr>
          <w:rFonts w:asciiTheme="majorHAnsi" w:hAnsiTheme="majorHAnsi" w:cs="Times New Roman"/>
          <w:sz w:val="24"/>
          <w:szCs w:val="24"/>
        </w:rPr>
        <w:t>artystycznie przetworzonego, jednak nie może on zast</w:t>
      </w:r>
      <w:r w:rsidRPr="00F9025C">
        <w:rPr>
          <w:rFonts w:asciiTheme="majorHAnsi" w:hAnsiTheme="majorHAnsi" w:cs="TimesNewRoman"/>
          <w:sz w:val="24"/>
          <w:szCs w:val="24"/>
        </w:rPr>
        <w:t>ę</w:t>
      </w:r>
      <w:r w:rsidRPr="00F9025C">
        <w:rPr>
          <w:rFonts w:asciiTheme="majorHAnsi" w:hAnsiTheme="majorHAnsi" w:cs="Times New Roman"/>
          <w:sz w:val="24"/>
          <w:szCs w:val="24"/>
        </w:rPr>
        <w:t>powa</w:t>
      </w:r>
      <w:r w:rsidRPr="00F9025C">
        <w:rPr>
          <w:rFonts w:asciiTheme="majorHAnsi" w:hAnsiTheme="majorHAnsi" w:cs="TimesNewRoman"/>
          <w:sz w:val="24"/>
          <w:szCs w:val="24"/>
        </w:rPr>
        <w:t xml:space="preserve">ć </w:t>
      </w:r>
      <w:r w:rsidRPr="00F9025C">
        <w:rPr>
          <w:rFonts w:asciiTheme="majorHAnsi" w:hAnsiTheme="majorHAnsi" w:cs="Times New Roman"/>
          <w:sz w:val="24"/>
          <w:szCs w:val="24"/>
        </w:rPr>
        <w:t>wizerunku ustawowego.</w:t>
      </w:r>
    </w:p>
    <w:p w:rsidR="00F9025C" w:rsidRPr="00F9025C" w:rsidRDefault="00F9025C" w:rsidP="001B73D9">
      <w:pPr>
        <w:pStyle w:val="Akapitzlist"/>
        <w:numPr>
          <w:ilvl w:val="0"/>
          <w:numId w:val="25"/>
        </w:numPr>
        <w:autoSpaceDE w:val="0"/>
        <w:autoSpaceDN w:val="0"/>
        <w:adjustRightInd w:val="0"/>
        <w:spacing w:after="0" w:line="276" w:lineRule="auto"/>
        <w:jc w:val="both"/>
        <w:rPr>
          <w:rFonts w:asciiTheme="majorHAnsi" w:hAnsiTheme="majorHAnsi" w:cs="Times New Roman"/>
          <w:sz w:val="24"/>
          <w:szCs w:val="24"/>
        </w:rPr>
      </w:pPr>
      <w:r w:rsidRPr="00F9025C">
        <w:rPr>
          <w:rFonts w:asciiTheme="majorHAnsi" w:hAnsiTheme="majorHAnsi" w:cs="Times New Roman"/>
          <w:sz w:val="24"/>
          <w:szCs w:val="24"/>
        </w:rPr>
        <w:t>Nie nale</w:t>
      </w:r>
      <w:r w:rsidRPr="00F9025C">
        <w:rPr>
          <w:rFonts w:asciiTheme="majorHAnsi" w:hAnsiTheme="majorHAnsi" w:cs="TimesNewRoman"/>
          <w:sz w:val="24"/>
          <w:szCs w:val="24"/>
        </w:rPr>
        <w:t>ż</w:t>
      </w:r>
      <w:r w:rsidRPr="00F9025C">
        <w:rPr>
          <w:rFonts w:asciiTheme="majorHAnsi" w:hAnsiTheme="majorHAnsi" w:cs="Times New Roman"/>
          <w:sz w:val="24"/>
          <w:szCs w:val="24"/>
        </w:rPr>
        <w:t>y u</w:t>
      </w:r>
      <w:r w:rsidRPr="00F9025C">
        <w:rPr>
          <w:rFonts w:asciiTheme="majorHAnsi" w:hAnsiTheme="majorHAnsi" w:cs="TimesNewRoman"/>
          <w:sz w:val="24"/>
          <w:szCs w:val="24"/>
        </w:rPr>
        <w:t>ż</w:t>
      </w:r>
      <w:r w:rsidRPr="00F9025C">
        <w:rPr>
          <w:rFonts w:asciiTheme="majorHAnsi" w:hAnsiTheme="majorHAnsi" w:cs="Times New Roman"/>
          <w:sz w:val="24"/>
          <w:szCs w:val="24"/>
        </w:rPr>
        <w:t>ywa</w:t>
      </w:r>
      <w:r w:rsidRPr="00F9025C">
        <w:rPr>
          <w:rFonts w:asciiTheme="majorHAnsi" w:hAnsiTheme="majorHAnsi" w:cs="TimesNewRoman"/>
          <w:sz w:val="24"/>
          <w:szCs w:val="24"/>
        </w:rPr>
        <w:t xml:space="preserve">ć </w:t>
      </w:r>
      <w:r w:rsidRPr="00F9025C">
        <w:rPr>
          <w:rFonts w:asciiTheme="majorHAnsi" w:hAnsiTheme="majorHAnsi" w:cs="Times New Roman"/>
          <w:sz w:val="24"/>
          <w:szCs w:val="24"/>
        </w:rPr>
        <w:t>godła z okresu PRL z dorobion</w:t>
      </w:r>
      <w:r w:rsidRPr="00F9025C">
        <w:rPr>
          <w:rFonts w:asciiTheme="majorHAnsi" w:hAnsiTheme="majorHAnsi" w:cs="TimesNewRoman"/>
          <w:sz w:val="24"/>
          <w:szCs w:val="24"/>
        </w:rPr>
        <w:t xml:space="preserve">ą </w:t>
      </w:r>
      <w:r w:rsidRPr="00F9025C">
        <w:rPr>
          <w:rFonts w:asciiTheme="majorHAnsi" w:hAnsiTheme="majorHAnsi" w:cs="Times New Roman"/>
          <w:sz w:val="24"/>
          <w:szCs w:val="24"/>
        </w:rPr>
        <w:t>koron</w:t>
      </w:r>
      <w:r w:rsidRPr="00F9025C">
        <w:rPr>
          <w:rFonts w:asciiTheme="majorHAnsi" w:hAnsiTheme="majorHAnsi" w:cs="TimesNewRoman"/>
          <w:sz w:val="24"/>
          <w:szCs w:val="24"/>
        </w:rPr>
        <w:t>ą</w:t>
      </w:r>
      <w:r w:rsidRPr="00F9025C">
        <w:rPr>
          <w:rFonts w:asciiTheme="majorHAnsi" w:hAnsiTheme="majorHAnsi" w:cs="Times New Roman"/>
          <w:sz w:val="24"/>
          <w:szCs w:val="24"/>
        </w:rPr>
        <w:t>.</w:t>
      </w:r>
      <w:r>
        <w:rPr>
          <w:rFonts w:asciiTheme="majorHAnsi" w:hAnsiTheme="majorHAnsi" w:cs="Times New Roman"/>
          <w:sz w:val="24"/>
          <w:szCs w:val="24"/>
        </w:rPr>
        <w:t xml:space="preserve"> </w:t>
      </w:r>
      <w:r w:rsidRPr="00F9025C">
        <w:rPr>
          <w:rFonts w:asciiTheme="majorHAnsi" w:hAnsiTheme="majorHAnsi" w:cs="Times New Roman"/>
          <w:sz w:val="24"/>
          <w:szCs w:val="24"/>
        </w:rPr>
        <w:t>Siedziba instytucji zobowi</w:t>
      </w:r>
      <w:r w:rsidRPr="00F9025C">
        <w:rPr>
          <w:rFonts w:asciiTheme="majorHAnsi" w:hAnsiTheme="majorHAnsi" w:cs="TimesNewRoman"/>
          <w:sz w:val="24"/>
          <w:szCs w:val="24"/>
        </w:rPr>
        <w:t>ą</w:t>
      </w:r>
      <w:r w:rsidRPr="00F9025C">
        <w:rPr>
          <w:rFonts w:asciiTheme="majorHAnsi" w:hAnsiTheme="majorHAnsi" w:cs="Times New Roman"/>
          <w:sz w:val="24"/>
          <w:szCs w:val="24"/>
        </w:rPr>
        <w:t>zanej do umieszczania godła:</w:t>
      </w:r>
    </w:p>
    <w:p w:rsidR="00F9025C" w:rsidRDefault="00F9025C" w:rsidP="001B73D9">
      <w:pPr>
        <w:autoSpaceDE w:val="0"/>
        <w:autoSpaceDN w:val="0"/>
        <w:adjustRightInd w:val="0"/>
        <w:spacing w:after="0" w:line="276" w:lineRule="auto"/>
        <w:jc w:val="both"/>
        <w:rPr>
          <w:rFonts w:asciiTheme="majorHAnsi" w:hAnsiTheme="majorHAnsi" w:cs="Times New Roman"/>
          <w:i/>
          <w:iCs/>
          <w:sz w:val="24"/>
          <w:szCs w:val="24"/>
        </w:rPr>
      </w:pPr>
    </w:p>
    <w:p w:rsidR="00F9025C" w:rsidRPr="00F9025C" w:rsidRDefault="00F9025C" w:rsidP="001B73D9">
      <w:pPr>
        <w:autoSpaceDE w:val="0"/>
        <w:autoSpaceDN w:val="0"/>
        <w:adjustRightInd w:val="0"/>
        <w:spacing w:after="0" w:line="276" w:lineRule="auto"/>
        <w:jc w:val="both"/>
        <w:rPr>
          <w:rFonts w:asciiTheme="majorHAnsi" w:hAnsiTheme="majorHAnsi" w:cs="Times New Roman"/>
          <w:b/>
          <w:i/>
          <w:iCs/>
          <w:sz w:val="24"/>
          <w:szCs w:val="24"/>
        </w:rPr>
      </w:pPr>
      <w:r w:rsidRPr="00F9025C">
        <w:rPr>
          <w:rFonts w:asciiTheme="majorHAnsi" w:hAnsiTheme="majorHAnsi" w:cs="Times New Roman"/>
          <w:b/>
          <w:i/>
          <w:iCs/>
          <w:sz w:val="24"/>
          <w:szCs w:val="24"/>
        </w:rPr>
        <w:t>Na zewn</w:t>
      </w:r>
      <w:r w:rsidRPr="00F9025C">
        <w:rPr>
          <w:rFonts w:asciiTheme="majorHAnsi" w:hAnsiTheme="majorHAnsi" w:cs="TimesNewRoman"/>
          <w:b/>
          <w:sz w:val="24"/>
          <w:szCs w:val="24"/>
        </w:rPr>
        <w:t>ą</w:t>
      </w:r>
      <w:r w:rsidRPr="00F9025C">
        <w:rPr>
          <w:rFonts w:asciiTheme="majorHAnsi" w:hAnsiTheme="majorHAnsi" w:cs="Times New Roman"/>
          <w:b/>
          <w:i/>
          <w:iCs/>
          <w:sz w:val="24"/>
          <w:szCs w:val="24"/>
        </w:rPr>
        <w:t>trz</w:t>
      </w:r>
    </w:p>
    <w:p w:rsidR="00F9025C" w:rsidRPr="00F9025C" w:rsidRDefault="00F9025C" w:rsidP="001B73D9">
      <w:pPr>
        <w:pStyle w:val="Akapitzlist"/>
        <w:numPr>
          <w:ilvl w:val="0"/>
          <w:numId w:val="26"/>
        </w:numPr>
        <w:autoSpaceDE w:val="0"/>
        <w:autoSpaceDN w:val="0"/>
        <w:adjustRightInd w:val="0"/>
        <w:spacing w:after="0" w:line="276" w:lineRule="auto"/>
        <w:jc w:val="both"/>
        <w:rPr>
          <w:rFonts w:asciiTheme="majorHAnsi" w:hAnsiTheme="majorHAnsi" w:cs="TimesNewRoman"/>
          <w:sz w:val="24"/>
          <w:szCs w:val="24"/>
        </w:rPr>
      </w:pPr>
      <w:r w:rsidRPr="00F9025C">
        <w:rPr>
          <w:rFonts w:asciiTheme="majorHAnsi" w:hAnsiTheme="majorHAnsi" w:cs="Times New Roman"/>
          <w:sz w:val="24"/>
          <w:szCs w:val="24"/>
        </w:rPr>
        <w:t>tablica z godłem po prawej stronie lub nad wej</w:t>
      </w:r>
      <w:r w:rsidRPr="00F9025C">
        <w:rPr>
          <w:rFonts w:asciiTheme="majorHAnsi" w:hAnsiTheme="majorHAnsi" w:cs="TimesNewRoman"/>
          <w:sz w:val="24"/>
          <w:szCs w:val="24"/>
        </w:rPr>
        <w:t>ś</w:t>
      </w:r>
      <w:r w:rsidRPr="00F9025C">
        <w:rPr>
          <w:rFonts w:asciiTheme="majorHAnsi" w:hAnsiTheme="majorHAnsi" w:cs="Times New Roman"/>
          <w:sz w:val="24"/>
          <w:szCs w:val="24"/>
        </w:rPr>
        <w:t>ciem do budynku oraz tablica z nazw</w:t>
      </w:r>
      <w:r w:rsidRPr="00F9025C">
        <w:rPr>
          <w:rFonts w:asciiTheme="majorHAnsi" w:hAnsiTheme="majorHAnsi" w:cs="TimesNewRoman"/>
          <w:sz w:val="24"/>
          <w:szCs w:val="24"/>
        </w:rPr>
        <w:t>ą</w:t>
      </w:r>
    </w:p>
    <w:p w:rsidR="00F9025C" w:rsidRPr="00F9025C" w:rsidRDefault="00F9025C" w:rsidP="001B73D9">
      <w:pPr>
        <w:autoSpaceDE w:val="0"/>
        <w:autoSpaceDN w:val="0"/>
        <w:adjustRightInd w:val="0"/>
        <w:spacing w:after="0" w:line="276" w:lineRule="auto"/>
        <w:jc w:val="both"/>
        <w:rPr>
          <w:rFonts w:asciiTheme="majorHAnsi" w:hAnsiTheme="majorHAnsi" w:cs="Times New Roman"/>
          <w:sz w:val="24"/>
          <w:szCs w:val="24"/>
        </w:rPr>
      </w:pPr>
      <w:r w:rsidRPr="00F9025C">
        <w:rPr>
          <w:rFonts w:asciiTheme="majorHAnsi" w:hAnsiTheme="majorHAnsi" w:cs="Times New Roman"/>
          <w:sz w:val="24"/>
          <w:szCs w:val="24"/>
        </w:rPr>
        <w:t>instytucji, po prawej stronie, poni</w:t>
      </w:r>
      <w:r w:rsidRPr="00F9025C">
        <w:rPr>
          <w:rFonts w:asciiTheme="majorHAnsi" w:hAnsiTheme="majorHAnsi" w:cs="TimesNewRoman"/>
          <w:sz w:val="24"/>
          <w:szCs w:val="24"/>
        </w:rPr>
        <w:t>ż</w:t>
      </w:r>
      <w:r w:rsidRPr="00F9025C">
        <w:rPr>
          <w:rFonts w:asciiTheme="majorHAnsi" w:hAnsiTheme="majorHAnsi" w:cs="Times New Roman"/>
          <w:sz w:val="24"/>
          <w:szCs w:val="24"/>
        </w:rPr>
        <w:t>ej godła,</w:t>
      </w:r>
    </w:p>
    <w:p w:rsidR="00F9025C" w:rsidRDefault="00F9025C" w:rsidP="001B73D9">
      <w:pPr>
        <w:autoSpaceDE w:val="0"/>
        <w:autoSpaceDN w:val="0"/>
        <w:adjustRightInd w:val="0"/>
        <w:spacing w:after="0" w:line="276" w:lineRule="auto"/>
        <w:jc w:val="both"/>
        <w:rPr>
          <w:rFonts w:asciiTheme="majorHAnsi" w:hAnsiTheme="majorHAnsi" w:cs="Times New Roman"/>
          <w:i/>
          <w:iCs/>
          <w:sz w:val="24"/>
          <w:szCs w:val="24"/>
        </w:rPr>
      </w:pPr>
    </w:p>
    <w:p w:rsidR="00F9025C" w:rsidRPr="00F9025C" w:rsidRDefault="00F9025C" w:rsidP="001B73D9">
      <w:pPr>
        <w:autoSpaceDE w:val="0"/>
        <w:autoSpaceDN w:val="0"/>
        <w:adjustRightInd w:val="0"/>
        <w:spacing w:after="0" w:line="276" w:lineRule="auto"/>
        <w:jc w:val="both"/>
        <w:rPr>
          <w:rFonts w:asciiTheme="majorHAnsi" w:hAnsiTheme="majorHAnsi" w:cs="Times New Roman"/>
          <w:i/>
          <w:iCs/>
          <w:sz w:val="24"/>
          <w:szCs w:val="24"/>
        </w:rPr>
      </w:pPr>
      <w:r w:rsidRPr="00F9025C">
        <w:rPr>
          <w:rFonts w:asciiTheme="majorHAnsi" w:hAnsiTheme="majorHAnsi" w:cs="Times New Roman"/>
          <w:b/>
          <w:i/>
          <w:iCs/>
          <w:sz w:val="24"/>
          <w:szCs w:val="24"/>
        </w:rPr>
        <w:t>Wewn</w:t>
      </w:r>
      <w:r w:rsidRPr="00F9025C">
        <w:rPr>
          <w:rFonts w:asciiTheme="majorHAnsi" w:hAnsiTheme="majorHAnsi" w:cs="TimesNewRoman"/>
          <w:b/>
          <w:sz w:val="24"/>
          <w:szCs w:val="24"/>
        </w:rPr>
        <w:t>ą</w:t>
      </w:r>
      <w:r w:rsidRPr="00F9025C">
        <w:rPr>
          <w:rFonts w:asciiTheme="majorHAnsi" w:hAnsiTheme="majorHAnsi" w:cs="Times New Roman"/>
          <w:b/>
          <w:i/>
          <w:iCs/>
          <w:sz w:val="24"/>
          <w:szCs w:val="24"/>
        </w:rPr>
        <w:t>trz</w:t>
      </w:r>
      <w:r w:rsidRPr="00F9025C">
        <w:rPr>
          <w:rFonts w:asciiTheme="majorHAnsi" w:hAnsiTheme="majorHAnsi" w:cs="Times New Roman"/>
          <w:i/>
          <w:iCs/>
          <w:sz w:val="24"/>
          <w:szCs w:val="24"/>
        </w:rPr>
        <w:t xml:space="preserve"> (pomieszczenia urz</w:t>
      </w:r>
      <w:r w:rsidRPr="00F9025C">
        <w:rPr>
          <w:rFonts w:asciiTheme="majorHAnsi" w:hAnsiTheme="majorHAnsi" w:cs="TimesNewRoman"/>
          <w:sz w:val="24"/>
          <w:szCs w:val="24"/>
        </w:rPr>
        <w:t>ę</w:t>
      </w:r>
      <w:r w:rsidRPr="00F9025C">
        <w:rPr>
          <w:rFonts w:asciiTheme="majorHAnsi" w:hAnsiTheme="majorHAnsi" w:cs="Times New Roman"/>
          <w:i/>
          <w:iCs/>
          <w:sz w:val="24"/>
          <w:szCs w:val="24"/>
        </w:rPr>
        <w:t>dowe, sale posiedze</w:t>
      </w:r>
      <w:r w:rsidRPr="00F9025C">
        <w:rPr>
          <w:rFonts w:asciiTheme="majorHAnsi" w:hAnsiTheme="majorHAnsi" w:cs="TimesNewRoman"/>
          <w:sz w:val="24"/>
          <w:szCs w:val="24"/>
        </w:rPr>
        <w:t>ń</w:t>
      </w:r>
      <w:r w:rsidRPr="00F9025C">
        <w:rPr>
          <w:rFonts w:asciiTheme="majorHAnsi" w:hAnsiTheme="majorHAnsi" w:cs="Times New Roman"/>
          <w:i/>
          <w:iCs/>
          <w:sz w:val="24"/>
          <w:szCs w:val="24"/>
        </w:rPr>
        <w:t>, sale wykładowe i lekcyjne)</w:t>
      </w:r>
    </w:p>
    <w:p w:rsidR="00F9025C" w:rsidRPr="00F9025C" w:rsidRDefault="00F9025C" w:rsidP="001B73D9">
      <w:pPr>
        <w:pStyle w:val="Akapitzlist"/>
        <w:numPr>
          <w:ilvl w:val="0"/>
          <w:numId w:val="26"/>
        </w:numPr>
        <w:autoSpaceDE w:val="0"/>
        <w:autoSpaceDN w:val="0"/>
        <w:adjustRightInd w:val="0"/>
        <w:spacing w:after="0" w:line="276" w:lineRule="auto"/>
        <w:jc w:val="both"/>
        <w:rPr>
          <w:rFonts w:asciiTheme="majorHAnsi" w:hAnsiTheme="majorHAnsi" w:cs="Times New Roman"/>
          <w:sz w:val="24"/>
          <w:szCs w:val="24"/>
        </w:rPr>
      </w:pPr>
      <w:r w:rsidRPr="00F9025C">
        <w:rPr>
          <w:rFonts w:asciiTheme="majorHAnsi" w:hAnsiTheme="majorHAnsi" w:cs="Times New Roman"/>
          <w:sz w:val="24"/>
          <w:szCs w:val="24"/>
        </w:rPr>
        <w:t>pomieszczenia urz</w:t>
      </w:r>
      <w:r w:rsidRPr="00F9025C">
        <w:rPr>
          <w:rFonts w:asciiTheme="majorHAnsi" w:hAnsiTheme="majorHAnsi" w:cs="TimesNewRoman"/>
          <w:sz w:val="24"/>
          <w:szCs w:val="24"/>
        </w:rPr>
        <w:t>ę</w:t>
      </w:r>
      <w:r w:rsidRPr="00F9025C">
        <w:rPr>
          <w:rFonts w:asciiTheme="majorHAnsi" w:hAnsiTheme="majorHAnsi" w:cs="Times New Roman"/>
          <w:sz w:val="24"/>
          <w:szCs w:val="24"/>
        </w:rPr>
        <w:t>dowe nale</w:t>
      </w:r>
      <w:r w:rsidRPr="00F9025C">
        <w:rPr>
          <w:rFonts w:asciiTheme="majorHAnsi" w:hAnsiTheme="majorHAnsi" w:cs="TimesNewRoman"/>
          <w:sz w:val="24"/>
          <w:szCs w:val="24"/>
        </w:rPr>
        <w:t>ż</w:t>
      </w:r>
      <w:r w:rsidRPr="00F9025C">
        <w:rPr>
          <w:rFonts w:asciiTheme="majorHAnsi" w:hAnsiTheme="majorHAnsi" w:cs="Times New Roman"/>
          <w:sz w:val="24"/>
          <w:szCs w:val="24"/>
        </w:rPr>
        <w:t>y rozumie</w:t>
      </w:r>
      <w:r w:rsidRPr="00F9025C">
        <w:rPr>
          <w:rFonts w:asciiTheme="majorHAnsi" w:hAnsiTheme="majorHAnsi" w:cs="TimesNewRoman"/>
          <w:sz w:val="24"/>
          <w:szCs w:val="24"/>
        </w:rPr>
        <w:t xml:space="preserve">ć </w:t>
      </w:r>
      <w:r w:rsidRPr="00F9025C">
        <w:rPr>
          <w:rFonts w:asciiTheme="majorHAnsi" w:hAnsiTheme="majorHAnsi" w:cs="Times New Roman"/>
          <w:sz w:val="24"/>
          <w:szCs w:val="24"/>
        </w:rPr>
        <w:t>jako:</w:t>
      </w:r>
    </w:p>
    <w:p w:rsidR="00F9025C" w:rsidRDefault="00F9025C" w:rsidP="001B73D9">
      <w:pPr>
        <w:pStyle w:val="Akapitzlist"/>
        <w:numPr>
          <w:ilvl w:val="0"/>
          <w:numId w:val="26"/>
        </w:numPr>
        <w:autoSpaceDE w:val="0"/>
        <w:autoSpaceDN w:val="0"/>
        <w:adjustRightInd w:val="0"/>
        <w:spacing w:after="0" w:line="276" w:lineRule="auto"/>
        <w:jc w:val="both"/>
        <w:rPr>
          <w:rFonts w:asciiTheme="majorHAnsi" w:hAnsiTheme="majorHAnsi"/>
          <w:sz w:val="24"/>
          <w:szCs w:val="24"/>
        </w:rPr>
      </w:pPr>
      <w:r w:rsidRPr="00F9025C">
        <w:rPr>
          <w:rFonts w:asciiTheme="majorHAnsi" w:hAnsiTheme="majorHAnsi" w:cs="Times New Roman"/>
          <w:sz w:val="24"/>
          <w:szCs w:val="24"/>
        </w:rPr>
        <w:t>pomieszczenia zajmowane przez kadr</w:t>
      </w:r>
      <w:r w:rsidRPr="00F9025C">
        <w:rPr>
          <w:rFonts w:asciiTheme="majorHAnsi" w:hAnsiTheme="majorHAnsi" w:cs="TimesNewRoman"/>
          <w:sz w:val="24"/>
          <w:szCs w:val="24"/>
        </w:rPr>
        <w:t xml:space="preserve">ę </w:t>
      </w:r>
      <w:r w:rsidRPr="00F9025C">
        <w:rPr>
          <w:rFonts w:asciiTheme="majorHAnsi" w:hAnsiTheme="majorHAnsi" w:cs="Times New Roman"/>
          <w:sz w:val="24"/>
          <w:szCs w:val="24"/>
        </w:rPr>
        <w:t>kierownicz</w:t>
      </w:r>
      <w:r w:rsidRPr="00F9025C">
        <w:rPr>
          <w:rFonts w:asciiTheme="majorHAnsi" w:hAnsiTheme="majorHAnsi" w:cs="TimesNewRoman"/>
          <w:sz w:val="24"/>
          <w:szCs w:val="24"/>
        </w:rPr>
        <w:t xml:space="preserve">ą </w:t>
      </w:r>
      <w:r w:rsidRPr="00F9025C">
        <w:rPr>
          <w:rFonts w:asciiTheme="majorHAnsi" w:hAnsiTheme="majorHAnsi" w:cs="Times New Roman"/>
          <w:sz w:val="24"/>
          <w:szCs w:val="24"/>
        </w:rPr>
        <w:t xml:space="preserve">jednostki </w:t>
      </w:r>
    </w:p>
    <w:p w:rsidR="00E031D0" w:rsidRPr="00E031D0" w:rsidRDefault="00F9025C" w:rsidP="001B73D9">
      <w:pPr>
        <w:pStyle w:val="Akapitzlist"/>
        <w:numPr>
          <w:ilvl w:val="0"/>
          <w:numId w:val="26"/>
        </w:numPr>
        <w:autoSpaceDE w:val="0"/>
        <w:autoSpaceDN w:val="0"/>
        <w:adjustRightInd w:val="0"/>
        <w:spacing w:after="0" w:line="276" w:lineRule="auto"/>
        <w:jc w:val="both"/>
        <w:rPr>
          <w:rFonts w:asciiTheme="majorHAnsi" w:hAnsiTheme="majorHAnsi" w:cs="Times New Roman"/>
          <w:sz w:val="24"/>
          <w:szCs w:val="24"/>
        </w:rPr>
      </w:pPr>
      <w:r w:rsidRPr="00E031D0">
        <w:rPr>
          <w:rFonts w:asciiTheme="majorHAnsi" w:hAnsiTheme="majorHAnsi" w:cs="Times New Roman"/>
          <w:sz w:val="24"/>
          <w:szCs w:val="24"/>
        </w:rPr>
        <w:t>pomieszczenia, w których ma miejsce kontakt obywatela z</w:t>
      </w:r>
      <w:r w:rsidR="00E031D0" w:rsidRPr="00E031D0">
        <w:rPr>
          <w:rFonts w:asciiTheme="majorHAnsi" w:hAnsiTheme="majorHAnsi" w:cs="Times New Roman"/>
          <w:sz w:val="24"/>
          <w:szCs w:val="24"/>
        </w:rPr>
        <w:t>e</w:t>
      </w:r>
      <w:r w:rsidRPr="00E031D0">
        <w:rPr>
          <w:rFonts w:asciiTheme="majorHAnsi" w:hAnsiTheme="majorHAnsi" w:cs="Times New Roman"/>
          <w:sz w:val="24"/>
          <w:szCs w:val="24"/>
        </w:rPr>
        <w:t xml:space="preserve"> szkoł</w:t>
      </w:r>
      <w:r w:rsidRPr="00E031D0">
        <w:rPr>
          <w:rFonts w:asciiTheme="majorHAnsi" w:hAnsiTheme="majorHAnsi" w:cs="TimesNewRoman"/>
          <w:sz w:val="24"/>
          <w:szCs w:val="24"/>
        </w:rPr>
        <w:t xml:space="preserve">ą </w:t>
      </w:r>
    </w:p>
    <w:p w:rsidR="00F9025C" w:rsidRPr="00E031D0" w:rsidRDefault="00F9025C" w:rsidP="001B73D9">
      <w:pPr>
        <w:pStyle w:val="Akapitzlist"/>
        <w:numPr>
          <w:ilvl w:val="0"/>
          <w:numId w:val="26"/>
        </w:numPr>
        <w:autoSpaceDE w:val="0"/>
        <w:autoSpaceDN w:val="0"/>
        <w:adjustRightInd w:val="0"/>
        <w:spacing w:after="0" w:line="276" w:lineRule="auto"/>
        <w:jc w:val="both"/>
        <w:rPr>
          <w:rFonts w:asciiTheme="majorHAnsi" w:hAnsiTheme="majorHAnsi" w:cs="Times New Roman"/>
          <w:sz w:val="24"/>
          <w:szCs w:val="24"/>
        </w:rPr>
      </w:pPr>
      <w:r w:rsidRPr="00E031D0">
        <w:rPr>
          <w:rFonts w:asciiTheme="majorHAnsi" w:hAnsiTheme="majorHAnsi" w:cs="Times New Roman"/>
          <w:sz w:val="24"/>
          <w:szCs w:val="24"/>
        </w:rPr>
        <w:t xml:space="preserve">pozycja godła w pomieszczeniu - najlepiej na </w:t>
      </w:r>
      <w:r w:rsidRPr="00E031D0">
        <w:rPr>
          <w:rFonts w:asciiTheme="majorHAnsi" w:hAnsiTheme="majorHAnsi" w:cs="TimesNewRoman"/>
          <w:sz w:val="24"/>
          <w:szCs w:val="24"/>
        </w:rPr>
        <w:t>ś</w:t>
      </w:r>
      <w:r w:rsidRPr="00E031D0">
        <w:rPr>
          <w:rFonts w:asciiTheme="majorHAnsi" w:hAnsiTheme="majorHAnsi" w:cs="Times New Roman"/>
          <w:sz w:val="24"/>
          <w:szCs w:val="24"/>
        </w:rPr>
        <w:t>cianie na wprost wej</w:t>
      </w:r>
      <w:r w:rsidRPr="00E031D0">
        <w:rPr>
          <w:rFonts w:asciiTheme="majorHAnsi" w:hAnsiTheme="majorHAnsi" w:cs="TimesNewRoman"/>
          <w:sz w:val="24"/>
          <w:szCs w:val="24"/>
        </w:rPr>
        <w:t>ś</w:t>
      </w:r>
      <w:r w:rsidRPr="00E031D0">
        <w:rPr>
          <w:rFonts w:asciiTheme="majorHAnsi" w:hAnsiTheme="majorHAnsi" w:cs="Times New Roman"/>
          <w:sz w:val="24"/>
          <w:szCs w:val="24"/>
        </w:rPr>
        <w:t>cia, nad biurkiem urz</w:t>
      </w:r>
      <w:r w:rsidRPr="00E031D0">
        <w:rPr>
          <w:rFonts w:asciiTheme="majorHAnsi" w:hAnsiTheme="majorHAnsi" w:cs="TimesNewRoman"/>
          <w:sz w:val="24"/>
          <w:szCs w:val="24"/>
        </w:rPr>
        <w:t>ę</w:t>
      </w:r>
      <w:r w:rsidRPr="00E031D0">
        <w:rPr>
          <w:rFonts w:asciiTheme="majorHAnsi" w:hAnsiTheme="majorHAnsi" w:cs="Times New Roman"/>
          <w:sz w:val="24"/>
          <w:szCs w:val="24"/>
        </w:rPr>
        <w:t xml:space="preserve">dnika, albo na innej </w:t>
      </w:r>
      <w:r w:rsidRPr="00E031D0">
        <w:rPr>
          <w:rFonts w:asciiTheme="majorHAnsi" w:hAnsiTheme="majorHAnsi" w:cs="TimesNewRoman"/>
          <w:sz w:val="24"/>
          <w:szCs w:val="24"/>
        </w:rPr>
        <w:t>ś</w:t>
      </w:r>
      <w:r w:rsidRPr="00E031D0">
        <w:rPr>
          <w:rFonts w:asciiTheme="majorHAnsi" w:hAnsiTheme="majorHAnsi" w:cs="Times New Roman"/>
          <w:sz w:val="24"/>
          <w:szCs w:val="24"/>
        </w:rPr>
        <w:t>cianie w miejscu widocznym od wej</w:t>
      </w:r>
      <w:r w:rsidRPr="00E031D0">
        <w:rPr>
          <w:rFonts w:asciiTheme="majorHAnsi" w:hAnsiTheme="majorHAnsi" w:cs="TimesNewRoman"/>
          <w:sz w:val="24"/>
          <w:szCs w:val="24"/>
        </w:rPr>
        <w:t>ś</w:t>
      </w:r>
      <w:r w:rsidRPr="00E031D0">
        <w:rPr>
          <w:rFonts w:asciiTheme="majorHAnsi" w:hAnsiTheme="majorHAnsi" w:cs="Times New Roman"/>
          <w:sz w:val="24"/>
          <w:szCs w:val="24"/>
        </w:rPr>
        <w:t xml:space="preserve">cia. Na tej samej </w:t>
      </w:r>
      <w:r w:rsidRPr="00E031D0">
        <w:rPr>
          <w:rFonts w:asciiTheme="majorHAnsi" w:hAnsiTheme="majorHAnsi" w:cs="TimesNewRoman"/>
          <w:sz w:val="24"/>
          <w:szCs w:val="24"/>
        </w:rPr>
        <w:t>ś</w:t>
      </w:r>
      <w:r w:rsidRPr="00E031D0">
        <w:rPr>
          <w:rFonts w:asciiTheme="majorHAnsi" w:hAnsiTheme="majorHAnsi" w:cs="Times New Roman"/>
          <w:sz w:val="24"/>
          <w:szCs w:val="24"/>
        </w:rPr>
        <w:t>cianie lub cz</w:t>
      </w:r>
      <w:r w:rsidRPr="00E031D0">
        <w:rPr>
          <w:rFonts w:asciiTheme="majorHAnsi" w:hAnsiTheme="majorHAnsi" w:cs="TimesNewRoman"/>
          <w:sz w:val="24"/>
          <w:szCs w:val="24"/>
        </w:rPr>
        <w:t>ęś</w:t>
      </w:r>
      <w:r w:rsidRPr="00E031D0">
        <w:rPr>
          <w:rFonts w:asciiTheme="majorHAnsi" w:hAnsiTheme="majorHAnsi" w:cs="Times New Roman"/>
          <w:sz w:val="24"/>
          <w:szCs w:val="24"/>
        </w:rPr>
        <w:t xml:space="preserve">ci </w:t>
      </w:r>
      <w:r w:rsidRPr="00E031D0">
        <w:rPr>
          <w:rFonts w:asciiTheme="majorHAnsi" w:hAnsiTheme="majorHAnsi" w:cs="TimesNewRoman"/>
          <w:sz w:val="24"/>
          <w:szCs w:val="24"/>
        </w:rPr>
        <w:t>ś</w:t>
      </w:r>
      <w:r w:rsidRPr="00E031D0">
        <w:rPr>
          <w:rFonts w:asciiTheme="majorHAnsi" w:hAnsiTheme="majorHAnsi" w:cs="Times New Roman"/>
          <w:sz w:val="24"/>
          <w:szCs w:val="24"/>
        </w:rPr>
        <w:t>ciany, na której umieszczone jest godło, nie nale</w:t>
      </w:r>
      <w:r w:rsidR="00C606D6">
        <w:rPr>
          <w:rFonts w:asciiTheme="majorHAnsi" w:hAnsiTheme="majorHAnsi" w:cs="TimesNewRoman"/>
          <w:sz w:val="24"/>
          <w:szCs w:val="24"/>
        </w:rPr>
        <w:t>ż</w:t>
      </w:r>
      <w:r w:rsidRPr="00E031D0">
        <w:rPr>
          <w:rFonts w:asciiTheme="majorHAnsi" w:hAnsiTheme="majorHAnsi" w:cs="Times New Roman"/>
          <w:sz w:val="24"/>
          <w:szCs w:val="24"/>
        </w:rPr>
        <w:t>y umieszcza</w:t>
      </w:r>
      <w:r w:rsidRPr="00E031D0">
        <w:rPr>
          <w:rFonts w:asciiTheme="majorHAnsi" w:hAnsiTheme="majorHAnsi" w:cs="TimesNewRoman"/>
          <w:sz w:val="24"/>
          <w:szCs w:val="24"/>
        </w:rPr>
        <w:t xml:space="preserve">ć </w:t>
      </w:r>
      <w:r w:rsidRPr="00E031D0">
        <w:rPr>
          <w:rFonts w:asciiTheme="majorHAnsi" w:hAnsiTheme="majorHAnsi" w:cs="Times New Roman"/>
          <w:sz w:val="24"/>
          <w:szCs w:val="24"/>
        </w:rPr>
        <w:t>innych obiektów (np. kalendarze, obrazy, zdj</w:t>
      </w:r>
      <w:r w:rsidRPr="00E031D0">
        <w:rPr>
          <w:rFonts w:asciiTheme="majorHAnsi" w:hAnsiTheme="majorHAnsi" w:cs="TimesNewRoman"/>
          <w:sz w:val="24"/>
          <w:szCs w:val="24"/>
        </w:rPr>
        <w:t>ę</w:t>
      </w:r>
      <w:r w:rsidRPr="00E031D0">
        <w:rPr>
          <w:rFonts w:asciiTheme="majorHAnsi" w:hAnsiTheme="majorHAnsi" w:cs="Times New Roman"/>
          <w:sz w:val="24"/>
          <w:szCs w:val="24"/>
        </w:rPr>
        <w:t>cia, tablice itp.).</w:t>
      </w:r>
    </w:p>
    <w:p w:rsidR="00F9025C" w:rsidRDefault="00F9025C" w:rsidP="001B73D9">
      <w:pPr>
        <w:autoSpaceDE w:val="0"/>
        <w:autoSpaceDN w:val="0"/>
        <w:adjustRightInd w:val="0"/>
        <w:spacing w:after="0" w:line="276" w:lineRule="auto"/>
        <w:jc w:val="both"/>
        <w:rPr>
          <w:rFonts w:asciiTheme="majorHAnsi" w:hAnsiTheme="majorHAnsi" w:cs="Wingdings"/>
          <w:sz w:val="24"/>
          <w:szCs w:val="24"/>
        </w:rPr>
      </w:pPr>
    </w:p>
    <w:p w:rsidR="00F9025C" w:rsidRPr="00F9025C" w:rsidRDefault="00F9025C" w:rsidP="001B73D9">
      <w:pPr>
        <w:autoSpaceDE w:val="0"/>
        <w:autoSpaceDN w:val="0"/>
        <w:adjustRightInd w:val="0"/>
        <w:spacing w:after="0" w:line="276" w:lineRule="auto"/>
        <w:jc w:val="both"/>
        <w:rPr>
          <w:rFonts w:asciiTheme="majorHAnsi" w:hAnsiTheme="majorHAnsi" w:cs="Times New Roman"/>
          <w:b/>
          <w:i/>
          <w:iCs/>
          <w:sz w:val="24"/>
          <w:szCs w:val="24"/>
        </w:rPr>
      </w:pPr>
      <w:r>
        <w:rPr>
          <w:rFonts w:asciiTheme="majorHAnsi" w:hAnsiTheme="majorHAnsi" w:cs="Times New Roman"/>
          <w:b/>
          <w:i/>
          <w:iCs/>
          <w:sz w:val="24"/>
          <w:szCs w:val="24"/>
        </w:rPr>
        <w:t>Strony internetowe szkoły</w:t>
      </w:r>
    </w:p>
    <w:p w:rsidR="00F9025C" w:rsidRPr="00F9025C" w:rsidRDefault="00F9025C" w:rsidP="001B73D9">
      <w:pPr>
        <w:autoSpaceDE w:val="0"/>
        <w:autoSpaceDN w:val="0"/>
        <w:adjustRightInd w:val="0"/>
        <w:spacing w:after="0" w:line="276" w:lineRule="auto"/>
        <w:jc w:val="both"/>
        <w:rPr>
          <w:rFonts w:asciiTheme="majorHAnsi" w:hAnsiTheme="majorHAnsi" w:cs="Times New Roman"/>
          <w:sz w:val="24"/>
          <w:szCs w:val="24"/>
        </w:rPr>
      </w:pPr>
      <w:r w:rsidRPr="00F9025C">
        <w:rPr>
          <w:rFonts w:asciiTheme="majorHAnsi" w:hAnsiTheme="majorHAnsi" w:cs="Times New Roman"/>
          <w:sz w:val="24"/>
          <w:szCs w:val="24"/>
        </w:rPr>
        <w:t>Jednostki zobowi</w:t>
      </w:r>
      <w:r w:rsidRPr="00F9025C">
        <w:rPr>
          <w:rFonts w:asciiTheme="majorHAnsi" w:hAnsiTheme="majorHAnsi" w:cs="TimesNewRoman"/>
          <w:sz w:val="24"/>
          <w:szCs w:val="24"/>
        </w:rPr>
        <w:t>ą</w:t>
      </w:r>
      <w:r w:rsidRPr="00F9025C">
        <w:rPr>
          <w:rFonts w:asciiTheme="majorHAnsi" w:hAnsiTheme="majorHAnsi" w:cs="Times New Roman"/>
          <w:sz w:val="24"/>
          <w:szCs w:val="24"/>
        </w:rPr>
        <w:t>zane do umieszczania godła powinny je umieszcza</w:t>
      </w:r>
      <w:r w:rsidRPr="00F9025C">
        <w:rPr>
          <w:rFonts w:asciiTheme="majorHAnsi" w:hAnsiTheme="majorHAnsi" w:cs="TimesNewRoman"/>
          <w:sz w:val="24"/>
          <w:szCs w:val="24"/>
        </w:rPr>
        <w:t xml:space="preserve">ć </w:t>
      </w:r>
      <w:r w:rsidRPr="00F9025C">
        <w:rPr>
          <w:rFonts w:asciiTheme="majorHAnsi" w:hAnsiTheme="majorHAnsi" w:cs="Times New Roman"/>
          <w:sz w:val="24"/>
          <w:szCs w:val="24"/>
        </w:rPr>
        <w:t>równie</w:t>
      </w:r>
      <w:r w:rsidRPr="00F9025C">
        <w:rPr>
          <w:rFonts w:asciiTheme="majorHAnsi" w:hAnsiTheme="majorHAnsi" w:cs="TimesNewRoman"/>
          <w:sz w:val="24"/>
          <w:szCs w:val="24"/>
        </w:rPr>
        <w:t xml:space="preserve">ż </w:t>
      </w:r>
      <w:r w:rsidRPr="00F9025C">
        <w:rPr>
          <w:rFonts w:asciiTheme="majorHAnsi" w:hAnsiTheme="majorHAnsi" w:cs="Times New Roman"/>
          <w:sz w:val="24"/>
          <w:szCs w:val="24"/>
        </w:rPr>
        <w:t>na swoich</w:t>
      </w:r>
      <w:r>
        <w:rPr>
          <w:rFonts w:asciiTheme="majorHAnsi" w:hAnsiTheme="majorHAnsi" w:cs="Times New Roman"/>
          <w:sz w:val="24"/>
          <w:szCs w:val="24"/>
        </w:rPr>
        <w:t xml:space="preserve"> </w:t>
      </w:r>
      <w:r w:rsidRPr="00F9025C">
        <w:rPr>
          <w:rFonts w:asciiTheme="majorHAnsi" w:hAnsiTheme="majorHAnsi" w:cs="Times New Roman"/>
          <w:sz w:val="24"/>
          <w:szCs w:val="24"/>
        </w:rPr>
        <w:t>stronach internetowych, przy czym godło powinno by</w:t>
      </w:r>
      <w:r w:rsidRPr="00F9025C">
        <w:rPr>
          <w:rFonts w:asciiTheme="majorHAnsi" w:hAnsiTheme="majorHAnsi" w:cs="TimesNewRoman"/>
          <w:sz w:val="24"/>
          <w:szCs w:val="24"/>
        </w:rPr>
        <w:t xml:space="preserve">ć </w:t>
      </w:r>
      <w:r w:rsidRPr="00F9025C">
        <w:rPr>
          <w:rFonts w:asciiTheme="majorHAnsi" w:hAnsiTheme="majorHAnsi" w:cs="Times New Roman"/>
          <w:sz w:val="24"/>
          <w:szCs w:val="24"/>
        </w:rPr>
        <w:t>zgodne z wzorem ustawowym. Poza</w:t>
      </w:r>
      <w:r>
        <w:rPr>
          <w:rFonts w:asciiTheme="majorHAnsi" w:hAnsiTheme="majorHAnsi" w:cs="Times New Roman"/>
          <w:sz w:val="24"/>
          <w:szCs w:val="24"/>
        </w:rPr>
        <w:t xml:space="preserve"> </w:t>
      </w:r>
      <w:r w:rsidRPr="00F9025C">
        <w:rPr>
          <w:rFonts w:asciiTheme="majorHAnsi" w:hAnsiTheme="majorHAnsi" w:cs="Times New Roman"/>
          <w:sz w:val="24"/>
          <w:szCs w:val="24"/>
        </w:rPr>
        <w:t>ustawowym godłem mo</w:t>
      </w:r>
      <w:r>
        <w:rPr>
          <w:rFonts w:asciiTheme="majorHAnsi" w:hAnsiTheme="majorHAnsi" w:cs="Times New Roman"/>
          <w:sz w:val="24"/>
          <w:szCs w:val="24"/>
        </w:rPr>
        <w:t>ż</w:t>
      </w:r>
      <w:r w:rsidRPr="00F9025C">
        <w:rPr>
          <w:rFonts w:asciiTheme="majorHAnsi" w:hAnsiTheme="majorHAnsi" w:cs="Times New Roman"/>
          <w:sz w:val="24"/>
          <w:szCs w:val="24"/>
        </w:rPr>
        <w:t>na umie</w:t>
      </w:r>
      <w:r w:rsidRPr="00F9025C">
        <w:rPr>
          <w:rFonts w:asciiTheme="majorHAnsi" w:hAnsiTheme="majorHAnsi" w:cs="TimesNewRoman"/>
          <w:sz w:val="24"/>
          <w:szCs w:val="24"/>
        </w:rPr>
        <w:t>ś</w:t>
      </w:r>
      <w:r w:rsidRPr="00F9025C">
        <w:rPr>
          <w:rFonts w:asciiTheme="majorHAnsi" w:hAnsiTheme="majorHAnsi" w:cs="Times New Roman"/>
          <w:sz w:val="24"/>
          <w:szCs w:val="24"/>
        </w:rPr>
        <w:t>ci</w:t>
      </w:r>
      <w:r w:rsidRPr="00F9025C">
        <w:rPr>
          <w:rFonts w:asciiTheme="majorHAnsi" w:hAnsiTheme="majorHAnsi" w:cs="TimesNewRoman"/>
          <w:sz w:val="24"/>
          <w:szCs w:val="24"/>
        </w:rPr>
        <w:t xml:space="preserve">ć </w:t>
      </w:r>
      <w:r w:rsidRPr="00F9025C">
        <w:rPr>
          <w:rFonts w:asciiTheme="majorHAnsi" w:hAnsiTheme="majorHAnsi" w:cs="Times New Roman"/>
          <w:sz w:val="24"/>
          <w:szCs w:val="24"/>
        </w:rPr>
        <w:t>równie</w:t>
      </w:r>
      <w:r w:rsidRPr="00F9025C">
        <w:rPr>
          <w:rFonts w:asciiTheme="majorHAnsi" w:hAnsiTheme="majorHAnsi" w:cs="TimesNewRoman"/>
          <w:sz w:val="24"/>
          <w:szCs w:val="24"/>
        </w:rPr>
        <w:t xml:space="preserve">ż </w:t>
      </w:r>
      <w:r w:rsidRPr="00F9025C">
        <w:rPr>
          <w:rFonts w:asciiTheme="majorHAnsi" w:hAnsiTheme="majorHAnsi" w:cs="Times New Roman"/>
          <w:sz w:val="24"/>
          <w:szCs w:val="24"/>
        </w:rPr>
        <w:t>jego wizerunek artystycznie przetworzony. Je</w:t>
      </w:r>
      <w:r w:rsidRPr="00F9025C">
        <w:rPr>
          <w:rFonts w:asciiTheme="majorHAnsi" w:hAnsiTheme="majorHAnsi" w:cs="TimesNewRoman"/>
          <w:sz w:val="24"/>
          <w:szCs w:val="24"/>
        </w:rPr>
        <w:t>ż</w:t>
      </w:r>
      <w:r w:rsidRPr="00F9025C">
        <w:rPr>
          <w:rFonts w:asciiTheme="majorHAnsi" w:hAnsiTheme="majorHAnsi" w:cs="Times New Roman"/>
          <w:sz w:val="24"/>
          <w:szCs w:val="24"/>
        </w:rPr>
        <w:t>eli</w:t>
      </w:r>
      <w:r>
        <w:rPr>
          <w:rFonts w:asciiTheme="majorHAnsi" w:hAnsiTheme="majorHAnsi" w:cs="Times New Roman"/>
          <w:sz w:val="24"/>
          <w:szCs w:val="24"/>
        </w:rPr>
        <w:t xml:space="preserve"> </w:t>
      </w:r>
      <w:r w:rsidRPr="00F9025C">
        <w:rPr>
          <w:rFonts w:asciiTheme="majorHAnsi" w:hAnsiTheme="majorHAnsi" w:cs="Times New Roman"/>
          <w:sz w:val="24"/>
          <w:szCs w:val="24"/>
        </w:rPr>
        <w:t>poza godłem umieszcza si</w:t>
      </w:r>
      <w:r w:rsidRPr="00F9025C">
        <w:rPr>
          <w:rFonts w:asciiTheme="majorHAnsi" w:hAnsiTheme="majorHAnsi" w:cs="TimesNewRoman"/>
          <w:sz w:val="24"/>
          <w:szCs w:val="24"/>
        </w:rPr>
        <w:t xml:space="preserve">ę </w:t>
      </w:r>
      <w:r w:rsidRPr="00F9025C">
        <w:rPr>
          <w:rFonts w:asciiTheme="majorHAnsi" w:hAnsiTheme="majorHAnsi" w:cs="Times New Roman"/>
          <w:sz w:val="24"/>
          <w:szCs w:val="24"/>
        </w:rPr>
        <w:t>na stronie równie</w:t>
      </w:r>
      <w:r w:rsidRPr="00F9025C">
        <w:rPr>
          <w:rFonts w:asciiTheme="majorHAnsi" w:hAnsiTheme="majorHAnsi" w:cs="TimesNewRoman"/>
          <w:sz w:val="24"/>
          <w:szCs w:val="24"/>
        </w:rPr>
        <w:t xml:space="preserve">ż </w:t>
      </w:r>
      <w:r w:rsidRPr="00F9025C">
        <w:rPr>
          <w:rFonts w:asciiTheme="majorHAnsi" w:hAnsiTheme="majorHAnsi" w:cs="Times New Roman"/>
          <w:sz w:val="24"/>
          <w:szCs w:val="24"/>
        </w:rPr>
        <w:t>inny znak (np. godło województwa, miasta lub</w:t>
      </w:r>
      <w:r>
        <w:rPr>
          <w:rFonts w:asciiTheme="majorHAnsi" w:hAnsiTheme="majorHAnsi" w:cs="Times New Roman"/>
          <w:sz w:val="24"/>
          <w:szCs w:val="24"/>
        </w:rPr>
        <w:t xml:space="preserve"> </w:t>
      </w:r>
      <w:r w:rsidRPr="00F9025C">
        <w:rPr>
          <w:rFonts w:asciiTheme="majorHAnsi" w:hAnsiTheme="majorHAnsi" w:cs="Times New Roman"/>
          <w:sz w:val="24"/>
          <w:szCs w:val="24"/>
        </w:rPr>
        <w:t>gminy) godło pa</w:t>
      </w:r>
      <w:r w:rsidRPr="00F9025C">
        <w:rPr>
          <w:rFonts w:asciiTheme="majorHAnsi" w:hAnsiTheme="majorHAnsi" w:cs="TimesNewRoman"/>
          <w:sz w:val="24"/>
          <w:szCs w:val="24"/>
        </w:rPr>
        <w:t>ń</w:t>
      </w:r>
      <w:r w:rsidRPr="00F9025C">
        <w:rPr>
          <w:rFonts w:asciiTheme="majorHAnsi" w:hAnsiTheme="majorHAnsi" w:cs="Times New Roman"/>
          <w:sz w:val="24"/>
          <w:szCs w:val="24"/>
        </w:rPr>
        <w:t>stwowe powinno by</w:t>
      </w:r>
      <w:r w:rsidRPr="00F9025C">
        <w:rPr>
          <w:rFonts w:asciiTheme="majorHAnsi" w:hAnsiTheme="majorHAnsi" w:cs="TimesNewRoman"/>
          <w:sz w:val="24"/>
          <w:szCs w:val="24"/>
        </w:rPr>
        <w:t xml:space="preserve">ć </w:t>
      </w:r>
      <w:r w:rsidRPr="00F9025C">
        <w:rPr>
          <w:rFonts w:asciiTheme="majorHAnsi" w:hAnsiTheme="majorHAnsi" w:cs="Times New Roman"/>
          <w:sz w:val="24"/>
          <w:szCs w:val="24"/>
        </w:rPr>
        <w:t>umieszczone na pozycji uprzywilejowanej.</w:t>
      </w:r>
      <w:r>
        <w:rPr>
          <w:rFonts w:asciiTheme="majorHAnsi" w:hAnsiTheme="majorHAnsi" w:cs="Times New Roman"/>
          <w:sz w:val="24"/>
          <w:szCs w:val="24"/>
        </w:rPr>
        <w:t xml:space="preserve"> </w:t>
      </w:r>
      <w:r w:rsidRPr="00F9025C">
        <w:rPr>
          <w:rFonts w:asciiTheme="majorHAnsi" w:hAnsiTheme="majorHAnsi" w:cs="Times New Roman"/>
          <w:sz w:val="24"/>
          <w:szCs w:val="24"/>
        </w:rPr>
        <w:t>U</w:t>
      </w:r>
      <w:r w:rsidRPr="00F9025C">
        <w:rPr>
          <w:rFonts w:asciiTheme="majorHAnsi" w:hAnsiTheme="majorHAnsi" w:cs="TimesNewRoman"/>
          <w:sz w:val="24"/>
          <w:szCs w:val="24"/>
        </w:rPr>
        <w:t>ż</w:t>
      </w:r>
      <w:r w:rsidRPr="00F9025C">
        <w:rPr>
          <w:rFonts w:asciiTheme="majorHAnsi" w:hAnsiTheme="majorHAnsi" w:cs="Times New Roman"/>
          <w:sz w:val="24"/>
          <w:szCs w:val="24"/>
        </w:rPr>
        <w:t>ywanie wizerunku orła ustalonego dla godła przez jednostki zobowi</w:t>
      </w:r>
      <w:r w:rsidRPr="00F9025C">
        <w:rPr>
          <w:rFonts w:asciiTheme="majorHAnsi" w:hAnsiTheme="majorHAnsi" w:cs="TimesNewRoman"/>
          <w:sz w:val="24"/>
          <w:szCs w:val="24"/>
        </w:rPr>
        <w:t>ą</w:t>
      </w:r>
      <w:r w:rsidRPr="00F9025C">
        <w:rPr>
          <w:rFonts w:asciiTheme="majorHAnsi" w:hAnsiTheme="majorHAnsi" w:cs="Times New Roman"/>
          <w:sz w:val="24"/>
          <w:szCs w:val="24"/>
        </w:rPr>
        <w:t>zane:</w:t>
      </w:r>
    </w:p>
    <w:p w:rsidR="00E031D0" w:rsidRDefault="00E031D0" w:rsidP="001B73D9">
      <w:pPr>
        <w:autoSpaceDE w:val="0"/>
        <w:autoSpaceDN w:val="0"/>
        <w:adjustRightInd w:val="0"/>
        <w:spacing w:after="0" w:line="276" w:lineRule="auto"/>
        <w:jc w:val="both"/>
        <w:rPr>
          <w:rFonts w:asciiTheme="majorHAnsi" w:hAnsiTheme="majorHAnsi" w:cs="Times New Roman"/>
          <w:i/>
          <w:iCs/>
          <w:sz w:val="24"/>
          <w:szCs w:val="24"/>
        </w:rPr>
      </w:pPr>
    </w:p>
    <w:p w:rsidR="00D83AAB" w:rsidRDefault="00D83AAB">
      <w:pPr>
        <w:rPr>
          <w:rFonts w:asciiTheme="majorHAnsi" w:hAnsiTheme="majorHAnsi" w:cs="Times New Roman"/>
          <w:b/>
          <w:i/>
          <w:iCs/>
          <w:sz w:val="24"/>
          <w:szCs w:val="24"/>
        </w:rPr>
      </w:pPr>
      <w:r>
        <w:rPr>
          <w:rFonts w:asciiTheme="majorHAnsi" w:hAnsiTheme="majorHAnsi" w:cs="Times New Roman"/>
          <w:b/>
          <w:i/>
          <w:iCs/>
          <w:sz w:val="24"/>
          <w:szCs w:val="24"/>
        </w:rPr>
        <w:br w:type="page"/>
      </w:r>
    </w:p>
    <w:p w:rsidR="00F9025C" w:rsidRPr="00E031D0" w:rsidRDefault="00F9025C" w:rsidP="001B73D9">
      <w:pPr>
        <w:autoSpaceDE w:val="0"/>
        <w:autoSpaceDN w:val="0"/>
        <w:adjustRightInd w:val="0"/>
        <w:spacing w:after="0" w:line="276" w:lineRule="auto"/>
        <w:jc w:val="both"/>
        <w:rPr>
          <w:rFonts w:asciiTheme="majorHAnsi" w:hAnsiTheme="majorHAnsi" w:cs="Times New Roman"/>
          <w:b/>
          <w:i/>
          <w:iCs/>
          <w:sz w:val="24"/>
          <w:szCs w:val="24"/>
        </w:rPr>
      </w:pPr>
      <w:r w:rsidRPr="00E031D0">
        <w:rPr>
          <w:rFonts w:asciiTheme="majorHAnsi" w:hAnsiTheme="majorHAnsi" w:cs="Times New Roman"/>
          <w:b/>
          <w:i/>
          <w:iCs/>
          <w:sz w:val="24"/>
          <w:szCs w:val="24"/>
        </w:rPr>
        <w:lastRenderedPageBreak/>
        <w:t>Dokumenty</w:t>
      </w:r>
    </w:p>
    <w:p w:rsidR="00F9025C" w:rsidRPr="00E031D0" w:rsidRDefault="00E031D0" w:rsidP="001B73D9">
      <w:pPr>
        <w:pStyle w:val="Akapitzlist"/>
        <w:numPr>
          <w:ilvl w:val="0"/>
          <w:numId w:val="28"/>
        </w:numPr>
        <w:autoSpaceDE w:val="0"/>
        <w:autoSpaceDN w:val="0"/>
        <w:adjustRightInd w:val="0"/>
        <w:spacing w:after="0" w:line="276" w:lineRule="auto"/>
        <w:jc w:val="both"/>
        <w:rPr>
          <w:rFonts w:asciiTheme="majorHAnsi" w:hAnsiTheme="majorHAnsi" w:cs="TimesNewRoman"/>
          <w:sz w:val="24"/>
          <w:szCs w:val="24"/>
        </w:rPr>
      </w:pPr>
      <w:r w:rsidRPr="00E031D0">
        <w:rPr>
          <w:rFonts w:asciiTheme="majorHAnsi" w:hAnsiTheme="majorHAnsi" w:cs="Times New Roman"/>
          <w:sz w:val="24"/>
          <w:szCs w:val="24"/>
        </w:rPr>
        <w:t>U</w:t>
      </w:r>
      <w:r w:rsidRPr="00E031D0">
        <w:rPr>
          <w:rFonts w:asciiTheme="majorHAnsi" w:hAnsiTheme="majorHAnsi" w:cs="TimesNewRoman"/>
          <w:sz w:val="24"/>
          <w:szCs w:val="24"/>
        </w:rPr>
        <w:t>ż</w:t>
      </w:r>
      <w:r w:rsidRPr="00E031D0">
        <w:rPr>
          <w:rFonts w:asciiTheme="majorHAnsi" w:hAnsiTheme="majorHAnsi" w:cs="Times New Roman"/>
          <w:sz w:val="24"/>
          <w:szCs w:val="24"/>
        </w:rPr>
        <w:t>ywanie</w:t>
      </w:r>
      <w:r w:rsidR="00F9025C" w:rsidRPr="00E031D0">
        <w:rPr>
          <w:rFonts w:asciiTheme="majorHAnsi" w:hAnsiTheme="majorHAnsi" w:cs="Times New Roman"/>
          <w:sz w:val="24"/>
          <w:szCs w:val="24"/>
        </w:rPr>
        <w:t xml:space="preserve"> wizerunku orła na pismach i dokumentach urz</w:t>
      </w:r>
      <w:r w:rsidR="00F9025C" w:rsidRPr="00E031D0">
        <w:rPr>
          <w:rFonts w:asciiTheme="majorHAnsi" w:hAnsiTheme="majorHAnsi" w:cs="TimesNewRoman"/>
          <w:sz w:val="24"/>
          <w:szCs w:val="24"/>
        </w:rPr>
        <w:t>ę</w:t>
      </w:r>
      <w:r w:rsidR="00F9025C" w:rsidRPr="00E031D0">
        <w:rPr>
          <w:rFonts w:asciiTheme="majorHAnsi" w:hAnsiTheme="majorHAnsi" w:cs="Times New Roman"/>
          <w:sz w:val="24"/>
          <w:szCs w:val="24"/>
        </w:rPr>
        <w:t>dowych powinno by</w:t>
      </w:r>
      <w:r w:rsidR="00F9025C" w:rsidRPr="00E031D0">
        <w:rPr>
          <w:rFonts w:asciiTheme="majorHAnsi" w:hAnsiTheme="majorHAnsi" w:cs="TimesNewRoman"/>
          <w:sz w:val="24"/>
          <w:szCs w:val="24"/>
        </w:rPr>
        <w:t>ć</w:t>
      </w:r>
    </w:p>
    <w:p w:rsidR="00F9025C" w:rsidRPr="00F9025C" w:rsidRDefault="00E031D0" w:rsidP="001B73D9">
      <w:pPr>
        <w:autoSpaceDE w:val="0"/>
        <w:autoSpaceDN w:val="0"/>
        <w:adjustRightInd w:val="0"/>
        <w:spacing w:after="0" w:line="276" w:lineRule="auto"/>
        <w:jc w:val="both"/>
        <w:rPr>
          <w:rFonts w:asciiTheme="majorHAnsi" w:hAnsiTheme="majorHAnsi" w:cs="Times New Roman"/>
          <w:sz w:val="24"/>
          <w:szCs w:val="24"/>
        </w:rPr>
      </w:pPr>
      <w:r w:rsidRPr="00F9025C">
        <w:rPr>
          <w:rFonts w:asciiTheme="majorHAnsi" w:hAnsiTheme="majorHAnsi" w:cs="Times New Roman"/>
          <w:sz w:val="24"/>
          <w:szCs w:val="24"/>
        </w:rPr>
        <w:t>zastrze</w:t>
      </w:r>
      <w:r w:rsidRPr="00F9025C">
        <w:rPr>
          <w:rFonts w:asciiTheme="majorHAnsi" w:hAnsiTheme="majorHAnsi" w:cs="TimesNewRoman"/>
          <w:sz w:val="24"/>
          <w:szCs w:val="24"/>
        </w:rPr>
        <w:t>ż</w:t>
      </w:r>
      <w:r w:rsidRPr="00F9025C">
        <w:rPr>
          <w:rFonts w:asciiTheme="majorHAnsi" w:hAnsiTheme="majorHAnsi" w:cs="Times New Roman"/>
          <w:sz w:val="24"/>
          <w:szCs w:val="24"/>
        </w:rPr>
        <w:t>one</w:t>
      </w:r>
      <w:r w:rsidR="00F9025C" w:rsidRPr="00F9025C">
        <w:rPr>
          <w:rFonts w:asciiTheme="majorHAnsi" w:hAnsiTheme="majorHAnsi" w:cs="Times New Roman"/>
          <w:sz w:val="24"/>
          <w:szCs w:val="24"/>
        </w:rPr>
        <w:t xml:space="preserve"> dla </w:t>
      </w:r>
      <w:r w:rsidRPr="00F9025C">
        <w:rPr>
          <w:rFonts w:asciiTheme="majorHAnsi" w:hAnsiTheme="majorHAnsi" w:cs="Times New Roman"/>
          <w:sz w:val="24"/>
          <w:szCs w:val="24"/>
        </w:rPr>
        <w:t>najwy</w:t>
      </w:r>
      <w:r w:rsidRPr="00F9025C">
        <w:rPr>
          <w:rFonts w:asciiTheme="majorHAnsi" w:hAnsiTheme="majorHAnsi" w:cs="TimesNewRoman"/>
          <w:sz w:val="24"/>
          <w:szCs w:val="24"/>
        </w:rPr>
        <w:t>ż</w:t>
      </w:r>
      <w:r w:rsidRPr="00F9025C">
        <w:rPr>
          <w:rFonts w:asciiTheme="majorHAnsi" w:hAnsiTheme="majorHAnsi" w:cs="Times New Roman"/>
          <w:sz w:val="24"/>
          <w:szCs w:val="24"/>
        </w:rPr>
        <w:t>szych</w:t>
      </w:r>
      <w:r w:rsidR="00F9025C" w:rsidRPr="00F9025C">
        <w:rPr>
          <w:rFonts w:asciiTheme="majorHAnsi" w:hAnsiTheme="majorHAnsi" w:cs="Times New Roman"/>
          <w:sz w:val="24"/>
          <w:szCs w:val="24"/>
        </w:rPr>
        <w:t xml:space="preserve"> przedstawicieli urz</w:t>
      </w:r>
      <w:r w:rsidR="00F9025C" w:rsidRPr="00F9025C">
        <w:rPr>
          <w:rFonts w:asciiTheme="majorHAnsi" w:hAnsiTheme="majorHAnsi" w:cs="TimesNewRoman"/>
          <w:sz w:val="24"/>
          <w:szCs w:val="24"/>
        </w:rPr>
        <w:t>ę</w:t>
      </w:r>
      <w:r w:rsidR="00F9025C" w:rsidRPr="00F9025C">
        <w:rPr>
          <w:rFonts w:asciiTheme="majorHAnsi" w:hAnsiTheme="majorHAnsi" w:cs="Times New Roman"/>
          <w:sz w:val="24"/>
          <w:szCs w:val="24"/>
        </w:rPr>
        <w:t>du w oparciu o przepisy odr</w:t>
      </w:r>
      <w:r w:rsidR="00F9025C" w:rsidRPr="00F9025C">
        <w:rPr>
          <w:rFonts w:asciiTheme="majorHAnsi" w:hAnsiTheme="majorHAnsi" w:cs="TimesNewRoman"/>
          <w:sz w:val="24"/>
          <w:szCs w:val="24"/>
        </w:rPr>
        <w:t>ę</w:t>
      </w:r>
      <w:r w:rsidR="00F9025C" w:rsidRPr="00F9025C">
        <w:rPr>
          <w:rFonts w:asciiTheme="majorHAnsi" w:hAnsiTheme="majorHAnsi" w:cs="Times New Roman"/>
          <w:sz w:val="24"/>
          <w:szCs w:val="24"/>
        </w:rPr>
        <w:t>bne,</w:t>
      </w:r>
    </w:p>
    <w:p w:rsidR="00F9025C" w:rsidRPr="00F9025C" w:rsidRDefault="00F9025C" w:rsidP="001B73D9">
      <w:pPr>
        <w:autoSpaceDE w:val="0"/>
        <w:autoSpaceDN w:val="0"/>
        <w:adjustRightInd w:val="0"/>
        <w:spacing w:after="0" w:line="276" w:lineRule="auto"/>
        <w:jc w:val="both"/>
        <w:rPr>
          <w:rFonts w:asciiTheme="majorHAnsi" w:hAnsiTheme="majorHAnsi" w:cs="Times New Roman"/>
          <w:sz w:val="24"/>
          <w:szCs w:val="24"/>
        </w:rPr>
      </w:pPr>
      <w:r w:rsidRPr="00F9025C">
        <w:rPr>
          <w:rFonts w:asciiTheme="majorHAnsi" w:hAnsiTheme="majorHAnsi" w:cs="Times New Roman"/>
          <w:sz w:val="24"/>
          <w:szCs w:val="24"/>
        </w:rPr>
        <w:t>np. Rozporz</w:t>
      </w:r>
      <w:r w:rsidRPr="00F9025C">
        <w:rPr>
          <w:rFonts w:asciiTheme="majorHAnsi" w:hAnsiTheme="majorHAnsi" w:cs="TimesNewRoman"/>
          <w:sz w:val="24"/>
          <w:szCs w:val="24"/>
        </w:rPr>
        <w:t>ą</w:t>
      </w:r>
      <w:r w:rsidRPr="00F9025C">
        <w:rPr>
          <w:rFonts w:asciiTheme="majorHAnsi" w:hAnsiTheme="majorHAnsi" w:cs="Times New Roman"/>
          <w:sz w:val="24"/>
          <w:szCs w:val="24"/>
        </w:rPr>
        <w:t xml:space="preserve">dzenie MEN w sprawie zasad wydawania oraz wzorów </w:t>
      </w:r>
      <w:r w:rsidRPr="00F9025C">
        <w:rPr>
          <w:rFonts w:asciiTheme="majorHAnsi" w:hAnsiTheme="majorHAnsi" w:cs="TimesNewRoman"/>
          <w:sz w:val="24"/>
          <w:szCs w:val="24"/>
        </w:rPr>
        <w:t>ś</w:t>
      </w:r>
      <w:r w:rsidRPr="00F9025C">
        <w:rPr>
          <w:rFonts w:asciiTheme="majorHAnsi" w:hAnsiTheme="majorHAnsi" w:cs="Times New Roman"/>
          <w:sz w:val="24"/>
          <w:szCs w:val="24"/>
        </w:rPr>
        <w:t>wiadectw,</w:t>
      </w:r>
    </w:p>
    <w:p w:rsidR="00F9025C" w:rsidRPr="00F9025C" w:rsidRDefault="00F9025C" w:rsidP="001B73D9">
      <w:pPr>
        <w:autoSpaceDE w:val="0"/>
        <w:autoSpaceDN w:val="0"/>
        <w:adjustRightInd w:val="0"/>
        <w:spacing w:after="0" w:line="276" w:lineRule="auto"/>
        <w:jc w:val="both"/>
        <w:rPr>
          <w:rFonts w:asciiTheme="majorHAnsi" w:hAnsiTheme="majorHAnsi" w:cs="Times New Roman"/>
          <w:sz w:val="24"/>
          <w:szCs w:val="24"/>
        </w:rPr>
      </w:pPr>
      <w:r w:rsidRPr="00F9025C">
        <w:rPr>
          <w:rFonts w:asciiTheme="majorHAnsi" w:hAnsiTheme="majorHAnsi" w:cs="Times New Roman"/>
          <w:sz w:val="24"/>
          <w:szCs w:val="24"/>
        </w:rPr>
        <w:t>dyplomów pa</w:t>
      </w:r>
      <w:r w:rsidRPr="00F9025C">
        <w:rPr>
          <w:rFonts w:asciiTheme="majorHAnsi" w:hAnsiTheme="majorHAnsi" w:cs="TimesNewRoman"/>
          <w:sz w:val="24"/>
          <w:szCs w:val="24"/>
        </w:rPr>
        <w:t>ń</w:t>
      </w:r>
      <w:r w:rsidRPr="00F9025C">
        <w:rPr>
          <w:rFonts w:asciiTheme="majorHAnsi" w:hAnsiTheme="majorHAnsi" w:cs="Times New Roman"/>
          <w:sz w:val="24"/>
          <w:szCs w:val="24"/>
        </w:rPr>
        <w:t>stwowych i innych druków szkolnych (…),</w:t>
      </w:r>
    </w:p>
    <w:p w:rsidR="00F9025C" w:rsidRDefault="00F9025C" w:rsidP="001B73D9">
      <w:pPr>
        <w:pStyle w:val="Akapitzlist"/>
        <w:numPr>
          <w:ilvl w:val="0"/>
          <w:numId w:val="28"/>
        </w:numPr>
        <w:autoSpaceDE w:val="0"/>
        <w:autoSpaceDN w:val="0"/>
        <w:adjustRightInd w:val="0"/>
        <w:spacing w:after="0" w:line="276" w:lineRule="auto"/>
        <w:jc w:val="both"/>
        <w:rPr>
          <w:rFonts w:asciiTheme="majorHAnsi" w:hAnsiTheme="majorHAnsi" w:cs="Times New Roman"/>
          <w:sz w:val="24"/>
          <w:szCs w:val="24"/>
        </w:rPr>
      </w:pPr>
      <w:r w:rsidRPr="00E031D0">
        <w:rPr>
          <w:rFonts w:asciiTheme="majorHAnsi" w:hAnsiTheme="majorHAnsi" w:cs="Times New Roman"/>
          <w:sz w:val="24"/>
          <w:szCs w:val="24"/>
        </w:rPr>
        <w:t xml:space="preserve">wizerunek orła </w:t>
      </w:r>
      <w:r w:rsidR="00E031D0" w:rsidRPr="00E031D0">
        <w:rPr>
          <w:rFonts w:asciiTheme="majorHAnsi" w:hAnsiTheme="majorHAnsi" w:cs="Times New Roman"/>
          <w:sz w:val="24"/>
          <w:szCs w:val="24"/>
        </w:rPr>
        <w:t>U</w:t>
      </w:r>
      <w:r w:rsidR="00E031D0" w:rsidRPr="00E031D0">
        <w:rPr>
          <w:rFonts w:asciiTheme="majorHAnsi" w:hAnsiTheme="majorHAnsi" w:cs="TimesNewRoman"/>
          <w:sz w:val="24"/>
          <w:szCs w:val="24"/>
        </w:rPr>
        <w:t>ż</w:t>
      </w:r>
      <w:r w:rsidR="00E031D0" w:rsidRPr="00E031D0">
        <w:rPr>
          <w:rFonts w:asciiTheme="majorHAnsi" w:hAnsiTheme="majorHAnsi" w:cs="Times New Roman"/>
          <w:sz w:val="24"/>
          <w:szCs w:val="24"/>
        </w:rPr>
        <w:t>ywany</w:t>
      </w:r>
      <w:r w:rsidRPr="00E031D0">
        <w:rPr>
          <w:rFonts w:asciiTheme="majorHAnsi" w:hAnsiTheme="majorHAnsi" w:cs="Times New Roman"/>
          <w:sz w:val="24"/>
          <w:szCs w:val="24"/>
        </w:rPr>
        <w:t xml:space="preserve"> w szkole powinien</w:t>
      </w:r>
      <w:r w:rsidR="00E031D0">
        <w:rPr>
          <w:rFonts w:asciiTheme="majorHAnsi" w:hAnsiTheme="majorHAnsi" w:cs="Times New Roman"/>
          <w:sz w:val="24"/>
          <w:szCs w:val="24"/>
        </w:rPr>
        <w:t xml:space="preserve"> </w:t>
      </w:r>
      <w:r w:rsidRPr="00E031D0">
        <w:rPr>
          <w:rFonts w:asciiTheme="majorHAnsi" w:hAnsiTheme="majorHAnsi" w:cs="Times New Roman"/>
          <w:sz w:val="24"/>
          <w:szCs w:val="24"/>
        </w:rPr>
        <w:t>by</w:t>
      </w:r>
      <w:r w:rsidRPr="00E031D0">
        <w:rPr>
          <w:rFonts w:asciiTheme="majorHAnsi" w:hAnsiTheme="majorHAnsi" w:cs="TimesNewRoman"/>
          <w:sz w:val="24"/>
          <w:szCs w:val="24"/>
        </w:rPr>
        <w:t xml:space="preserve">ć </w:t>
      </w:r>
      <w:r w:rsidRPr="00E031D0">
        <w:rPr>
          <w:rFonts w:asciiTheme="majorHAnsi" w:hAnsiTheme="majorHAnsi" w:cs="Times New Roman"/>
          <w:sz w:val="24"/>
          <w:szCs w:val="24"/>
        </w:rPr>
        <w:t>zgodny z wzorem ustawowym i starannie wykonany (unika</w:t>
      </w:r>
      <w:r w:rsidRPr="00E031D0">
        <w:rPr>
          <w:rFonts w:asciiTheme="majorHAnsi" w:hAnsiTheme="majorHAnsi" w:cs="TimesNewRoman"/>
          <w:sz w:val="24"/>
          <w:szCs w:val="24"/>
        </w:rPr>
        <w:t xml:space="preserve">ć </w:t>
      </w:r>
      <w:r w:rsidRPr="00E031D0">
        <w:rPr>
          <w:rFonts w:asciiTheme="majorHAnsi" w:hAnsiTheme="majorHAnsi" w:cs="Times New Roman"/>
          <w:sz w:val="24"/>
          <w:szCs w:val="24"/>
        </w:rPr>
        <w:t>zlewania si</w:t>
      </w:r>
      <w:r w:rsidRPr="00E031D0">
        <w:rPr>
          <w:rFonts w:asciiTheme="majorHAnsi" w:hAnsiTheme="majorHAnsi" w:cs="TimesNewRoman"/>
          <w:sz w:val="24"/>
          <w:szCs w:val="24"/>
        </w:rPr>
        <w:t xml:space="preserve">ę </w:t>
      </w:r>
      <w:r w:rsidRPr="00E031D0">
        <w:rPr>
          <w:rFonts w:asciiTheme="majorHAnsi" w:hAnsiTheme="majorHAnsi" w:cs="Times New Roman"/>
          <w:sz w:val="24"/>
          <w:szCs w:val="24"/>
        </w:rPr>
        <w:t>linii);wzór orła do stosowania przez osoby uprawnione w jednostce powinien by</w:t>
      </w:r>
      <w:r w:rsidRPr="00E031D0">
        <w:rPr>
          <w:rFonts w:asciiTheme="majorHAnsi" w:hAnsiTheme="majorHAnsi" w:cs="TimesNewRoman"/>
          <w:sz w:val="24"/>
          <w:szCs w:val="24"/>
        </w:rPr>
        <w:t>ć</w:t>
      </w:r>
      <w:r w:rsidR="00E031D0">
        <w:rPr>
          <w:rFonts w:asciiTheme="majorHAnsi" w:hAnsiTheme="majorHAnsi" w:cs="TimesNewRoman"/>
          <w:sz w:val="24"/>
          <w:szCs w:val="24"/>
        </w:rPr>
        <w:t xml:space="preserve"> </w:t>
      </w:r>
      <w:r w:rsidRPr="00E031D0">
        <w:rPr>
          <w:rFonts w:asciiTheme="majorHAnsi" w:hAnsiTheme="majorHAnsi" w:cs="Times New Roman"/>
          <w:sz w:val="24"/>
          <w:szCs w:val="24"/>
        </w:rPr>
        <w:t>ujednolicony (np. wielko</w:t>
      </w:r>
      <w:r w:rsidRPr="00E031D0">
        <w:rPr>
          <w:rFonts w:asciiTheme="majorHAnsi" w:hAnsiTheme="majorHAnsi" w:cs="TimesNewRoman"/>
          <w:sz w:val="24"/>
          <w:szCs w:val="24"/>
        </w:rPr>
        <w:t>ść</w:t>
      </w:r>
      <w:r w:rsidRPr="00E031D0">
        <w:rPr>
          <w:rFonts w:asciiTheme="majorHAnsi" w:hAnsiTheme="majorHAnsi" w:cs="Times New Roman"/>
          <w:sz w:val="24"/>
          <w:szCs w:val="24"/>
        </w:rPr>
        <w:t>, grubo</w:t>
      </w:r>
      <w:r w:rsidRPr="00E031D0">
        <w:rPr>
          <w:rFonts w:asciiTheme="majorHAnsi" w:hAnsiTheme="majorHAnsi" w:cs="TimesNewRoman"/>
          <w:sz w:val="24"/>
          <w:szCs w:val="24"/>
        </w:rPr>
        <w:t xml:space="preserve">ść </w:t>
      </w:r>
      <w:r w:rsidRPr="00E031D0">
        <w:rPr>
          <w:rFonts w:asciiTheme="majorHAnsi" w:hAnsiTheme="majorHAnsi" w:cs="Times New Roman"/>
          <w:sz w:val="24"/>
          <w:szCs w:val="24"/>
        </w:rPr>
        <w:t>linii, kolor, miejsce umieszczania),</w:t>
      </w:r>
    </w:p>
    <w:p w:rsidR="00E031D0" w:rsidRPr="00E031D0" w:rsidRDefault="00E031D0" w:rsidP="001B73D9">
      <w:pPr>
        <w:pStyle w:val="Akapitzlist"/>
        <w:numPr>
          <w:ilvl w:val="0"/>
          <w:numId w:val="28"/>
        </w:numPr>
        <w:autoSpaceDE w:val="0"/>
        <w:autoSpaceDN w:val="0"/>
        <w:adjustRightInd w:val="0"/>
        <w:spacing w:after="0" w:line="276" w:lineRule="auto"/>
        <w:jc w:val="both"/>
        <w:rPr>
          <w:rFonts w:asciiTheme="majorHAnsi" w:hAnsiTheme="majorHAnsi" w:cs="Times New Roman"/>
          <w:sz w:val="24"/>
          <w:szCs w:val="24"/>
        </w:rPr>
      </w:pPr>
      <w:r w:rsidRPr="00E031D0">
        <w:rPr>
          <w:rFonts w:asciiTheme="majorHAnsi" w:hAnsiTheme="majorHAnsi" w:cs="Times New Roman"/>
          <w:sz w:val="24"/>
          <w:szCs w:val="24"/>
        </w:rPr>
        <w:t>wizerunek orła powinien by</w:t>
      </w:r>
      <w:r w:rsidRPr="00E031D0">
        <w:rPr>
          <w:rFonts w:asciiTheme="majorHAnsi" w:hAnsiTheme="majorHAnsi" w:cs="TimesNewRoman"/>
          <w:sz w:val="24"/>
          <w:szCs w:val="24"/>
        </w:rPr>
        <w:t xml:space="preserve">ć </w:t>
      </w:r>
      <w:r w:rsidRPr="00E031D0">
        <w:rPr>
          <w:rFonts w:asciiTheme="majorHAnsi" w:hAnsiTheme="majorHAnsi" w:cs="Times New Roman"/>
          <w:sz w:val="24"/>
          <w:szCs w:val="24"/>
        </w:rPr>
        <w:t>umieszczany na dokumentach urz</w:t>
      </w:r>
      <w:r w:rsidRPr="00E031D0">
        <w:rPr>
          <w:rFonts w:asciiTheme="majorHAnsi" w:hAnsiTheme="majorHAnsi" w:cs="TimesNewRoman"/>
          <w:sz w:val="24"/>
          <w:szCs w:val="24"/>
        </w:rPr>
        <w:t>ę</w:t>
      </w:r>
      <w:r w:rsidRPr="00E031D0">
        <w:rPr>
          <w:rFonts w:asciiTheme="majorHAnsi" w:hAnsiTheme="majorHAnsi" w:cs="Times New Roman"/>
          <w:sz w:val="24"/>
          <w:szCs w:val="24"/>
        </w:rPr>
        <w:t>dowych, które</w:t>
      </w:r>
    </w:p>
    <w:p w:rsidR="00E031D0" w:rsidRPr="00E031D0" w:rsidRDefault="00E031D0" w:rsidP="001B73D9">
      <w:pPr>
        <w:pStyle w:val="Akapitzlist"/>
        <w:autoSpaceDE w:val="0"/>
        <w:autoSpaceDN w:val="0"/>
        <w:adjustRightInd w:val="0"/>
        <w:spacing w:after="0" w:line="276" w:lineRule="auto"/>
        <w:jc w:val="both"/>
        <w:rPr>
          <w:rFonts w:asciiTheme="majorHAnsi" w:hAnsiTheme="majorHAnsi" w:cs="Times New Roman"/>
          <w:sz w:val="24"/>
          <w:szCs w:val="24"/>
        </w:rPr>
      </w:pPr>
      <w:r w:rsidRPr="00E031D0">
        <w:rPr>
          <w:rFonts w:asciiTheme="majorHAnsi" w:hAnsiTheme="majorHAnsi" w:cs="Times New Roman"/>
          <w:sz w:val="24"/>
          <w:szCs w:val="24"/>
        </w:rPr>
        <w:t>zawieraj</w:t>
      </w:r>
      <w:r w:rsidRPr="00E031D0">
        <w:rPr>
          <w:rFonts w:asciiTheme="majorHAnsi" w:hAnsiTheme="majorHAnsi" w:cs="TimesNewRoman"/>
          <w:sz w:val="24"/>
          <w:szCs w:val="24"/>
        </w:rPr>
        <w:t xml:space="preserve">ą </w:t>
      </w:r>
      <w:r w:rsidRPr="00E031D0">
        <w:rPr>
          <w:rFonts w:asciiTheme="majorHAnsi" w:hAnsiTheme="majorHAnsi" w:cs="Times New Roman"/>
          <w:sz w:val="24"/>
          <w:szCs w:val="24"/>
        </w:rPr>
        <w:t>decyzje albo postanowienia organów pa</w:t>
      </w:r>
      <w:r w:rsidRPr="00E031D0">
        <w:rPr>
          <w:rFonts w:asciiTheme="majorHAnsi" w:hAnsiTheme="majorHAnsi" w:cs="TimesNewRoman"/>
          <w:sz w:val="24"/>
          <w:szCs w:val="24"/>
        </w:rPr>
        <w:t>ń</w:t>
      </w:r>
      <w:r w:rsidRPr="00E031D0">
        <w:rPr>
          <w:rFonts w:asciiTheme="majorHAnsi" w:hAnsiTheme="majorHAnsi" w:cs="Times New Roman"/>
          <w:sz w:val="24"/>
          <w:szCs w:val="24"/>
        </w:rPr>
        <w:t>stwowych, lub takich, które</w:t>
      </w:r>
    </w:p>
    <w:p w:rsidR="00E031D0" w:rsidRPr="00E031D0" w:rsidRDefault="00E031D0" w:rsidP="001B73D9">
      <w:pPr>
        <w:pStyle w:val="Akapitzlist"/>
        <w:autoSpaceDE w:val="0"/>
        <w:autoSpaceDN w:val="0"/>
        <w:adjustRightInd w:val="0"/>
        <w:spacing w:after="0" w:line="276" w:lineRule="auto"/>
        <w:jc w:val="both"/>
        <w:rPr>
          <w:rFonts w:asciiTheme="majorHAnsi" w:hAnsiTheme="majorHAnsi" w:cs="Times New Roman"/>
          <w:sz w:val="24"/>
          <w:szCs w:val="24"/>
        </w:rPr>
      </w:pPr>
      <w:r w:rsidRPr="00E031D0">
        <w:rPr>
          <w:rFonts w:asciiTheme="majorHAnsi" w:hAnsiTheme="majorHAnsi" w:cs="Times New Roman"/>
          <w:sz w:val="24"/>
          <w:szCs w:val="24"/>
        </w:rPr>
        <w:t>urz</w:t>
      </w:r>
      <w:r w:rsidRPr="00E031D0">
        <w:rPr>
          <w:rFonts w:asciiTheme="majorHAnsi" w:hAnsiTheme="majorHAnsi" w:cs="TimesNewRoman"/>
          <w:sz w:val="24"/>
          <w:szCs w:val="24"/>
        </w:rPr>
        <w:t>ę</w:t>
      </w:r>
      <w:r w:rsidRPr="00E031D0">
        <w:rPr>
          <w:rFonts w:asciiTheme="majorHAnsi" w:hAnsiTheme="majorHAnsi" w:cs="Times New Roman"/>
          <w:sz w:val="24"/>
          <w:szCs w:val="24"/>
        </w:rPr>
        <w:t>dowo po</w:t>
      </w:r>
      <w:r w:rsidRPr="00E031D0">
        <w:rPr>
          <w:rFonts w:asciiTheme="majorHAnsi" w:hAnsiTheme="majorHAnsi" w:cs="TimesNewRoman"/>
          <w:sz w:val="24"/>
          <w:szCs w:val="24"/>
        </w:rPr>
        <w:t>ś</w:t>
      </w:r>
      <w:r w:rsidRPr="00E031D0">
        <w:rPr>
          <w:rFonts w:asciiTheme="majorHAnsi" w:hAnsiTheme="majorHAnsi" w:cs="Times New Roman"/>
          <w:sz w:val="24"/>
          <w:szCs w:val="24"/>
        </w:rPr>
        <w:t>wiadczaj</w:t>
      </w:r>
      <w:r w:rsidRPr="00E031D0">
        <w:rPr>
          <w:rFonts w:asciiTheme="majorHAnsi" w:hAnsiTheme="majorHAnsi" w:cs="TimesNewRoman"/>
          <w:sz w:val="24"/>
          <w:szCs w:val="24"/>
        </w:rPr>
        <w:t xml:space="preserve">ą </w:t>
      </w:r>
      <w:r w:rsidRPr="00E031D0">
        <w:rPr>
          <w:rFonts w:asciiTheme="majorHAnsi" w:hAnsiTheme="majorHAnsi" w:cs="Times New Roman"/>
          <w:sz w:val="24"/>
          <w:szCs w:val="24"/>
        </w:rPr>
        <w:t>wa</w:t>
      </w:r>
      <w:r w:rsidRPr="00E031D0">
        <w:rPr>
          <w:rFonts w:asciiTheme="majorHAnsi" w:hAnsiTheme="majorHAnsi" w:cs="TimesNewRoman"/>
          <w:sz w:val="24"/>
          <w:szCs w:val="24"/>
        </w:rPr>
        <w:t>ż</w:t>
      </w:r>
      <w:r w:rsidRPr="00E031D0">
        <w:rPr>
          <w:rFonts w:asciiTheme="majorHAnsi" w:hAnsiTheme="majorHAnsi" w:cs="Times New Roman"/>
          <w:sz w:val="24"/>
          <w:szCs w:val="24"/>
        </w:rPr>
        <w:t>ne fakty i uprawnienia,</w:t>
      </w:r>
    </w:p>
    <w:p w:rsidR="00F9025C" w:rsidRPr="00E031D0" w:rsidRDefault="00E031D0" w:rsidP="001B73D9">
      <w:pPr>
        <w:pStyle w:val="Akapitzlist"/>
        <w:numPr>
          <w:ilvl w:val="0"/>
          <w:numId w:val="28"/>
        </w:numPr>
        <w:autoSpaceDE w:val="0"/>
        <w:autoSpaceDN w:val="0"/>
        <w:adjustRightInd w:val="0"/>
        <w:spacing w:after="0" w:line="276" w:lineRule="auto"/>
        <w:jc w:val="both"/>
        <w:rPr>
          <w:rFonts w:asciiTheme="majorHAnsi" w:hAnsiTheme="majorHAnsi" w:cs="Times New Roman"/>
          <w:sz w:val="24"/>
          <w:szCs w:val="24"/>
        </w:rPr>
      </w:pPr>
      <w:r w:rsidRPr="00E031D0">
        <w:rPr>
          <w:rFonts w:asciiTheme="majorHAnsi" w:hAnsiTheme="majorHAnsi" w:cs="Times New Roman"/>
          <w:sz w:val="24"/>
          <w:szCs w:val="24"/>
        </w:rPr>
        <w:t>instrukcja kancelaryjna w jednostce powinna okre</w:t>
      </w:r>
      <w:r w:rsidRPr="00E031D0">
        <w:rPr>
          <w:rFonts w:asciiTheme="majorHAnsi" w:hAnsiTheme="majorHAnsi" w:cs="TimesNewRoman"/>
          <w:sz w:val="24"/>
          <w:szCs w:val="24"/>
        </w:rPr>
        <w:t>ś</w:t>
      </w:r>
      <w:r w:rsidRPr="00E031D0">
        <w:rPr>
          <w:rFonts w:asciiTheme="majorHAnsi" w:hAnsiTheme="majorHAnsi" w:cs="Times New Roman"/>
          <w:sz w:val="24"/>
          <w:szCs w:val="24"/>
        </w:rPr>
        <w:t>la</w:t>
      </w:r>
      <w:r w:rsidRPr="00E031D0">
        <w:rPr>
          <w:rFonts w:asciiTheme="majorHAnsi" w:hAnsiTheme="majorHAnsi" w:cs="TimesNewRoman"/>
          <w:sz w:val="24"/>
          <w:szCs w:val="24"/>
        </w:rPr>
        <w:t xml:space="preserve">ć </w:t>
      </w:r>
      <w:r w:rsidRPr="00E031D0">
        <w:rPr>
          <w:rFonts w:asciiTheme="majorHAnsi" w:hAnsiTheme="majorHAnsi" w:cs="Times New Roman"/>
          <w:sz w:val="24"/>
          <w:szCs w:val="24"/>
        </w:rPr>
        <w:t>zasady umieszczania godła na</w:t>
      </w:r>
      <w:r>
        <w:rPr>
          <w:rFonts w:asciiTheme="majorHAnsi" w:hAnsiTheme="majorHAnsi" w:cs="Times New Roman"/>
          <w:sz w:val="24"/>
          <w:szCs w:val="24"/>
        </w:rPr>
        <w:t xml:space="preserve"> </w:t>
      </w:r>
      <w:r w:rsidRPr="00E031D0">
        <w:rPr>
          <w:rFonts w:asciiTheme="majorHAnsi" w:hAnsiTheme="majorHAnsi" w:cs="Times New Roman"/>
          <w:sz w:val="24"/>
          <w:szCs w:val="24"/>
        </w:rPr>
        <w:t>blankietach korespondencyjnych i dokumentach,</w:t>
      </w:r>
    </w:p>
    <w:p w:rsidR="00F9025C" w:rsidRDefault="00F9025C" w:rsidP="001B73D9">
      <w:pPr>
        <w:autoSpaceDE w:val="0"/>
        <w:autoSpaceDN w:val="0"/>
        <w:adjustRightInd w:val="0"/>
        <w:spacing w:after="0" w:line="276" w:lineRule="auto"/>
        <w:jc w:val="both"/>
        <w:rPr>
          <w:rFonts w:asciiTheme="majorHAnsi" w:hAnsiTheme="majorHAnsi" w:cs="Times New Roman"/>
          <w:sz w:val="24"/>
          <w:szCs w:val="24"/>
        </w:rPr>
      </w:pPr>
      <w:r w:rsidRPr="00F9025C">
        <w:rPr>
          <w:rFonts w:asciiTheme="majorHAnsi" w:hAnsiTheme="majorHAnsi" w:cs="Times New Roman"/>
          <w:sz w:val="24"/>
          <w:szCs w:val="24"/>
        </w:rPr>
        <w:t>Umieszczanie godła na wizytówkach, teczkach i innych przedmiotach powinno by</w:t>
      </w:r>
      <w:r w:rsidRPr="00F9025C">
        <w:rPr>
          <w:rFonts w:asciiTheme="majorHAnsi" w:hAnsiTheme="majorHAnsi" w:cs="TimesNewRoman"/>
          <w:sz w:val="24"/>
          <w:szCs w:val="24"/>
        </w:rPr>
        <w:t xml:space="preserve">ć </w:t>
      </w:r>
      <w:r w:rsidR="00E031D0" w:rsidRPr="00F9025C">
        <w:rPr>
          <w:rFonts w:asciiTheme="majorHAnsi" w:hAnsiTheme="majorHAnsi" w:cs="Times New Roman"/>
          <w:sz w:val="24"/>
          <w:szCs w:val="24"/>
        </w:rPr>
        <w:t>zastrze</w:t>
      </w:r>
      <w:r w:rsidR="00E031D0" w:rsidRPr="00F9025C">
        <w:rPr>
          <w:rFonts w:asciiTheme="majorHAnsi" w:hAnsiTheme="majorHAnsi" w:cs="TimesNewRoman"/>
          <w:sz w:val="24"/>
          <w:szCs w:val="24"/>
        </w:rPr>
        <w:t>ż</w:t>
      </w:r>
      <w:r w:rsidR="00E031D0" w:rsidRPr="00F9025C">
        <w:rPr>
          <w:rFonts w:asciiTheme="majorHAnsi" w:hAnsiTheme="majorHAnsi" w:cs="Times New Roman"/>
          <w:sz w:val="24"/>
          <w:szCs w:val="24"/>
        </w:rPr>
        <w:t>one</w:t>
      </w:r>
      <w:r w:rsidR="00E031D0">
        <w:rPr>
          <w:rFonts w:asciiTheme="majorHAnsi" w:hAnsiTheme="majorHAnsi" w:cs="Times New Roman"/>
          <w:sz w:val="24"/>
          <w:szCs w:val="24"/>
        </w:rPr>
        <w:t xml:space="preserve"> </w:t>
      </w:r>
      <w:r w:rsidRPr="00F9025C">
        <w:rPr>
          <w:rFonts w:asciiTheme="majorHAnsi" w:hAnsiTheme="majorHAnsi" w:cs="Times New Roman"/>
          <w:sz w:val="24"/>
          <w:szCs w:val="24"/>
        </w:rPr>
        <w:t>dla najwy</w:t>
      </w:r>
      <w:r w:rsidR="00E031D0">
        <w:rPr>
          <w:rFonts w:asciiTheme="majorHAnsi" w:hAnsiTheme="majorHAnsi" w:cs="TimesNewRoman"/>
          <w:sz w:val="24"/>
          <w:szCs w:val="24"/>
        </w:rPr>
        <w:t>ż</w:t>
      </w:r>
      <w:r w:rsidRPr="00F9025C">
        <w:rPr>
          <w:rFonts w:asciiTheme="majorHAnsi" w:hAnsiTheme="majorHAnsi" w:cs="Times New Roman"/>
          <w:sz w:val="24"/>
          <w:szCs w:val="24"/>
        </w:rPr>
        <w:t>szych przedstawicieli urz</w:t>
      </w:r>
      <w:r w:rsidRPr="00F9025C">
        <w:rPr>
          <w:rFonts w:asciiTheme="majorHAnsi" w:hAnsiTheme="majorHAnsi" w:cs="TimesNewRoman"/>
          <w:sz w:val="24"/>
          <w:szCs w:val="24"/>
        </w:rPr>
        <w:t>ę</w:t>
      </w:r>
      <w:r w:rsidRPr="00F9025C">
        <w:rPr>
          <w:rFonts w:asciiTheme="majorHAnsi" w:hAnsiTheme="majorHAnsi" w:cs="Times New Roman"/>
          <w:sz w:val="24"/>
          <w:szCs w:val="24"/>
        </w:rPr>
        <w:t>du.</w:t>
      </w:r>
    </w:p>
    <w:p w:rsidR="00E031D0" w:rsidRPr="00F9025C" w:rsidRDefault="00E031D0" w:rsidP="001B73D9">
      <w:pPr>
        <w:autoSpaceDE w:val="0"/>
        <w:autoSpaceDN w:val="0"/>
        <w:adjustRightInd w:val="0"/>
        <w:spacing w:after="0" w:line="276" w:lineRule="auto"/>
        <w:jc w:val="both"/>
        <w:rPr>
          <w:rFonts w:asciiTheme="majorHAnsi" w:hAnsiTheme="majorHAnsi" w:cs="Times New Roman"/>
          <w:sz w:val="24"/>
          <w:szCs w:val="24"/>
        </w:rPr>
      </w:pPr>
    </w:p>
    <w:p w:rsidR="00F9025C" w:rsidRDefault="00F9025C" w:rsidP="001B73D9">
      <w:pPr>
        <w:autoSpaceDE w:val="0"/>
        <w:autoSpaceDN w:val="0"/>
        <w:adjustRightInd w:val="0"/>
        <w:spacing w:after="0" w:line="276" w:lineRule="auto"/>
        <w:jc w:val="both"/>
        <w:rPr>
          <w:rFonts w:asciiTheme="majorHAnsi" w:hAnsiTheme="majorHAnsi" w:cs="Times New Roman"/>
          <w:b/>
          <w:bCs/>
          <w:sz w:val="28"/>
          <w:szCs w:val="28"/>
        </w:rPr>
      </w:pPr>
      <w:r w:rsidRPr="00E031D0">
        <w:rPr>
          <w:rFonts w:asciiTheme="majorHAnsi" w:hAnsiTheme="majorHAnsi" w:cs="Times New Roman"/>
          <w:b/>
          <w:bCs/>
          <w:sz w:val="28"/>
          <w:szCs w:val="28"/>
        </w:rPr>
        <w:t>Flaga</w:t>
      </w:r>
    </w:p>
    <w:p w:rsidR="00E031D0" w:rsidRPr="00E031D0" w:rsidRDefault="00E031D0" w:rsidP="001B73D9">
      <w:pPr>
        <w:autoSpaceDE w:val="0"/>
        <w:autoSpaceDN w:val="0"/>
        <w:adjustRightInd w:val="0"/>
        <w:spacing w:after="0" w:line="276" w:lineRule="auto"/>
        <w:jc w:val="both"/>
        <w:rPr>
          <w:rFonts w:asciiTheme="majorHAnsi" w:hAnsiTheme="majorHAnsi" w:cs="Times New Roman"/>
          <w:b/>
          <w:bCs/>
          <w:sz w:val="28"/>
          <w:szCs w:val="28"/>
        </w:rPr>
      </w:pPr>
    </w:p>
    <w:p w:rsidR="00F9025C" w:rsidRPr="00E031D0" w:rsidRDefault="00F9025C" w:rsidP="001B73D9">
      <w:pPr>
        <w:pStyle w:val="Akapitzlist"/>
        <w:numPr>
          <w:ilvl w:val="0"/>
          <w:numId w:val="28"/>
        </w:numPr>
        <w:autoSpaceDE w:val="0"/>
        <w:autoSpaceDN w:val="0"/>
        <w:adjustRightInd w:val="0"/>
        <w:spacing w:after="0" w:line="276" w:lineRule="auto"/>
        <w:jc w:val="both"/>
        <w:rPr>
          <w:rFonts w:asciiTheme="majorHAnsi" w:hAnsiTheme="majorHAnsi" w:cs="Wingdings"/>
          <w:sz w:val="24"/>
          <w:szCs w:val="24"/>
        </w:rPr>
      </w:pPr>
      <w:r w:rsidRPr="00E031D0">
        <w:rPr>
          <w:rFonts w:asciiTheme="majorHAnsi" w:hAnsiTheme="majorHAnsi" w:cs="Times New Roman"/>
          <w:sz w:val="24"/>
          <w:szCs w:val="24"/>
        </w:rPr>
        <w:t>Flaga pa</w:t>
      </w:r>
      <w:r w:rsidRPr="00E031D0">
        <w:rPr>
          <w:rFonts w:asciiTheme="majorHAnsi" w:hAnsiTheme="majorHAnsi" w:cs="TimesNewRoman"/>
          <w:sz w:val="24"/>
          <w:szCs w:val="24"/>
        </w:rPr>
        <w:t>ń</w:t>
      </w:r>
      <w:r w:rsidRPr="00E031D0">
        <w:rPr>
          <w:rFonts w:asciiTheme="majorHAnsi" w:hAnsiTheme="majorHAnsi" w:cs="Times New Roman"/>
          <w:sz w:val="24"/>
          <w:szCs w:val="24"/>
        </w:rPr>
        <w:t>stwowa mo</w:t>
      </w:r>
      <w:r w:rsidR="00E031D0">
        <w:rPr>
          <w:rFonts w:asciiTheme="majorHAnsi" w:hAnsiTheme="majorHAnsi" w:cs="Times New Roman"/>
          <w:sz w:val="24"/>
          <w:szCs w:val="24"/>
        </w:rPr>
        <w:t>ż</w:t>
      </w:r>
      <w:r w:rsidRPr="00E031D0">
        <w:rPr>
          <w:rFonts w:asciiTheme="majorHAnsi" w:hAnsiTheme="majorHAnsi" w:cs="Times New Roman"/>
          <w:sz w:val="24"/>
          <w:szCs w:val="24"/>
        </w:rPr>
        <w:t>e by</w:t>
      </w:r>
      <w:r w:rsidRPr="00E031D0">
        <w:rPr>
          <w:rFonts w:asciiTheme="majorHAnsi" w:hAnsiTheme="majorHAnsi" w:cs="TimesNewRoman"/>
          <w:sz w:val="24"/>
          <w:szCs w:val="24"/>
        </w:rPr>
        <w:t xml:space="preserve">ć </w:t>
      </w:r>
      <w:r w:rsidRPr="00E031D0">
        <w:rPr>
          <w:rFonts w:asciiTheme="majorHAnsi" w:hAnsiTheme="majorHAnsi" w:cs="Times New Roman"/>
          <w:sz w:val="24"/>
          <w:szCs w:val="24"/>
        </w:rPr>
        <w:t>wyeksponowana na stałe przed urz</w:t>
      </w:r>
      <w:r w:rsidRPr="00E031D0">
        <w:rPr>
          <w:rFonts w:asciiTheme="majorHAnsi" w:hAnsiTheme="majorHAnsi" w:cs="TimesNewRoman"/>
          <w:sz w:val="24"/>
          <w:szCs w:val="24"/>
        </w:rPr>
        <w:t>ę</w:t>
      </w:r>
      <w:r w:rsidRPr="00E031D0">
        <w:rPr>
          <w:rFonts w:asciiTheme="majorHAnsi" w:hAnsiTheme="majorHAnsi" w:cs="Times New Roman"/>
          <w:sz w:val="24"/>
          <w:szCs w:val="24"/>
        </w:rPr>
        <w:t>dem, np. przy wej</w:t>
      </w:r>
      <w:r w:rsidRPr="00E031D0">
        <w:rPr>
          <w:rFonts w:asciiTheme="majorHAnsi" w:hAnsiTheme="majorHAnsi" w:cs="TimesNewRoman"/>
          <w:sz w:val="24"/>
          <w:szCs w:val="24"/>
        </w:rPr>
        <w:t>ś</w:t>
      </w:r>
      <w:r w:rsidRPr="00E031D0">
        <w:rPr>
          <w:rFonts w:asciiTheme="majorHAnsi" w:hAnsiTheme="majorHAnsi" w:cs="Times New Roman"/>
          <w:sz w:val="24"/>
          <w:szCs w:val="24"/>
        </w:rPr>
        <w:t>ciu, w</w:t>
      </w:r>
      <w:r w:rsidR="00E031D0">
        <w:rPr>
          <w:rFonts w:asciiTheme="majorHAnsi" w:hAnsiTheme="majorHAnsi" w:cs="Times New Roman"/>
          <w:sz w:val="24"/>
          <w:szCs w:val="24"/>
        </w:rPr>
        <w:t xml:space="preserve"> </w:t>
      </w:r>
      <w:r w:rsidRPr="00E031D0">
        <w:rPr>
          <w:rFonts w:asciiTheme="majorHAnsi" w:hAnsiTheme="majorHAnsi" w:cs="Times New Roman"/>
          <w:sz w:val="24"/>
          <w:szCs w:val="24"/>
        </w:rPr>
        <w:t>celu podkre</w:t>
      </w:r>
      <w:r w:rsidRPr="00E031D0">
        <w:rPr>
          <w:rFonts w:asciiTheme="majorHAnsi" w:hAnsiTheme="majorHAnsi" w:cs="TimesNewRoman"/>
          <w:sz w:val="24"/>
          <w:szCs w:val="24"/>
        </w:rPr>
        <w:t>ś</w:t>
      </w:r>
      <w:r w:rsidRPr="00E031D0">
        <w:rPr>
          <w:rFonts w:asciiTheme="majorHAnsi" w:hAnsiTheme="majorHAnsi" w:cs="Times New Roman"/>
          <w:sz w:val="24"/>
          <w:szCs w:val="24"/>
        </w:rPr>
        <w:t xml:space="preserve">lenia, </w:t>
      </w:r>
      <w:r w:rsidR="00E031D0">
        <w:rPr>
          <w:rFonts w:asciiTheme="majorHAnsi" w:hAnsiTheme="majorHAnsi" w:cs="Times New Roman"/>
          <w:sz w:val="24"/>
          <w:szCs w:val="24"/>
        </w:rPr>
        <w:t>ż</w:t>
      </w:r>
      <w:r w:rsidRPr="00E031D0">
        <w:rPr>
          <w:rFonts w:asciiTheme="majorHAnsi" w:hAnsiTheme="majorHAnsi" w:cs="Times New Roman"/>
          <w:sz w:val="24"/>
          <w:szCs w:val="24"/>
        </w:rPr>
        <w:t>e jest to urz</w:t>
      </w:r>
      <w:r w:rsidRPr="00E031D0">
        <w:rPr>
          <w:rFonts w:asciiTheme="majorHAnsi" w:hAnsiTheme="majorHAnsi" w:cs="TimesNewRoman"/>
          <w:sz w:val="24"/>
          <w:szCs w:val="24"/>
        </w:rPr>
        <w:t>ą</w:t>
      </w:r>
      <w:r w:rsidRPr="00E031D0">
        <w:rPr>
          <w:rFonts w:asciiTheme="majorHAnsi" w:hAnsiTheme="majorHAnsi" w:cs="Times New Roman"/>
          <w:sz w:val="24"/>
          <w:szCs w:val="24"/>
        </w:rPr>
        <w:t>d pa</w:t>
      </w:r>
      <w:r w:rsidRPr="00E031D0">
        <w:rPr>
          <w:rFonts w:asciiTheme="majorHAnsi" w:hAnsiTheme="majorHAnsi" w:cs="TimesNewRoman"/>
          <w:sz w:val="24"/>
          <w:szCs w:val="24"/>
        </w:rPr>
        <w:t>ń</w:t>
      </w:r>
      <w:r w:rsidRPr="00E031D0">
        <w:rPr>
          <w:rFonts w:asciiTheme="majorHAnsi" w:hAnsiTheme="majorHAnsi" w:cs="Times New Roman"/>
          <w:sz w:val="24"/>
          <w:szCs w:val="24"/>
        </w:rPr>
        <w:t>stwowy; w nocy flaga powinna by</w:t>
      </w:r>
      <w:r w:rsidRPr="00E031D0">
        <w:rPr>
          <w:rFonts w:asciiTheme="majorHAnsi" w:hAnsiTheme="majorHAnsi" w:cs="TimesNewRoman"/>
          <w:sz w:val="24"/>
          <w:szCs w:val="24"/>
        </w:rPr>
        <w:t xml:space="preserve">ć </w:t>
      </w:r>
      <w:r w:rsidRPr="00E031D0">
        <w:rPr>
          <w:rFonts w:asciiTheme="majorHAnsi" w:hAnsiTheme="majorHAnsi" w:cs="Times New Roman"/>
          <w:sz w:val="24"/>
          <w:szCs w:val="24"/>
        </w:rPr>
        <w:t>o</w:t>
      </w:r>
      <w:r w:rsidRPr="00E031D0">
        <w:rPr>
          <w:rFonts w:asciiTheme="majorHAnsi" w:hAnsiTheme="majorHAnsi" w:cs="TimesNewRoman"/>
          <w:sz w:val="24"/>
          <w:szCs w:val="24"/>
        </w:rPr>
        <w:t>ś</w:t>
      </w:r>
      <w:r w:rsidRPr="00E031D0">
        <w:rPr>
          <w:rFonts w:asciiTheme="majorHAnsi" w:hAnsiTheme="majorHAnsi" w:cs="Times New Roman"/>
          <w:sz w:val="24"/>
          <w:szCs w:val="24"/>
        </w:rPr>
        <w:t>wietlona.</w:t>
      </w:r>
    </w:p>
    <w:p w:rsidR="00E031D0" w:rsidRDefault="00E031D0" w:rsidP="001B73D9">
      <w:pPr>
        <w:pStyle w:val="Akapitzlist"/>
        <w:numPr>
          <w:ilvl w:val="0"/>
          <w:numId w:val="28"/>
        </w:numPr>
        <w:autoSpaceDE w:val="0"/>
        <w:autoSpaceDN w:val="0"/>
        <w:adjustRightInd w:val="0"/>
        <w:spacing w:after="0" w:line="276" w:lineRule="auto"/>
        <w:jc w:val="both"/>
        <w:rPr>
          <w:rFonts w:asciiTheme="majorHAnsi" w:hAnsiTheme="majorHAnsi" w:cs="Times New Roman"/>
          <w:sz w:val="24"/>
          <w:szCs w:val="24"/>
        </w:rPr>
      </w:pPr>
      <w:r w:rsidRPr="00E031D0">
        <w:rPr>
          <w:rFonts w:asciiTheme="majorHAnsi" w:hAnsiTheme="majorHAnsi" w:cs="Times New Roman"/>
          <w:sz w:val="24"/>
          <w:szCs w:val="24"/>
        </w:rPr>
        <w:t>Rozró</w:t>
      </w:r>
      <w:r w:rsidRPr="00E031D0">
        <w:rPr>
          <w:rFonts w:asciiTheme="majorHAnsi" w:hAnsiTheme="majorHAnsi" w:cs="TimesNewRoman"/>
          <w:sz w:val="24"/>
          <w:szCs w:val="24"/>
        </w:rPr>
        <w:t>ż</w:t>
      </w:r>
      <w:r w:rsidRPr="00E031D0">
        <w:rPr>
          <w:rFonts w:asciiTheme="majorHAnsi" w:hAnsiTheme="majorHAnsi" w:cs="Times New Roman"/>
          <w:sz w:val="24"/>
          <w:szCs w:val="24"/>
        </w:rPr>
        <w:t>nienie w ustawie: flag</w:t>
      </w:r>
      <w:r w:rsidRPr="00E031D0">
        <w:rPr>
          <w:rFonts w:asciiTheme="majorHAnsi" w:hAnsiTheme="majorHAnsi" w:cs="TimesNewRoman"/>
          <w:sz w:val="24"/>
          <w:szCs w:val="24"/>
        </w:rPr>
        <w:t xml:space="preserve">ę </w:t>
      </w:r>
      <w:r w:rsidRPr="00E031D0">
        <w:rPr>
          <w:rFonts w:asciiTheme="majorHAnsi" w:hAnsiTheme="majorHAnsi" w:cs="Times New Roman"/>
          <w:sz w:val="24"/>
          <w:szCs w:val="24"/>
        </w:rPr>
        <w:t>podnosi si</w:t>
      </w:r>
      <w:r w:rsidRPr="00E031D0">
        <w:rPr>
          <w:rFonts w:asciiTheme="majorHAnsi" w:hAnsiTheme="majorHAnsi" w:cs="TimesNewRoman"/>
          <w:sz w:val="24"/>
          <w:szCs w:val="24"/>
        </w:rPr>
        <w:t xml:space="preserve">ę </w:t>
      </w:r>
      <w:r w:rsidRPr="00E031D0">
        <w:rPr>
          <w:rFonts w:asciiTheme="majorHAnsi" w:hAnsiTheme="majorHAnsi" w:cs="Times New Roman"/>
          <w:sz w:val="24"/>
          <w:szCs w:val="24"/>
        </w:rPr>
        <w:t>- wci</w:t>
      </w:r>
      <w:r w:rsidRPr="00E031D0">
        <w:rPr>
          <w:rFonts w:asciiTheme="majorHAnsi" w:hAnsiTheme="majorHAnsi" w:cs="TimesNewRoman"/>
          <w:sz w:val="24"/>
          <w:szCs w:val="24"/>
        </w:rPr>
        <w:t>ą</w:t>
      </w:r>
      <w:r w:rsidRPr="00E031D0">
        <w:rPr>
          <w:rFonts w:asciiTheme="majorHAnsi" w:hAnsiTheme="majorHAnsi" w:cs="Times New Roman"/>
          <w:sz w:val="24"/>
          <w:szCs w:val="24"/>
        </w:rPr>
        <w:t>ga na maszt przed budynkiem lub na dachu</w:t>
      </w:r>
      <w:r>
        <w:rPr>
          <w:rFonts w:asciiTheme="majorHAnsi" w:hAnsiTheme="majorHAnsi" w:cs="Times New Roman"/>
          <w:sz w:val="24"/>
          <w:szCs w:val="24"/>
        </w:rPr>
        <w:t xml:space="preserve"> </w:t>
      </w:r>
      <w:r w:rsidRPr="00E031D0">
        <w:rPr>
          <w:rFonts w:asciiTheme="majorHAnsi" w:hAnsiTheme="majorHAnsi" w:cs="Times New Roman"/>
          <w:sz w:val="24"/>
          <w:szCs w:val="24"/>
        </w:rPr>
        <w:t xml:space="preserve">(oznacza to, </w:t>
      </w:r>
      <w:r>
        <w:rPr>
          <w:rFonts w:asciiTheme="majorHAnsi" w:hAnsiTheme="majorHAnsi" w:cs="TimesNewRoman"/>
          <w:sz w:val="24"/>
          <w:szCs w:val="24"/>
        </w:rPr>
        <w:t>ż</w:t>
      </w:r>
      <w:r w:rsidRPr="00E031D0">
        <w:rPr>
          <w:rFonts w:asciiTheme="majorHAnsi" w:hAnsiTheme="majorHAnsi" w:cs="Times New Roman"/>
          <w:sz w:val="24"/>
          <w:szCs w:val="24"/>
        </w:rPr>
        <w:t>e ka</w:t>
      </w:r>
      <w:r>
        <w:rPr>
          <w:rFonts w:asciiTheme="majorHAnsi" w:hAnsiTheme="majorHAnsi" w:cs="Times New Roman"/>
          <w:sz w:val="24"/>
          <w:szCs w:val="24"/>
        </w:rPr>
        <w:t>ż</w:t>
      </w:r>
      <w:r w:rsidRPr="00E031D0">
        <w:rPr>
          <w:rFonts w:asciiTheme="majorHAnsi" w:hAnsiTheme="majorHAnsi" w:cs="Times New Roman"/>
          <w:sz w:val="24"/>
          <w:szCs w:val="24"/>
        </w:rPr>
        <w:t>dy urz</w:t>
      </w:r>
      <w:r w:rsidRPr="00E031D0">
        <w:rPr>
          <w:rFonts w:asciiTheme="majorHAnsi" w:hAnsiTheme="majorHAnsi" w:cs="TimesNewRoman"/>
          <w:sz w:val="24"/>
          <w:szCs w:val="24"/>
        </w:rPr>
        <w:t>ą</w:t>
      </w:r>
      <w:r w:rsidRPr="00E031D0">
        <w:rPr>
          <w:rFonts w:asciiTheme="majorHAnsi" w:hAnsiTheme="majorHAnsi" w:cs="Times New Roman"/>
          <w:sz w:val="24"/>
          <w:szCs w:val="24"/>
        </w:rPr>
        <w:t>d powinien mie</w:t>
      </w:r>
      <w:r w:rsidRPr="00E031D0">
        <w:rPr>
          <w:rFonts w:asciiTheme="majorHAnsi" w:hAnsiTheme="majorHAnsi" w:cs="TimesNewRoman"/>
          <w:sz w:val="24"/>
          <w:szCs w:val="24"/>
        </w:rPr>
        <w:t xml:space="preserve">ć </w:t>
      </w:r>
      <w:r w:rsidRPr="00E031D0">
        <w:rPr>
          <w:rFonts w:asciiTheme="majorHAnsi" w:hAnsiTheme="majorHAnsi" w:cs="Times New Roman"/>
          <w:sz w:val="24"/>
          <w:szCs w:val="24"/>
        </w:rPr>
        <w:t>maszt), umieszcza</w:t>
      </w:r>
      <w:r w:rsidRPr="00E031D0">
        <w:rPr>
          <w:rFonts w:asciiTheme="majorHAnsi" w:hAnsiTheme="majorHAnsi" w:cs="TimesNewRoman"/>
          <w:sz w:val="24"/>
          <w:szCs w:val="24"/>
        </w:rPr>
        <w:t xml:space="preserve">ć </w:t>
      </w:r>
      <w:r w:rsidRPr="00E031D0">
        <w:rPr>
          <w:rFonts w:asciiTheme="majorHAnsi" w:hAnsiTheme="majorHAnsi" w:cs="Times New Roman"/>
          <w:sz w:val="24"/>
          <w:szCs w:val="24"/>
        </w:rPr>
        <w:t xml:space="preserve">- na drzewcu na </w:t>
      </w:r>
      <w:r w:rsidRPr="00E031D0">
        <w:rPr>
          <w:rFonts w:asciiTheme="majorHAnsi" w:hAnsiTheme="majorHAnsi" w:cs="TimesNewRoman"/>
          <w:sz w:val="24"/>
          <w:szCs w:val="24"/>
        </w:rPr>
        <w:t>ś</w:t>
      </w:r>
      <w:r w:rsidRPr="00E031D0">
        <w:rPr>
          <w:rFonts w:asciiTheme="majorHAnsi" w:hAnsiTheme="majorHAnsi" w:cs="Times New Roman"/>
          <w:sz w:val="24"/>
          <w:szCs w:val="24"/>
        </w:rPr>
        <w:t>cianie budynku</w:t>
      </w:r>
      <w:r>
        <w:rPr>
          <w:rFonts w:asciiTheme="majorHAnsi" w:hAnsiTheme="majorHAnsi" w:cs="Times New Roman"/>
          <w:sz w:val="24"/>
          <w:szCs w:val="24"/>
        </w:rPr>
        <w:t xml:space="preserve"> </w:t>
      </w:r>
      <w:r w:rsidRPr="00E031D0">
        <w:rPr>
          <w:rFonts w:asciiTheme="majorHAnsi" w:hAnsiTheme="majorHAnsi" w:cs="Times New Roman"/>
          <w:sz w:val="24"/>
          <w:szCs w:val="24"/>
        </w:rPr>
        <w:t>lub wewn</w:t>
      </w:r>
      <w:r w:rsidRPr="00E031D0">
        <w:rPr>
          <w:rFonts w:asciiTheme="majorHAnsi" w:hAnsiTheme="majorHAnsi" w:cs="TimesNewRoman"/>
          <w:sz w:val="24"/>
          <w:szCs w:val="24"/>
        </w:rPr>
        <w:t>ą</w:t>
      </w:r>
      <w:r w:rsidRPr="00E031D0">
        <w:rPr>
          <w:rFonts w:asciiTheme="majorHAnsi" w:hAnsiTheme="majorHAnsi" w:cs="Times New Roman"/>
          <w:sz w:val="24"/>
          <w:szCs w:val="24"/>
        </w:rPr>
        <w:t>trz.</w:t>
      </w:r>
    </w:p>
    <w:p w:rsidR="00E031D0" w:rsidRPr="00E031D0" w:rsidRDefault="00E031D0" w:rsidP="001B73D9">
      <w:pPr>
        <w:pStyle w:val="Akapitzlist"/>
        <w:numPr>
          <w:ilvl w:val="0"/>
          <w:numId w:val="28"/>
        </w:numPr>
        <w:autoSpaceDE w:val="0"/>
        <w:autoSpaceDN w:val="0"/>
        <w:adjustRightInd w:val="0"/>
        <w:spacing w:after="0" w:line="276" w:lineRule="auto"/>
        <w:jc w:val="both"/>
        <w:rPr>
          <w:rFonts w:asciiTheme="majorHAnsi" w:hAnsiTheme="majorHAnsi" w:cs="Times New Roman"/>
          <w:sz w:val="24"/>
          <w:szCs w:val="24"/>
        </w:rPr>
      </w:pPr>
      <w:r w:rsidRPr="00E031D0">
        <w:rPr>
          <w:rFonts w:asciiTheme="majorHAnsi" w:hAnsiTheme="majorHAnsi" w:cs="Times New Roman"/>
          <w:sz w:val="24"/>
          <w:szCs w:val="24"/>
        </w:rPr>
        <w:t>Zgodnie z ogólnie przyj</w:t>
      </w:r>
      <w:r w:rsidRPr="00E031D0">
        <w:rPr>
          <w:rFonts w:asciiTheme="majorHAnsi" w:hAnsiTheme="majorHAnsi" w:cs="TimesNewRoman"/>
          <w:sz w:val="24"/>
          <w:szCs w:val="24"/>
        </w:rPr>
        <w:t>ę</w:t>
      </w:r>
      <w:r w:rsidRPr="00E031D0">
        <w:rPr>
          <w:rFonts w:asciiTheme="majorHAnsi" w:hAnsiTheme="majorHAnsi" w:cs="Times New Roman"/>
          <w:sz w:val="24"/>
          <w:szCs w:val="24"/>
        </w:rPr>
        <w:t>tym zwyczajem flag</w:t>
      </w:r>
      <w:r w:rsidRPr="00E031D0">
        <w:rPr>
          <w:rFonts w:asciiTheme="majorHAnsi" w:hAnsiTheme="majorHAnsi" w:cs="TimesNewRoman"/>
          <w:sz w:val="24"/>
          <w:szCs w:val="24"/>
        </w:rPr>
        <w:t xml:space="preserve">ę </w:t>
      </w:r>
      <w:r w:rsidRPr="00E031D0">
        <w:rPr>
          <w:rFonts w:asciiTheme="majorHAnsi" w:hAnsiTheme="majorHAnsi" w:cs="Times New Roman"/>
          <w:sz w:val="24"/>
          <w:szCs w:val="24"/>
        </w:rPr>
        <w:t>podnosi si</w:t>
      </w:r>
      <w:r w:rsidRPr="00E031D0">
        <w:rPr>
          <w:rFonts w:asciiTheme="majorHAnsi" w:hAnsiTheme="majorHAnsi" w:cs="TimesNewRoman"/>
          <w:sz w:val="24"/>
          <w:szCs w:val="24"/>
        </w:rPr>
        <w:t xml:space="preserve">ę </w:t>
      </w:r>
      <w:r w:rsidRPr="00E031D0">
        <w:rPr>
          <w:rFonts w:asciiTheme="majorHAnsi" w:hAnsiTheme="majorHAnsi" w:cs="Times New Roman"/>
          <w:sz w:val="24"/>
          <w:szCs w:val="24"/>
        </w:rPr>
        <w:t>do godziny 8.00 rano, a opuszcza</w:t>
      </w:r>
      <w:r>
        <w:rPr>
          <w:rFonts w:asciiTheme="majorHAnsi" w:hAnsiTheme="majorHAnsi" w:cs="Times New Roman"/>
          <w:sz w:val="24"/>
          <w:szCs w:val="24"/>
        </w:rPr>
        <w:t xml:space="preserve"> </w:t>
      </w:r>
      <w:r w:rsidRPr="00E031D0">
        <w:rPr>
          <w:rFonts w:asciiTheme="majorHAnsi" w:hAnsiTheme="majorHAnsi" w:cs="Times New Roman"/>
          <w:sz w:val="24"/>
          <w:szCs w:val="24"/>
        </w:rPr>
        <w:t>si</w:t>
      </w:r>
      <w:r w:rsidRPr="00E031D0">
        <w:rPr>
          <w:rFonts w:asciiTheme="majorHAnsi" w:hAnsiTheme="majorHAnsi" w:cs="TimesNewRoman"/>
          <w:sz w:val="24"/>
          <w:szCs w:val="24"/>
        </w:rPr>
        <w:t xml:space="preserve">ę </w:t>
      </w:r>
      <w:r w:rsidRPr="00E031D0">
        <w:rPr>
          <w:rFonts w:asciiTheme="majorHAnsi" w:hAnsiTheme="majorHAnsi" w:cs="Times New Roman"/>
          <w:sz w:val="24"/>
          <w:szCs w:val="24"/>
        </w:rPr>
        <w:t>o zachodzie sło</w:t>
      </w:r>
      <w:r w:rsidRPr="00E031D0">
        <w:rPr>
          <w:rFonts w:asciiTheme="majorHAnsi" w:hAnsiTheme="majorHAnsi" w:cs="TimesNewRoman"/>
          <w:sz w:val="24"/>
          <w:szCs w:val="24"/>
        </w:rPr>
        <w:t>ń</w:t>
      </w:r>
      <w:r w:rsidRPr="00E031D0">
        <w:rPr>
          <w:rFonts w:asciiTheme="majorHAnsi" w:hAnsiTheme="majorHAnsi" w:cs="Times New Roman"/>
          <w:sz w:val="24"/>
          <w:szCs w:val="24"/>
        </w:rPr>
        <w:t>ca.</w:t>
      </w:r>
    </w:p>
    <w:p w:rsidR="00E031D0" w:rsidRPr="00E031D0" w:rsidRDefault="00E031D0" w:rsidP="001B73D9">
      <w:pPr>
        <w:pStyle w:val="Akapitzlist"/>
        <w:numPr>
          <w:ilvl w:val="0"/>
          <w:numId w:val="28"/>
        </w:numPr>
        <w:autoSpaceDE w:val="0"/>
        <w:autoSpaceDN w:val="0"/>
        <w:adjustRightInd w:val="0"/>
        <w:spacing w:after="0" w:line="276" w:lineRule="auto"/>
        <w:jc w:val="both"/>
        <w:rPr>
          <w:rFonts w:asciiTheme="majorHAnsi" w:hAnsiTheme="majorHAnsi" w:cs="Times New Roman"/>
          <w:sz w:val="24"/>
          <w:szCs w:val="24"/>
        </w:rPr>
      </w:pPr>
      <w:r w:rsidRPr="00E031D0">
        <w:rPr>
          <w:rFonts w:asciiTheme="majorHAnsi" w:hAnsiTheme="majorHAnsi" w:cs="Times New Roman"/>
          <w:sz w:val="24"/>
          <w:szCs w:val="24"/>
        </w:rPr>
        <w:t>Sposób eksponowania flagi przez jednostk</w:t>
      </w:r>
      <w:r w:rsidRPr="00E031D0">
        <w:rPr>
          <w:rFonts w:asciiTheme="majorHAnsi" w:hAnsiTheme="majorHAnsi" w:cs="TimesNewRoman"/>
          <w:sz w:val="24"/>
          <w:szCs w:val="24"/>
        </w:rPr>
        <w:t xml:space="preserve">ę </w:t>
      </w:r>
      <w:r w:rsidRPr="00E031D0">
        <w:rPr>
          <w:rFonts w:asciiTheme="majorHAnsi" w:hAnsiTheme="majorHAnsi" w:cs="Times New Roman"/>
          <w:sz w:val="24"/>
          <w:szCs w:val="24"/>
        </w:rPr>
        <w:t>(przed oficjaln</w:t>
      </w:r>
      <w:r w:rsidRPr="00E031D0">
        <w:rPr>
          <w:rFonts w:asciiTheme="majorHAnsi" w:hAnsiTheme="majorHAnsi" w:cs="TimesNewRoman"/>
          <w:sz w:val="24"/>
          <w:szCs w:val="24"/>
        </w:rPr>
        <w:t xml:space="preserve">ą </w:t>
      </w:r>
      <w:r w:rsidRPr="00E031D0">
        <w:rPr>
          <w:rFonts w:asciiTheme="majorHAnsi" w:hAnsiTheme="majorHAnsi" w:cs="Times New Roman"/>
          <w:sz w:val="24"/>
          <w:szCs w:val="24"/>
        </w:rPr>
        <w:t>siedzib</w:t>
      </w:r>
      <w:r w:rsidRPr="00E031D0">
        <w:rPr>
          <w:rFonts w:asciiTheme="majorHAnsi" w:hAnsiTheme="majorHAnsi" w:cs="TimesNewRoman"/>
          <w:sz w:val="24"/>
          <w:szCs w:val="24"/>
        </w:rPr>
        <w:t>ą</w:t>
      </w:r>
      <w:r w:rsidRPr="00E031D0">
        <w:rPr>
          <w:rFonts w:asciiTheme="majorHAnsi" w:hAnsiTheme="majorHAnsi" w:cs="Times New Roman"/>
          <w:sz w:val="24"/>
          <w:szCs w:val="24"/>
        </w:rPr>
        <w:t>, na zewn</w:t>
      </w:r>
      <w:r w:rsidRPr="00E031D0">
        <w:rPr>
          <w:rFonts w:asciiTheme="majorHAnsi" w:hAnsiTheme="majorHAnsi" w:cs="TimesNewRoman"/>
          <w:sz w:val="24"/>
          <w:szCs w:val="24"/>
        </w:rPr>
        <w:t>ą</w:t>
      </w:r>
      <w:r w:rsidRPr="00E031D0">
        <w:rPr>
          <w:rFonts w:asciiTheme="majorHAnsi" w:hAnsiTheme="majorHAnsi" w:cs="Times New Roman"/>
          <w:sz w:val="24"/>
          <w:szCs w:val="24"/>
        </w:rPr>
        <w:t>trz i</w:t>
      </w:r>
      <w:r>
        <w:rPr>
          <w:rFonts w:asciiTheme="majorHAnsi" w:hAnsiTheme="majorHAnsi" w:cs="Times New Roman"/>
          <w:sz w:val="24"/>
          <w:szCs w:val="24"/>
        </w:rPr>
        <w:t xml:space="preserve"> </w:t>
      </w:r>
      <w:r w:rsidRPr="00E031D0">
        <w:rPr>
          <w:rFonts w:asciiTheme="majorHAnsi" w:hAnsiTheme="majorHAnsi" w:cs="Times New Roman"/>
          <w:sz w:val="24"/>
          <w:szCs w:val="24"/>
        </w:rPr>
        <w:t>wewn</w:t>
      </w:r>
      <w:r w:rsidRPr="00E031D0">
        <w:rPr>
          <w:rFonts w:asciiTheme="majorHAnsi" w:hAnsiTheme="majorHAnsi" w:cs="TimesNewRoman"/>
          <w:sz w:val="24"/>
          <w:szCs w:val="24"/>
        </w:rPr>
        <w:t>ą</w:t>
      </w:r>
      <w:r w:rsidRPr="00E031D0">
        <w:rPr>
          <w:rFonts w:asciiTheme="majorHAnsi" w:hAnsiTheme="majorHAnsi" w:cs="Times New Roman"/>
          <w:sz w:val="24"/>
          <w:szCs w:val="24"/>
        </w:rPr>
        <w:t>trz) powinien słu</w:t>
      </w:r>
      <w:r w:rsidRPr="00E031D0">
        <w:rPr>
          <w:rFonts w:asciiTheme="majorHAnsi" w:hAnsiTheme="majorHAnsi" w:cs="TimesNewRoman"/>
          <w:sz w:val="24"/>
          <w:szCs w:val="24"/>
        </w:rPr>
        <w:t>ż</w:t>
      </w:r>
      <w:r w:rsidRPr="00E031D0">
        <w:rPr>
          <w:rFonts w:asciiTheme="majorHAnsi" w:hAnsiTheme="majorHAnsi" w:cs="Times New Roman"/>
          <w:sz w:val="24"/>
          <w:szCs w:val="24"/>
        </w:rPr>
        <w:t>y</w:t>
      </w:r>
      <w:r w:rsidRPr="00E031D0">
        <w:rPr>
          <w:rFonts w:asciiTheme="majorHAnsi" w:hAnsiTheme="majorHAnsi" w:cs="TimesNewRoman"/>
          <w:sz w:val="24"/>
          <w:szCs w:val="24"/>
        </w:rPr>
        <w:t xml:space="preserve">ć </w:t>
      </w:r>
      <w:r w:rsidRPr="00E031D0">
        <w:rPr>
          <w:rFonts w:asciiTheme="majorHAnsi" w:hAnsiTheme="majorHAnsi" w:cs="Times New Roman"/>
          <w:sz w:val="24"/>
          <w:szCs w:val="24"/>
        </w:rPr>
        <w:t>przekazaniu odpowiedniego komunikatu:</w:t>
      </w:r>
    </w:p>
    <w:p w:rsidR="00E031D0" w:rsidRDefault="00E031D0" w:rsidP="001B73D9">
      <w:pPr>
        <w:pStyle w:val="Akapitzlist"/>
        <w:numPr>
          <w:ilvl w:val="0"/>
          <w:numId w:val="30"/>
        </w:numPr>
        <w:autoSpaceDE w:val="0"/>
        <w:autoSpaceDN w:val="0"/>
        <w:adjustRightInd w:val="0"/>
        <w:spacing w:after="0" w:line="276" w:lineRule="auto"/>
        <w:jc w:val="both"/>
        <w:rPr>
          <w:rFonts w:asciiTheme="majorHAnsi" w:hAnsiTheme="majorHAnsi" w:cs="Times New Roman"/>
          <w:sz w:val="24"/>
          <w:szCs w:val="24"/>
        </w:rPr>
      </w:pPr>
      <w:r>
        <w:rPr>
          <w:rFonts w:asciiTheme="majorHAnsi" w:hAnsiTheme="majorHAnsi" w:cs="Times New Roman"/>
          <w:sz w:val="24"/>
          <w:szCs w:val="24"/>
        </w:rPr>
        <w:t>na dachu siedziby – informuje, że głowa przebywa w swojej siedzibie lub organ kolegialny obraduje;</w:t>
      </w:r>
    </w:p>
    <w:p w:rsidR="00E031D0" w:rsidRDefault="00E031D0" w:rsidP="001B73D9">
      <w:pPr>
        <w:pStyle w:val="Akapitzlist"/>
        <w:numPr>
          <w:ilvl w:val="0"/>
          <w:numId w:val="30"/>
        </w:numPr>
        <w:autoSpaceDE w:val="0"/>
        <w:autoSpaceDN w:val="0"/>
        <w:adjustRightInd w:val="0"/>
        <w:spacing w:after="0" w:line="276" w:lineRule="auto"/>
        <w:jc w:val="both"/>
        <w:rPr>
          <w:rFonts w:asciiTheme="majorHAnsi" w:hAnsiTheme="majorHAnsi" w:cs="Times New Roman"/>
          <w:sz w:val="24"/>
          <w:szCs w:val="24"/>
        </w:rPr>
      </w:pPr>
      <w:r w:rsidRPr="00E031D0">
        <w:rPr>
          <w:rFonts w:asciiTheme="majorHAnsi" w:hAnsiTheme="majorHAnsi" w:cs="Times New Roman"/>
          <w:sz w:val="24"/>
          <w:szCs w:val="24"/>
        </w:rPr>
        <w:t>przed budynkiem - podkre</w:t>
      </w:r>
      <w:r w:rsidRPr="00E031D0">
        <w:rPr>
          <w:rFonts w:asciiTheme="majorHAnsi" w:hAnsiTheme="majorHAnsi" w:cs="TimesNewRoman"/>
          <w:sz w:val="24"/>
          <w:szCs w:val="24"/>
        </w:rPr>
        <w:t>ś</w:t>
      </w:r>
      <w:r w:rsidRPr="00E031D0">
        <w:rPr>
          <w:rFonts w:asciiTheme="majorHAnsi" w:hAnsiTheme="majorHAnsi" w:cs="Times New Roman"/>
          <w:sz w:val="24"/>
          <w:szCs w:val="24"/>
        </w:rPr>
        <w:t>la publiczny charakter obiektu;</w:t>
      </w:r>
    </w:p>
    <w:p w:rsidR="00E031D0" w:rsidRPr="00E031D0" w:rsidRDefault="00E031D0" w:rsidP="001B73D9">
      <w:pPr>
        <w:pStyle w:val="Akapitzlist"/>
        <w:numPr>
          <w:ilvl w:val="0"/>
          <w:numId w:val="30"/>
        </w:numPr>
        <w:autoSpaceDE w:val="0"/>
        <w:autoSpaceDN w:val="0"/>
        <w:adjustRightInd w:val="0"/>
        <w:spacing w:after="0" w:line="276" w:lineRule="auto"/>
        <w:jc w:val="both"/>
        <w:rPr>
          <w:rFonts w:asciiTheme="majorHAnsi" w:hAnsiTheme="majorHAnsi" w:cs="Times New Roman"/>
          <w:sz w:val="24"/>
          <w:szCs w:val="24"/>
        </w:rPr>
      </w:pPr>
      <w:r w:rsidRPr="00E031D0">
        <w:rPr>
          <w:rFonts w:asciiTheme="majorHAnsi" w:hAnsiTheme="majorHAnsi" w:cs="Times New Roman"/>
          <w:sz w:val="24"/>
          <w:szCs w:val="24"/>
        </w:rPr>
        <w:t>wewn</w:t>
      </w:r>
      <w:r w:rsidRPr="00E031D0">
        <w:rPr>
          <w:rFonts w:asciiTheme="majorHAnsi" w:hAnsiTheme="majorHAnsi" w:cs="TimesNewRoman"/>
          <w:sz w:val="24"/>
          <w:szCs w:val="24"/>
        </w:rPr>
        <w:t>ą</w:t>
      </w:r>
      <w:r w:rsidRPr="00E031D0">
        <w:rPr>
          <w:rFonts w:asciiTheme="majorHAnsi" w:hAnsiTheme="majorHAnsi" w:cs="Times New Roman"/>
          <w:sz w:val="24"/>
          <w:szCs w:val="24"/>
        </w:rPr>
        <w:t>trz - potwierdza komunikaty zewn</w:t>
      </w:r>
      <w:r w:rsidRPr="00E031D0">
        <w:rPr>
          <w:rFonts w:asciiTheme="majorHAnsi" w:hAnsiTheme="majorHAnsi" w:cs="TimesNewRoman"/>
          <w:sz w:val="24"/>
          <w:szCs w:val="24"/>
        </w:rPr>
        <w:t>ę</w:t>
      </w:r>
      <w:r w:rsidRPr="00E031D0">
        <w:rPr>
          <w:rFonts w:asciiTheme="majorHAnsi" w:hAnsiTheme="majorHAnsi" w:cs="Times New Roman"/>
          <w:sz w:val="24"/>
          <w:szCs w:val="24"/>
        </w:rPr>
        <w:t>trzne, a w przypadku wystawienia</w:t>
      </w:r>
      <w:r>
        <w:rPr>
          <w:rFonts w:asciiTheme="majorHAnsi" w:hAnsiTheme="majorHAnsi" w:cs="Times New Roman"/>
          <w:sz w:val="24"/>
          <w:szCs w:val="24"/>
        </w:rPr>
        <w:t xml:space="preserve"> </w:t>
      </w:r>
      <w:r w:rsidRPr="00E031D0">
        <w:rPr>
          <w:rFonts w:asciiTheme="majorHAnsi" w:hAnsiTheme="majorHAnsi" w:cs="Times New Roman"/>
          <w:sz w:val="24"/>
          <w:szCs w:val="24"/>
        </w:rPr>
        <w:t>jej obok godła pa</w:t>
      </w:r>
      <w:r w:rsidRPr="00E031D0">
        <w:rPr>
          <w:rFonts w:asciiTheme="majorHAnsi" w:hAnsiTheme="majorHAnsi" w:cs="TimesNewRoman"/>
          <w:sz w:val="24"/>
          <w:szCs w:val="24"/>
        </w:rPr>
        <w:t>ń</w:t>
      </w:r>
      <w:r w:rsidRPr="00E031D0">
        <w:rPr>
          <w:rFonts w:asciiTheme="majorHAnsi" w:hAnsiTheme="majorHAnsi" w:cs="Times New Roman"/>
          <w:sz w:val="24"/>
          <w:szCs w:val="24"/>
        </w:rPr>
        <w:t>stwa lub organizacji dopełnia symbolik</w:t>
      </w:r>
      <w:r w:rsidRPr="00E031D0">
        <w:rPr>
          <w:rFonts w:asciiTheme="majorHAnsi" w:hAnsiTheme="majorHAnsi" w:cs="TimesNewRoman"/>
          <w:sz w:val="24"/>
          <w:szCs w:val="24"/>
        </w:rPr>
        <w:t xml:space="preserve">ę </w:t>
      </w:r>
      <w:r w:rsidRPr="00E031D0">
        <w:rPr>
          <w:rFonts w:asciiTheme="majorHAnsi" w:hAnsiTheme="majorHAnsi" w:cs="Times New Roman"/>
          <w:sz w:val="24"/>
          <w:szCs w:val="24"/>
        </w:rPr>
        <w:t>pa</w:t>
      </w:r>
      <w:r w:rsidRPr="00E031D0">
        <w:rPr>
          <w:rFonts w:asciiTheme="majorHAnsi" w:hAnsiTheme="majorHAnsi" w:cs="TimesNewRoman"/>
          <w:sz w:val="24"/>
          <w:szCs w:val="24"/>
        </w:rPr>
        <w:t>ń</w:t>
      </w:r>
      <w:r w:rsidRPr="00E031D0">
        <w:rPr>
          <w:rFonts w:asciiTheme="majorHAnsi" w:hAnsiTheme="majorHAnsi" w:cs="Times New Roman"/>
          <w:sz w:val="24"/>
          <w:szCs w:val="24"/>
        </w:rPr>
        <w:t>stwow</w:t>
      </w:r>
      <w:r w:rsidRPr="00E031D0">
        <w:rPr>
          <w:rFonts w:asciiTheme="majorHAnsi" w:hAnsiTheme="majorHAnsi" w:cs="TimesNewRoman"/>
          <w:sz w:val="24"/>
          <w:szCs w:val="24"/>
        </w:rPr>
        <w:t xml:space="preserve">ą </w:t>
      </w:r>
      <w:r w:rsidRPr="00E031D0">
        <w:rPr>
          <w:rFonts w:asciiTheme="majorHAnsi" w:hAnsiTheme="majorHAnsi" w:cs="Times New Roman"/>
          <w:sz w:val="24"/>
          <w:szCs w:val="24"/>
        </w:rPr>
        <w:t>lub</w:t>
      </w:r>
      <w:r>
        <w:rPr>
          <w:rFonts w:asciiTheme="majorHAnsi" w:hAnsiTheme="majorHAnsi" w:cs="Times New Roman"/>
          <w:sz w:val="24"/>
          <w:szCs w:val="24"/>
        </w:rPr>
        <w:t xml:space="preserve"> </w:t>
      </w:r>
      <w:r w:rsidRPr="00E031D0">
        <w:rPr>
          <w:rFonts w:asciiTheme="majorHAnsi" w:hAnsiTheme="majorHAnsi" w:cs="Times New Roman"/>
          <w:sz w:val="24"/>
          <w:szCs w:val="24"/>
        </w:rPr>
        <w:t>organizacyjn</w:t>
      </w:r>
      <w:r w:rsidRPr="00E031D0">
        <w:rPr>
          <w:rFonts w:asciiTheme="majorHAnsi" w:hAnsiTheme="majorHAnsi" w:cs="TimesNewRoman"/>
          <w:sz w:val="24"/>
          <w:szCs w:val="24"/>
        </w:rPr>
        <w:t>ą</w:t>
      </w:r>
      <w:r w:rsidRPr="00E031D0">
        <w:rPr>
          <w:rFonts w:asciiTheme="majorHAnsi" w:hAnsiTheme="majorHAnsi" w:cs="Times New Roman"/>
          <w:sz w:val="24"/>
          <w:szCs w:val="24"/>
        </w:rPr>
        <w:t>;</w:t>
      </w:r>
    </w:p>
    <w:p w:rsidR="00E031D0" w:rsidRPr="00E031D0" w:rsidRDefault="00E031D0" w:rsidP="001B73D9">
      <w:pPr>
        <w:pStyle w:val="Akapitzlist"/>
        <w:numPr>
          <w:ilvl w:val="0"/>
          <w:numId w:val="30"/>
        </w:numPr>
        <w:autoSpaceDE w:val="0"/>
        <w:autoSpaceDN w:val="0"/>
        <w:adjustRightInd w:val="0"/>
        <w:spacing w:after="0" w:line="276" w:lineRule="auto"/>
        <w:jc w:val="both"/>
        <w:rPr>
          <w:rFonts w:asciiTheme="majorHAnsi" w:hAnsiTheme="majorHAnsi" w:cs="TimesNewRoman"/>
          <w:sz w:val="24"/>
          <w:szCs w:val="24"/>
        </w:rPr>
      </w:pPr>
      <w:r w:rsidRPr="00E031D0">
        <w:rPr>
          <w:rFonts w:asciiTheme="majorHAnsi" w:hAnsiTheme="majorHAnsi" w:cs="Times New Roman"/>
          <w:sz w:val="24"/>
          <w:szCs w:val="24"/>
        </w:rPr>
        <w:t>umieszczenie wi</w:t>
      </w:r>
      <w:r w:rsidRPr="00E031D0">
        <w:rPr>
          <w:rFonts w:asciiTheme="majorHAnsi" w:hAnsiTheme="majorHAnsi" w:cs="TimesNewRoman"/>
          <w:sz w:val="24"/>
          <w:szCs w:val="24"/>
        </w:rPr>
        <w:t>ę</w:t>
      </w:r>
      <w:r w:rsidRPr="00E031D0">
        <w:rPr>
          <w:rFonts w:asciiTheme="majorHAnsi" w:hAnsiTheme="majorHAnsi" w:cs="Times New Roman"/>
          <w:sz w:val="24"/>
          <w:szCs w:val="24"/>
        </w:rPr>
        <w:t>kszej liczby flag pa</w:t>
      </w:r>
      <w:r w:rsidRPr="00E031D0">
        <w:rPr>
          <w:rFonts w:asciiTheme="majorHAnsi" w:hAnsiTheme="majorHAnsi" w:cs="TimesNewRoman"/>
          <w:sz w:val="24"/>
          <w:szCs w:val="24"/>
        </w:rPr>
        <w:t>ń</w:t>
      </w:r>
      <w:r w:rsidRPr="00E031D0">
        <w:rPr>
          <w:rFonts w:asciiTheme="majorHAnsi" w:hAnsiTheme="majorHAnsi" w:cs="Times New Roman"/>
          <w:sz w:val="24"/>
          <w:szCs w:val="24"/>
        </w:rPr>
        <w:t>stwowych jest oficjaln</w:t>
      </w:r>
      <w:r w:rsidRPr="00E031D0">
        <w:rPr>
          <w:rFonts w:asciiTheme="majorHAnsi" w:hAnsiTheme="majorHAnsi" w:cs="TimesNewRoman"/>
          <w:sz w:val="24"/>
          <w:szCs w:val="24"/>
        </w:rPr>
        <w:t xml:space="preserve">ą </w:t>
      </w:r>
      <w:r w:rsidRPr="00E031D0">
        <w:rPr>
          <w:rFonts w:asciiTheme="majorHAnsi" w:hAnsiTheme="majorHAnsi" w:cs="Times New Roman"/>
          <w:sz w:val="24"/>
          <w:szCs w:val="24"/>
        </w:rPr>
        <w:t>dekoracj</w:t>
      </w:r>
      <w:r w:rsidRPr="00E031D0">
        <w:rPr>
          <w:rFonts w:asciiTheme="majorHAnsi" w:hAnsiTheme="majorHAnsi" w:cs="TimesNewRoman"/>
          <w:sz w:val="24"/>
          <w:szCs w:val="24"/>
        </w:rPr>
        <w:t>ą</w:t>
      </w:r>
    </w:p>
    <w:p w:rsidR="00F9025C" w:rsidRPr="001B73D9" w:rsidRDefault="00E031D0" w:rsidP="001B73D9">
      <w:pPr>
        <w:pStyle w:val="Akapitzlist"/>
        <w:autoSpaceDE w:val="0"/>
        <w:autoSpaceDN w:val="0"/>
        <w:adjustRightInd w:val="0"/>
        <w:spacing w:after="0" w:line="276" w:lineRule="auto"/>
        <w:ind w:left="1418"/>
        <w:jc w:val="both"/>
        <w:rPr>
          <w:rFonts w:asciiTheme="majorHAnsi" w:hAnsiTheme="majorHAnsi" w:cs="Times New Roman"/>
          <w:sz w:val="24"/>
          <w:szCs w:val="24"/>
        </w:rPr>
      </w:pPr>
      <w:r w:rsidRPr="00E031D0">
        <w:rPr>
          <w:rFonts w:asciiTheme="majorHAnsi" w:hAnsiTheme="majorHAnsi" w:cs="Times New Roman"/>
          <w:sz w:val="24"/>
          <w:szCs w:val="24"/>
        </w:rPr>
        <w:t>akcentuj</w:t>
      </w:r>
      <w:r w:rsidRPr="00E031D0">
        <w:rPr>
          <w:rFonts w:asciiTheme="majorHAnsi" w:hAnsiTheme="majorHAnsi" w:cs="TimesNewRoman"/>
          <w:sz w:val="24"/>
          <w:szCs w:val="24"/>
        </w:rPr>
        <w:t>ą</w:t>
      </w:r>
      <w:r w:rsidRPr="00E031D0">
        <w:rPr>
          <w:rFonts w:asciiTheme="majorHAnsi" w:hAnsiTheme="majorHAnsi" w:cs="Times New Roman"/>
          <w:sz w:val="24"/>
          <w:szCs w:val="24"/>
        </w:rPr>
        <w:t>c</w:t>
      </w:r>
      <w:r w:rsidRPr="00E031D0">
        <w:rPr>
          <w:rFonts w:asciiTheme="majorHAnsi" w:hAnsiTheme="majorHAnsi" w:cs="TimesNewRoman"/>
          <w:sz w:val="24"/>
          <w:szCs w:val="24"/>
        </w:rPr>
        <w:t xml:space="preserve">ą </w:t>
      </w:r>
      <w:r w:rsidRPr="00E031D0">
        <w:rPr>
          <w:rFonts w:asciiTheme="majorHAnsi" w:hAnsiTheme="majorHAnsi" w:cs="Times New Roman"/>
          <w:sz w:val="24"/>
          <w:szCs w:val="24"/>
        </w:rPr>
        <w:t>uroczysto</w:t>
      </w:r>
      <w:r w:rsidRPr="00E031D0">
        <w:rPr>
          <w:rFonts w:asciiTheme="majorHAnsi" w:hAnsiTheme="majorHAnsi" w:cs="TimesNewRoman"/>
          <w:sz w:val="24"/>
          <w:szCs w:val="24"/>
        </w:rPr>
        <w:t xml:space="preserve">ść </w:t>
      </w:r>
      <w:r w:rsidRPr="00E031D0">
        <w:rPr>
          <w:rFonts w:asciiTheme="majorHAnsi" w:hAnsiTheme="majorHAnsi" w:cs="Times New Roman"/>
          <w:sz w:val="24"/>
          <w:szCs w:val="24"/>
        </w:rPr>
        <w:t>pa</w:t>
      </w:r>
      <w:r w:rsidRPr="00E031D0">
        <w:rPr>
          <w:rFonts w:asciiTheme="majorHAnsi" w:hAnsiTheme="majorHAnsi" w:cs="TimesNewRoman"/>
          <w:sz w:val="24"/>
          <w:szCs w:val="24"/>
        </w:rPr>
        <w:t>ń</w:t>
      </w:r>
      <w:r w:rsidRPr="00E031D0">
        <w:rPr>
          <w:rFonts w:asciiTheme="majorHAnsi" w:hAnsiTheme="majorHAnsi" w:cs="Times New Roman"/>
          <w:sz w:val="24"/>
          <w:szCs w:val="24"/>
        </w:rPr>
        <w:t>stwow</w:t>
      </w:r>
      <w:r w:rsidRPr="00E031D0">
        <w:rPr>
          <w:rFonts w:asciiTheme="majorHAnsi" w:hAnsiTheme="majorHAnsi" w:cs="TimesNewRoman"/>
          <w:sz w:val="24"/>
          <w:szCs w:val="24"/>
        </w:rPr>
        <w:t xml:space="preserve">ą </w:t>
      </w:r>
      <w:r w:rsidRPr="00E031D0">
        <w:rPr>
          <w:rFonts w:asciiTheme="majorHAnsi" w:hAnsiTheme="majorHAnsi" w:cs="Times New Roman"/>
          <w:sz w:val="24"/>
          <w:szCs w:val="24"/>
        </w:rPr>
        <w:t>lub narodow</w:t>
      </w:r>
      <w:r w:rsidRPr="00E031D0">
        <w:rPr>
          <w:rFonts w:asciiTheme="majorHAnsi" w:hAnsiTheme="majorHAnsi" w:cs="TimesNewRoman"/>
          <w:sz w:val="24"/>
          <w:szCs w:val="24"/>
        </w:rPr>
        <w:t>ą</w:t>
      </w:r>
      <w:r w:rsidRPr="00E031D0">
        <w:rPr>
          <w:rFonts w:asciiTheme="majorHAnsi" w:hAnsiTheme="majorHAnsi" w:cs="Times New Roman"/>
          <w:sz w:val="24"/>
          <w:szCs w:val="24"/>
        </w:rPr>
        <w:t>.</w:t>
      </w:r>
    </w:p>
    <w:p w:rsidR="00F9025C" w:rsidRPr="00F9025C" w:rsidRDefault="00F9025C" w:rsidP="001B73D9">
      <w:pPr>
        <w:autoSpaceDE w:val="0"/>
        <w:autoSpaceDN w:val="0"/>
        <w:adjustRightInd w:val="0"/>
        <w:spacing w:after="0" w:line="276" w:lineRule="auto"/>
        <w:jc w:val="both"/>
        <w:rPr>
          <w:rFonts w:asciiTheme="majorHAnsi" w:hAnsiTheme="majorHAnsi" w:cs="Times New Roman"/>
          <w:sz w:val="24"/>
          <w:szCs w:val="24"/>
        </w:rPr>
      </w:pPr>
    </w:p>
    <w:p w:rsidR="00F9025C" w:rsidRPr="00E031D0" w:rsidRDefault="00F9025C" w:rsidP="001B73D9">
      <w:pPr>
        <w:autoSpaceDE w:val="0"/>
        <w:autoSpaceDN w:val="0"/>
        <w:adjustRightInd w:val="0"/>
        <w:spacing w:after="0" w:line="276" w:lineRule="auto"/>
        <w:jc w:val="both"/>
        <w:rPr>
          <w:rFonts w:asciiTheme="majorHAnsi" w:hAnsiTheme="majorHAnsi" w:cs="Times New Roman"/>
          <w:b/>
          <w:i/>
          <w:iCs/>
          <w:sz w:val="24"/>
          <w:szCs w:val="24"/>
        </w:rPr>
      </w:pPr>
      <w:r w:rsidRPr="00E031D0">
        <w:rPr>
          <w:rFonts w:asciiTheme="majorHAnsi" w:hAnsiTheme="majorHAnsi" w:cs="Times New Roman"/>
          <w:b/>
          <w:i/>
          <w:iCs/>
          <w:sz w:val="24"/>
          <w:szCs w:val="24"/>
        </w:rPr>
        <w:t>Siedziba placówki o</w:t>
      </w:r>
      <w:r w:rsidRPr="00E031D0">
        <w:rPr>
          <w:rFonts w:asciiTheme="majorHAnsi" w:hAnsiTheme="majorHAnsi" w:cs="TimesNewRoman"/>
          <w:b/>
          <w:sz w:val="24"/>
          <w:szCs w:val="24"/>
        </w:rPr>
        <w:t>ś</w:t>
      </w:r>
      <w:r w:rsidRPr="00E031D0">
        <w:rPr>
          <w:rFonts w:asciiTheme="majorHAnsi" w:hAnsiTheme="majorHAnsi" w:cs="Times New Roman"/>
          <w:b/>
          <w:i/>
          <w:iCs/>
          <w:sz w:val="24"/>
          <w:szCs w:val="24"/>
        </w:rPr>
        <w:t>wiatowej</w:t>
      </w:r>
    </w:p>
    <w:p w:rsidR="00F9025C" w:rsidRDefault="00F9025C" w:rsidP="001B73D9">
      <w:pPr>
        <w:pStyle w:val="Akapitzlist"/>
        <w:numPr>
          <w:ilvl w:val="0"/>
          <w:numId w:val="31"/>
        </w:numPr>
        <w:autoSpaceDE w:val="0"/>
        <w:autoSpaceDN w:val="0"/>
        <w:adjustRightInd w:val="0"/>
        <w:spacing w:after="0" w:line="276" w:lineRule="auto"/>
        <w:jc w:val="both"/>
        <w:rPr>
          <w:rFonts w:asciiTheme="majorHAnsi" w:hAnsiTheme="majorHAnsi" w:cs="Times New Roman"/>
          <w:sz w:val="24"/>
          <w:szCs w:val="24"/>
        </w:rPr>
      </w:pPr>
      <w:r w:rsidRPr="00E031D0">
        <w:rPr>
          <w:rFonts w:asciiTheme="majorHAnsi" w:hAnsiTheme="majorHAnsi" w:cs="Times New Roman"/>
          <w:sz w:val="24"/>
          <w:szCs w:val="24"/>
        </w:rPr>
        <w:t>uroczysto</w:t>
      </w:r>
      <w:r w:rsidRPr="00E031D0">
        <w:rPr>
          <w:rFonts w:asciiTheme="majorHAnsi" w:hAnsiTheme="majorHAnsi" w:cs="TimesNewRoman"/>
          <w:sz w:val="24"/>
          <w:szCs w:val="24"/>
        </w:rPr>
        <w:t>ś</w:t>
      </w:r>
      <w:r w:rsidRPr="00E031D0">
        <w:rPr>
          <w:rFonts w:asciiTheme="majorHAnsi" w:hAnsiTheme="majorHAnsi" w:cs="Times New Roman"/>
          <w:sz w:val="24"/>
          <w:szCs w:val="24"/>
        </w:rPr>
        <w:t xml:space="preserve">ci, rocznice i </w:t>
      </w:r>
      <w:r w:rsidRPr="00E031D0">
        <w:rPr>
          <w:rFonts w:asciiTheme="majorHAnsi" w:hAnsiTheme="majorHAnsi" w:cs="TimesNewRoman"/>
          <w:sz w:val="24"/>
          <w:szCs w:val="24"/>
        </w:rPr>
        <w:t>ś</w:t>
      </w:r>
      <w:r w:rsidRPr="00E031D0">
        <w:rPr>
          <w:rFonts w:asciiTheme="majorHAnsi" w:hAnsiTheme="majorHAnsi" w:cs="Times New Roman"/>
          <w:sz w:val="24"/>
          <w:szCs w:val="24"/>
        </w:rPr>
        <w:t>wi</w:t>
      </w:r>
      <w:r w:rsidRPr="00E031D0">
        <w:rPr>
          <w:rFonts w:asciiTheme="majorHAnsi" w:hAnsiTheme="majorHAnsi" w:cs="TimesNewRoman"/>
          <w:sz w:val="24"/>
          <w:szCs w:val="24"/>
        </w:rPr>
        <w:t>ę</w:t>
      </w:r>
      <w:r w:rsidRPr="00E031D0">
        <w:rPr>
          <w:rFonts w:asciiTheme="majorHAnsi" w:hAnsiTheme="majorHAnsi" w:cs="Times New Roman"/>
          <w:sz w:val="24"/>
          <w:szCs w:val="24"/>
        </w:rPr>
        <w:t>ta pa</w:t>
      </w:r>
      <w:r w:rsidRPr="00E031D0">
        <w:rPr>
          <w:rFonts w:asciiTheme="majorHAnsi" w:hAnsiTheme="majorHAnsi" w:cs="TimesNewRoman"/>
          <w:sz w:val="24"/>
          <w:szCs w:val="24"/>
        </w:rPr>
        <w:t>ń</w:t>
      </w:r>
      <w:r w:rsidRPr="00E031D0">
        <w:rPr>
          <w:rFonts w:asciiTheme="majorHAnsi" w:hAnsiTheme="majorHAnsi" w:cs="Times New Roman"/>
          <w:sz w:val="24"/>
          <w:szCs w:val="24"/>
        </w:rPr>
        <w:t>stwowe:</w:t>
      </w:r>
    </w:p>
    <w:p w:rsidR="00E031D0" w:rsidRPr="00E031D0" w:rsidRDefault="00E031D0" w:rsidP="001B73D9">
      <w:pPr>
        <w:pStyle w:val="Akapitzlist"/>
        <w:numPr>
          <w:ilvl w:val="0"/>
          <w:numId w:val="33"/>
        </w:numPr>
        <w:autoSpaceDE w:val="0"/>
        <w:autoSpaceDN w:val="0"/>
        <w:adjustRightInd w:val="0"/>
        <w:spacing w:after="0" w:line="276" w:lineRule="auto"/>
        <w:ind w:left="1418" w:hanging="284"/>
        <w:jc w:val="both"/>
        <w:rPr>
          <w:rFonts w:asciiTheme="majorHAnsi" w:hAnsiTheme="majorHAnsi" w:cs="TimesNewRoman"/>
          <w:sz w:val="24"/>
          <w:szCs w:val="24"/>
        </w:rPr>
      </w:pPr>
      <w:r w:rsidRPr="00E031D0">
        <w:rPr>
          <w:rFonts w:asciiTheme="majorHAnsi" w:hAnsiTheme="majorHAnsi" w:cs="Times New Roman"/>
          <w:sz w:val="24"/>
          <w:szCs w:val="24"/>
        </w:rPr>
        <w:t>flaga podniesiona na lub przed siedzib</w:t>
      </w:r>
      <w:r w:rsidRPr="00E031D0">
        <w:rPr>
          <w:rFonts w:asciiTheme="majorHAnsi" w:hAnsiTheme="majorHAnsi" w:cs="TimesNewRoman"/>
          <w:sz w:val="24"/>
          <w:szCs w:val="24"/>
        </w:rPr>
        <w:t>ą</w:t>
      </w:r>
      <w:r w:rsidRPr="00E031D0">
        <w:rPr>
          <w:rFonts w:asciiTheme="majorHAnsi" w:hAnsiTheme="majorHAnsi" w:cs="Times New Roman"/>
          <w:sz w:val="24"/>
          <w:szCs w:val="24"/>
        </w:rPr>
        <w:t>, a ponadto budynek powinien by</w:t>
      </w:r>
      <w:r w:rsidRPr="00E031D0">
        <w:rPr>
          <w:rFonts w:asciiTheme="majorHAnsi" w:hAnsiTheme="majorHAnsi" w:cs="TimesNewRoman"/>
          <w:sz w:val="24"/>
          <w:szCs w:val="24"/>
        </w:rPr>
        <w:t>ć</w:t>
      </w:r>
    </w:p>
    <w:p w:rsidR="00E031D0" w:rsidRPr="00F9025C" w:rsidRDefault="00E031D0" w:rsidP="001B73D9">
      <w:pPr>
        <w:autoSpaceDE w:val="0"/>
        <w:autoSpaceDN w:val="0"/>
        <w:adjustRightInd w:val="0"/>
        <w:spacing w:after="0" w:line="276" w:lineRule="auto"/>
        <w:ind w:left="1418"/>
        <w:jc w:val="both"/>
        <w:rPr>
          <w:rFonts w:asciiTheme="majorHAnsi" w:hAnsiTheme="majorHAnsi" w:cs="Times New Roman"/>
          <w:sz w:val="24"/>
          <w:szCs w:val="24"/>
        </w:rPr>
      </w:pPr>
      <w:r w:rsidRPr="00F9025C">
        <w:rPr>
          <w:rFonts w:asciiTheme="majorHAnsi" w:hAnsiTheme="majorHAnsi" w:cs="Times New Roman"/>
          <w:sz w:val="24"/>
          <w:szCs w:val="24"/>
        </w:rPr>
        <w:t>dodatkowo udekorowany flagami;</w:t>
      </w:r>
    </w:p>
    <w:p w:rsidR="00E031D0" w:rsidRPr="004E376C" w:rsidRDefault="00524C42" w:rsidP="001B73D9">
      <w:pPr>
        <w:pStyle w:val="Akapitzlist"/>
        <w:numPr>
          <w:ilvl w:val="0"/>
          <w:numId w:val="32"/>
        </w:numPr>
        <w:autoSpaceDE w:val="0"/>
        <w:autoSpaceDN w:val="0"/>
        <w:adjustRightInd w:val="0"/>
        <w:spacing w:after="0" w:line="276" w:lineRule="auto"/>
        <w:ind w:left="1418" w:hanging="284"/>
        <w:jc w:val="both"/>
        <w:rPr>
          <w:rFonts w:asciiTheme="majorHAnsi" w:hAnsiTheme="majorHAnsi" w:cs="Times New Roman"/>
          <w:sz w:val="24"/>
          <w:szCs w:val="24"/>
        </w:rPr>
      </w:pPr>
      <w:r>
        <w:rPr>
          <w:rFonts w:ascii="Times New Roman" w:hAnsi="Times New Roman" w:cs="Times New Roman"/>
          <w:sz w:val="24"/>
          <w:szCs w:val="24"/>
        </w:rPr>
        <w:t>flagi powinny by</w:t>
      </w:r>
      <w:r>
        <w:rPr>
          <w:rFonts w:ascii="TimesNewRoman" w:hAnsi="TimesNewRoman" w:cs="TimesNewRoman"/>
          <w:sz w:val="24"/>
          <w:szCs w:val="24"/>
        </w:rPr>
        <w:t xml:space="preserve">ć </w:t>
      </w:r>
      <w:r>
        <w:rPr>
          <w:rFonts w:ascii="Times New Roman" w:hAnsi="Times New Roman" w:cs="Times New Roman"/>
          <w:sz w:val="24"/>
          <w:szCs w:val="24"/>
        </w:rPr>
        <w:t>podniesione najpó</w:t>
      </w:r>
      <w:r>
        <w:rPr>
          <w:rFonts w:ascii="TimesNewRoman" w:hAnsi="TimesNewRoman" w:cs="TimesNewRoman"/>
          <w:sz w:val="24"/>
          <w:szCs w:val="24"/>
        </w:rPr>
        <w:t>ź</w:t>
      </w:r>
      <w:r>
        <w:rPr>
          <w:rFonts w:ascii="Times New Roman" w:hAnsi="Times New Roman" w:cs="Times New Roman"/>
          <w:sz w:val="24"/>
          <w:szCs w:val="24"/>
        </w:rPr>
        <w:t>niej do godziny 8.00;</w:t>
      </w:r>
    </w:p>
    <w:p w:rsidR="004E376C" w:rsidRPr="004E376C" w:rsidRDefault="004E376C" w:rsidP="001B73D9">
      <w:pPr>
        <w:pStyle w:val="Akapitzlist"/>
        <w:numPr>
          <w:ilvl w:val="0"/>
          <w:numId w:val="32"/>
        </w:numPr>
        <w:autoSpaceDE w:val="0"/>
        <w:autoSpaceDN w:val="0"/>
        <w:adjustRightInd w:val="0"/>
        <w:spacing w:after="0" w:line="276" w:lineRule="auto"/>
        <w:ind w:left="1418" w:hanging="284"/>
        <w:jc w:val="left"/>
        <w:rPr>
          <w:rFonts w:asciiTheme="majorHAnsi" w:hAnsiTheme="majorHAnsi" w:cs="Times New Roman"/>
          <w:sz w:val="24"/>
          <w:szCs w:val="24"/>
        </w:rPr>
      </w:pPr>
      <w:r w:rsidRPr="004E376C">
        <w:rPr>
          <w:rFonts w:asciiTheme="majorHAnsi" w:hAnsiTheme="majorHAnsi" w:cs="Times New Roman"/>
          <w:sz w:val="24"/>
          <w:szCs w:val="24"/>
        </w:rPr>
        <w:lastRenderedPageBreak/>
        <w:t>je</w:t>
      </w:r>
      <w:r w:rsidRPr="004E376C">
        <w:rPr>
          <w:rFonts w:asciiTheme="majorHAnsi" w:hAnsiTheme="majorHAnsi" w:cs="TimesNewRoman"/>
          <w:sz w:val="24"/>
          <w:szCs w:val="24"/>
        </w:rPr>
        <w:t>ż</w:t>
      </w:r>
      <w:r w:rsidRPr="004E376C">
        <w:rPr>
          <w:rFonts w:asciiTheme="majorHAnsi" w:hAnsiTheme="majorHAnsi" w:cs="Times New Roman"/>
          <w:sz w:val="24"/>
          <w:szCs w:val="24"/>
        </w:rPr>
        <w:t>eli uroczysto</w:t>
      </w:r>
      <w:r w:rsidRPr="004E376C">
        <w:rPr>
          <w:rFonts w:asciiTheme="majorHAnsi" w:hAnsiTheme="majorHAnsi" w:cs="TimesNewRoman"/>
          <w:sz w:val="24"/>
          <w:szCs w:val="24"/>
        </w:rPr>
        <w:t>ść</w:t>
      </w:r>
      <w:r w:rsidRPr="004E376C">
        <w:rPr>
          <w:rFonts w:asciiTheme="majorHAnsi" w:hAnsiTheme="majorHAnsi" w:cs="Times New Roman"/>
          <w:sz w:val="24"/>
          <w:szCs w:val="24"/>
        </w:rPr>
        <w:t xml:space="preserve">, rocznica lub </w:t>
      </w:r>
      <w:r w:rsidRPr="004E376C">
        <w:rPr>
          <w:rFonts w:asciiTheme="majorHAnsi" w:hAnsiTheme="majorHAnsi" w:cs="TimesNewRoman"/>
          <w:sz w:val="24"/>
          <w:szCs w:val="24"/>
        </w:rPr>
        <w:t>ś</w:t>
      </w:r>
      <w:r w:rsidRPr="004E376C">
        <w:rPr>
          <w:rFonts w:asciiTheme="majorHAnsi" w:hAnsiTheme="majorHAnsi" w:cs="Times New Roman"/>
          <w:sz w:val="24"/>
          <w:szCs w:val="24"/>
        </w:rPr>
        <w:t>wi</w:t>
      </w:r>
      <w:r w:rsidRPr="004E376C">
        <w:rPr>
          <w:rFonts w:asciiTheme="majorHAnsi" w:hAnsiTheme="majorHAnsi" w:cs="TimesNewRoman"/>
          <w:sz w:val="24"/>
          <w:szCs w:val="24"/>
        </w:rPr>
        <w:t>ę</w:t>
      </w:r>
      <w:r w:rsidRPr="004E376C">
        <w:rPr>
          <w:rFonts w:asciiTheme="majorHAnsi" w:hAnsiTheme="majorHAnsi" w:cs="Times New Roman"/>
          <w:sz w:val="24"/>
          <w:szCs w:val="24"/>
        </w:rPr>
        <w:t>to przypada w przeddzie</w:t>
      </w:r>
      <w:r w:rsidRPr="004E376C">
        <w:rPr>
          <w:rFonts w:asciiTheme="majorHAnsi" w:hAnsiTheme="majorHAnsi" w:cs="TimesNewRoman"/>
          <w:sz w:val="24"/>
          <w:szCs w:val="24"/>
        </w:rPr>
        <w:t xml:space="preserve">ń </w:t>
      </w:r>
      <w:r w:rsidRPr="004E376C">
        <w:rPr>
          <w:rFonts w:asciiTheme="majorHAnsi" w:hAnsiTheme="majorHAnsi" w:cs="Times New Roman"/>
          <w:sz w:val="24"/>
          <w:szCs w:val="24"/>
        </w:rPr>
        <w:t>dni wolnych</w:t>
      </w:r>
      <w:r>
        <w:rPr>
          <w:rFonts w:asciiTheme="majorHAnsi" w:hAnsiTheme="majorHAnsi" w:cs="Times New Roman"/>
          <w:sz w:val="24"/>
          <w:szCs w:val="24"/>
        </w:rPr>
        <w:t xml:space="preserve"> </w:t>
      </w:r>
      <w:r w:rsidRPr="004E376C">
        <w:rPr>
          <w:rFonts w:asciiTheme="majorHAnsi" w:hAnsiTheme="majorHAnsi" w:cs="Times New Roman"/>
          <w:sz w:val="24"/>
          <w:szCs w:val="24"/>
        </w:rPr>
        <w:t>od pracy, flagi mog</w:t>
      </w:r>
      <w:r w:rsidRPr="004E376C">
        <w:rPr>
          <w:rFonts w:asciiTheme="majorHAnsi" w:hAnsiTheme="majorHAnsi" w:cs="TimesNewRoman"/>
          <w:sz w:val="24"/>
          <w:szCs w:val="24"/>
        </w:rPr>
        <w:t xml:space="preserve">ą </w:t>
      </w:r>
      <w:r w:rsidRPr="004E376C">
        <w:rPr>
          <w:rFonts w:asciiTheme="majorHAnsi" w:hAnsiTheme="majorHAnsi" w:cs="Times New Roman"/>
          <w:sz w:val="24"/>
          <w:szCs w:val="24"/>
        </w:rPr>
        <w:t>by</w:t>
      </w:r>
      <w:r w:rsidRPr="004E376C">
        <w:rPr>
          <w:rFonts w:asciiTheme="majorHAnsi" w:hAnsiTheme="majorHAnsi" w:cs="TimesNewRoman"/>
          <w:sz w:val="24"/>
          <w:szCs w:val="24"/>
        </w:rPr>
        <w:t xml:space="preserve">ć </w:t>
      </w:r>
      <w:r w:rsidRPr="004E376C">
        <w:rPr>
          <w:rFonts w:asciiTheme="majorHAnsi" w:hAnsiTheme="majorHAnsi" w:cs="Times New Roman"/>
          <w:sz w:val="24"/>
          <w:szCs w:val="24"/>
        </w:rPr>
        <w:t xml:space="preserve">podniesione przez kilka dni, z tym </w:t>
      </w:r>
      <w:r w:rsidRPr="004E376C">
        <w:rPr>
          <w:rFonts w:asciiTheme="majorHAnsi" w:hAnsiTheme="majorHAnsi" w:cs="TimesNewRoman"/>
          <w:sz w:val="24"/>
          <w:szCs w:val="24"/>
        </w:rPr>
        <w:t>Ŝ</w:t>
      </w:r>
      <w:r w:rsidRPr="004E376C">
        <w:rPr>
          <w:rFonts w:asciiTheme="majorHAnsi" w:hAnsiTheme="majorHAnsi" w:cs="Times New Roman"/>
          <w:sz w:val="24"/>
          <w:szCs w:val="24"/>
        </w:rPr>
        <w:t>e je</w:t>
      </w:r>
      <w:r w:rsidRPr="004E376C">
        <w:rPr>
          <w:rFonts w:asciiTheme="majorHAnsi" w:hAnsiTheme="majorHAnsi" w:cs="TimesNewRoman"/>
          <w:sz w:val="24"/>
          <w:szCs w:val="24"/>
        </w:rPr>
        <w:t>ż</w:t>
      </w:r>
      <w:r w:rsidRPr="004E376C">
        <w:rPr>
          <w:rFonts w:asciiTheme="majorHAnsi" w:hAnsiTheme="majorHAnsi" w:cs="Times New Roman"/>
          <w:sz w:val="24"/>
          <w:szCs w:val="24"/>
        </w:rPr>
        <w:t>eli s</w:t>
      </w:r>
      <w:r w:rsidRPr="004E376C">
        <w:rPr>
          <w:rFonts w:asciiTheme="majorHAnsi" w:hAnsiTheme="majorHAnsi" w:cs="TimesNewRoman"/>
          <w:sz w:val="24"/>
          <w:szCs w:val="24"/>
        </w:rPr>
        <w:t>ą</w:t>
      </w:r>
      <w:r>
        <w:rPr>
          <w:rFonts w:asciiTheme="majorHAnsi" w:hAnsiTheme="majorHAnsi" w:cs="TimesNewRoman"/>
          <w:sz w:val="24"/>
          <w:szCs w:val="24"/>
        </w:rPr>
        <w:t xml:space="preserve"> </w:t>
      </w:r>
      <w:r w:rsidRPr="004E376C">
        <w:rPr>
          <w:rFonts w:asciiTheme="majorHAnsi" w:hAnsiTheme="majorHAnsi" w:cs="Times New Roman"/>
          <w:sz w:val="24"/>
          <w:szCs w:val="24"/>
        </w:rPr>
        <w:t>pozostawione na noc, to powinny by</w:t>
      </w:r>
      <w:r w:rsidRPr="004E376C">
        <w:rPr>
          <w:rFonts w:asciiTheme="majorHAnsi" w:hAnsiTheme="majorHAnsi" w:cs="TimesNewRoman"/>
          <w:sz w:val="24"/>
          <w:szCs w:val="24"/>
        </w:rPr>
        <w:t xml:space="preserve">ć </w:t>
      </w:r>
      <w:r w:rsidRPr="004E376C">
        <w:rPr>
          <w:rFonts w:asciiTheme="majorHAnsi" w:hAnsiTheme="majorHAnsi" w:cs="Times New Roman"/>
          <w:sz w:val="24"/>
          <w:szCs w:val="24"/>
        </w:rPr>
        <w:t>o</w:t>
      </w:r>
      <w:r w:rsidRPr="004E376C">
        <w:rPr>
          <w:rFonts w:asciiTheme="majorHAnsi" w:hAnsiTheme="majorHAnsi" w:cs="TimesNewRoman"/>
          <w:sz w:val="24"/>
          <w:szCs w:val="24"/>
        </w:rPr>
        <w:t>ś</w:t>
      </w:r>
      <w:r w:rsidRPr="004E376C">
        <w:rPr>
          <w:rFonts w:asciiTheme="majorHAnsi" w:hAnsiTheme="majorHAnsi" w:cs="Times New Roman"/>
          <w:sz w:val="24"/>
          <w:szCs w:val="24"/>
        </w:rPr>
        <w:t>wietlone;</w:t>
      </w:r>
    </w:p>
    <w:p w:rsidR="004E376C" w:rsidRPr="004E376C" w:rsidRDefault="00A9089E" w:rsidP="001B73D9">
      <w:pPr>
        <w:pStyle w:val="Akapitzlist"/>
        <w:numPr>
          <w:ilvl w:val="0"/>
          <w:numId w:val="32"/>
        </w:numPr>
        <w:autoSpaceDE w:val="0"/>
        <w:autoSpaceDN w:val="0"/>
        <w:adjustRightInd w:val="0"/>
        <w:spacing w:after="0" w:line="276" w:lineRule="auto"/>
        <w:ind w:left="1418" w:hanging="284"/>
        <w:jc w:val="left"/>
        <w:rPr>
          <w:rFonts w:asciiTheme="majorHAnsi" w:hAnsiTheme="majorHAnsi" w:cs="Times New Roman"/>
          <w:sz w:val="24"/>
          <w:szCs w:val="24"/>
        </w:rPr>
      </w:pPr>
      <w:r w:rsidRPr="004E376C">
        <w:rPr>
          <w:rFonts w:asciiTheme="majorHAnsi" w:hAnsiTheme="majorHAnsi" w:cs="Times New Roman"/>
          <w:sz w:val="24"/>
          <w:szCs w:val="24"/>
        </w:rPr>
        <w:t>je</w:t>
      </w:r>
      <w:r w:rsidRPr="004E376C">
        <w:rPr>
          <w:rFonts w:asciiTheme="majorHAnsi" w:hAnsiTheme="majorHAnsi" w:cs="TimesNewRoman"/>
          <w:sz w:val="24"/>
          <w:szCs w:val="24"/>
        </w:rPr>
        <w:t>ż</w:t>
      </w:r>
      <w:r w:rsidRPr="004E376C">
        <w:rPr>
          <w:rFonts w:asciiTheme="majorHAnsi" w:hAnsiTheme="majorHAnsi" w:cs="Times New Roman"/>
          <w:sz w:val="24"/>
          <w:szCs w:val="24"/>
        </w:rPr>
        <w:t>eli</w:t>
      </w:r>
      <w:r w:rsidR="004E376C" w:rsidRPr="004E376C">
        <w:rPr>
          <w:rFonts w:asciiTheme="majorHAnsi" w:hAnsiTheme="majorHAnsi" w:cs="Times New Roman"/>
          <w:sz w:val="24"/>
          <w:szCs w:val="24"/>
        </w:rPr>
        <w:t xml:space="preserve"> w budynku znajduje si</w:t>
      </w:r>
      <w:r w:rsidR="004E376C" w:rsidRPr="004E376C">
        <w:rPr>
          <w:rFonts w:asciiTheme="majorHAnsi" w:hAnsiTheme="majorHAnsi" w:cs="TimesNewRoman"/>
          <w:sz w:val="24"/>
          <w:szCs w:val="24"/>
        </w:rPr>
        <w:t xml:space="preserve">ę </w:t>
      </w:r>
      <w:r w:rsidR="004E376C" w:rsidRPr="004E376C">
        <w:rPr>
          <w:rFonts w:asciiTheme="majorHAnsi" w:hAnsiTheme="majorHAnsi" w:cs="Times New Roman"/>
          <w:sz w:val="24"/>
          <w:szCs w:val="24"/>
        </w:rPr>
        <w:t>kilka urz</w:t>
      </w:r>
      <w:r w:rsidR="004E376C" w:rsidRPr="004E376C">
        <w:rPr>
          <w:rFonts w:asciiTheme="majorHAnsi" w:hAnsiTheme="majorHAnsi" w:cs="TimesNewRoman"/>
          <w:sz w:val="24"/>
          <w:szCs w:val="24"/>
        </w:rPr>
        <w:t>ę</w:t>
      </w:r>
      <w:r w:rsidR="004E376C" w:rsidRPr="004E376C">
        <w:rPr>
          <w:rFonts w:asciiTheme="majorHAnsi" w:hAnsiTheme="majorHAnsi" w:cs="Times New Roman"/>
          <w:sz w:val="24"/>
          <w:szCs w:val="24"/>
        </w:rPr>
        <w:t>dów, flag</w:t>
      </w:r>
      <w:r w:rsidR="004E376C" w:rsidRPr="004E376C">
        <w:rPr>
          <w:rFonts w:asciiTheme="majorHAnsi" w:hAnsiTheme="majorHAnsi" w:cs="TimesNewRoman"/>
          <w:sz w:val="24"/>
          <w:szCs w:val="24"/>
        </w:rPr>
        <w:t xml:space="preserve">ę </w:t>
      </w:r>
      <w:r w:rsidR="004E376C" w:rsidRPr="004E376C">
        <w:rPr>
          <w:rFonts w:asciiTheme="majorHAnsi" w:hAnsiTheme="majorHAnsi" w:cs="Times New Roman"/>
          <w:sz w:val="24"/>
          <w:szCs w:val="24"/>
        </w:rPr>
        <w:t>wywiesza urz</w:t>
      </w:r>
      <w:r w:rsidR="004E376C" w:rsidRPr="004E376C">
        <w:rPr>
          <w:rFonts w:asciiTheme="majorHAnsi" w:hAnsiTheme="majorHAnsi" w:cs="TimesNewRoman"/>
          <w:sz w:val="24"/>
          <w:szCs w:val="24"/>
        </w:rPr>
        <w:t>ą</w:t>
      </w:r>
      <w:r w:rsidR="004E376C" w:rsidRPr="004E376C">
        <w:rPr>
          <w:rFonts w:asciiTheme="majorHAnsi" w:hAnsiTheme="majorHAnsi" w:cs="Times New Roman"/>
          <w:sz w:val="24"/>
          <w:szCs w:val="24"/>
        </w:rPr>
        <w:t>d, który</w:t>
      </w:r>
    </w:p>
    <w:p w:rsidR="004E376C" w:rsidRDefault="004E376C" w:rsidP="001B73D9">
      <w:pPr>
        <w:pStyle w:val="Akapitzlist"/>
        <w:autoSpaceDE w:val="0"/>
        <w:autoSpaceDN w:val="0"/>
        <w:adjustRightInd w:val="0"/>
        <w:spacing w:after="0" w:line="276" w:lineRule="auto"/>
        <w:ind w:left="1418"/>
        <w:jc w:val="both"/>
        <w:rPr>
          <w:rFonts w:asciiTheme="majorHAnsi" w:hAnsiTheme="majorHAnsi" w:cs="Times New Roman"/>
          <w:sz w:val="24"/>
          <w:szCs w:val="24"/>
        </w:rPr>
      </w:pPr>
      <w:r w:rsidRPr="00524C42">
        <w:rPr>
          <w:rFonts w:asciiTheme="majorHAnsi" w:hAnsiTheme="majorHAnsi" w:cs="Times New Roman"/>
          <w:sz w:val="24"/>
          <w:szCs w:val="24"/>
        </w:rPr>
        <w:t>zarz</w:t>
      </w:r>
      <w:r w:rsidRPr="00524C42">
        <w:rPr>
          <w:rFonts w:asciiTheme="majorHAnsi" w:hAnsiTheme="majorHAnsi" w:cs="TimesNewRoman"/>
          <w:sz w:val="24"/>
          <w:szCs w:val="24"/>
        </w:rPr>
        <w:t>ą</w:t>
      </w:r>
      <w:r w:rsidRPr="00524C42">
        <w:rPr>
          <w:rFonts w:asciiTheme="majorHAnsi" w:hAnsiTheme="majorHAnsi" w:cs="Times New Roman"/>
          <w:sz w:val="24"/>
          <w:szCs w:val="24"/>
        </w:rPr>
        <w:t>dza budynkiem;</w:t>
      </w:r>
    </w:p>
    <w:p w:rsidR="00A9089E" w:rsidRPr="00A9089E" w:rsidRDefault="00A9089E" w:rsidP="001B73D9">
      <w:pPr>
        <w:pStyle w:val="Akapitzlist"/>
        <w:numPr>
          <w:ilvl w:val="0"/>
          <w:numId w:val="36"/>
        </w:numPr>
        <w:autoSpaceDE w:val="0"/>
        <w:autoSpaceDN w:val="0"/>
        <w:adjustRightInd w:val="0"/>
        <w:spacing w:after="0" w:line="276" w:lineRule="auto"/>
        <w:jc w:val="left"/>
        <w:rPr>
          <w:rFonts w:asciiTheme="majorHAnsi" w:hAnsiTheme="majorHAnsi" w:cs="Times New Roman"/>
          <w:sz w:val="24"/>
          <w:szCs w:val="24"/>
        </w:rPr>
      </w:pPr>
      <w:r w:rsidRPr="00A9089E">
        <w:rPr>
          <w:rFonts w:asciiTheme="majorHAnsi" w:hAnsiTheme="majorHAnsi" w:cs="Times New Roman"/>
          <w:sz w:val="24"/>
          <w:szCs w:val="24"/>
        </w:rPr>
        <w:t>wielko</w:t>
      </w:r>
      <w:r w:rsidRPr="00A9089E">
        <w:rPr>
          <w:rFonts w:asciiTheme="majorHAnsi" w:hAnsiTheme="majorHAnsi" w:cs="TimesNewRoman"/>
          <w:sz w:val="24"/>
          <w:szCs w:val="24"/>
        </w:rPr>
        <w:t xml:space="preserve">ść </w:t>
      </w:r>
      <w:r w:rsidRPr="00A9089E">
        <w:rPr>
          <w:rFonts w:asciiTheme="majorHAnsi" w:hAnsiTheme="majorHAnsi" w:cs="Times New Roman"/>
          <w:sz w:val="24"/>
          <w:szCs w:val="24"/>
        </w:rPr>
        <w:t>flagi powinna by</w:t>
      </w:r>
      <w:r w:rsidRPr="00A9089E">
        <w:rPr>
          <w:rFonts w:asciiTheme="majorHAnsi" w:hAnsiTheme="majorHAnsi" w:cs="TimesNewRoman"/>
          <w:sz w:val="24"/>
          <w:szCs w:val="24"/>
        </w:rPr>
        <w:t xml:space="preserve">ć </w:t>
      </w:r>
      <w:r w:rsidRPr="00A9089E">
        <w:rPr>
          <w:rFonts w:asciiTheme="majorHAnsi" w:hAnsiTheme="majorHAnsi" w:cs="Times New Roman"/>
          <w:sz w:val="24"/>
          <w:szCs w:val="24"/>
        </w:rPr>
        <w:t>dostosowana do wielko</w:t>
      </w:r>
      <w:r w:rsidRPr="00A9089E">
        <w:rPr>
          <w:rFonts w:asciiTheme="majorHAnsi" w:hAnsiTheme="majorHAnsi" w:cs="TimesNewRoman"/>
          <w:sz w:val="24"/>
          <w:szCs w:val="24"/>
        </w:rPr>
        <w:t>ś</w:t>
      </w:r>
      <w:r w:rsidRPr="00A9089E">
        <w:rPr>
          <w:rFonts w:asciiTheme="majorHAnsi" w:hAnsiTheme="majorHAnsi" w:cs="Times New Roman"/>
          <w:sz w:val="24"/>
          <w:szCs w:val="24"/>
        </w:rPr>
        <w:t>ci obiektu</w:t>
      </w:r>
    </w:p>
    <w:p w:rsidR="00A9089E" w:rsidRDefault="00A9089E" w:rsidP="001B73D9">
      <w:pPr>
        <w:pStyle w:val="Akapitzlist"/>
        <w:autoSpaceDE w:val="0"/>
        <w:autoSpaceDN w:val="0"/>
        <w:adjustRightInd w:val="0"/>
        <w:spacing w:after="0" w:line="276" w:lineRule="auto"/>
        <w:ind w:left="1440"/>
        <w:jc w:val="left"/>
        <w:rPr>
          <w:rFonts w:asciiTheme="majorHAnsi" w:hAnsiTheme="majorHAnsi" w:cs="Times New Roman"/>
          <w:sz w:val="24"/>
          <w:szCs w:val="24"/>
        </w:rPr>
      </w:pPr>
      <w:r w:rsidRPr="00A9089E">
        <w:rPr>
          <w:rFonts w:asciiTheme="majorHAnsi" w:hAnsiTheme="majorHAnsi" w:cs="Times New Roman"/>
          <w:sz w:val="24"/>
          <w:szCs w:val="24"/>
        </w:rPr>
        <w:t>(nieodpowiednie jest umieszczanie bardzo małej flagi na du</w:t>
      </w:r>
      <w:r w:rsidRPr="00A9089E">
        <w:rPr>
          <w:rFonts w:asciiTheme="majorHAnsi" w:hAnsiTheme="majorHAnsi" w:cs="TimesNewRoman"/>
          <w:sz w:val="24"/>
          <w:szCs w:val="24"/>
        </w:rPr>
        <w:t>Ŝ</w:t>
      </w:r>
      <w:r w:rsidRPr="00A9089E">
        <w:rPr>
          <w:rFonts w:asciiTheme="majorHAnsi" w:hAnsiTheme="majorHAnsi" w:cs="Times New Roman"/>
          <w:sz w:val="24"/>
          <w:szCs w:val="24"/>
        </w:rPr>
        <w:t>ym obiekcie lub</w:t>
      </w:r>
      <w:r>
        <w:rPr>
          <w:rFonts w:asciiTheme="majorHAnsi" w:hAnsiTheme="majorHAnsi" w:cs="Times New Roman"/>
          <w:sz w:val="24"/>
          <w:szCs w:val="24"/>
        </w:rPr>
        <w:t xml:space="preserve"> </w:t>
      </w:r>
      <w:r w:rsidRPr="00A9089E">
        <w:rPr>
          <w:rFonts w:asciiTheme="majorHAnsi" w:hAnsiTheme="majorHAnsi" w:cs="Times New Roman"/>
          <w:sz w:val="24"/>
          <w:szCs w:val="24"/>
        </w:rPr>
        <w:t>odwrotnie) oraz warunków otoczenia (np. zbyt długa flaga, si</w:t>
      </w:r>
      <w:r w:rsidRPr="00A9089E">
        <w:rPr>
          <w:rFonts w:asciiTheme="majorHAnsi" w:hAnsiTheme="majorHAnsi" w:cs="TimesNewRoman"/>
          <w:sz w:val="24"/>
          <w:szCs w:val="24"/>
        </w:rPr>
        <w:t>ę</w:t>
      </w:r>
      <w:r w:rsidRPr="00A9089E">
        <w:rPr>
          <w:rFonts w:asciiTheme="majorHAnsi" w:hAnsiTheme="majorHAnsi" w:cs="Times New Roman"/>
          <w:sz w:val="24"/>
          <w:szCs w:val="24"/>
        </w:rPr>
        <w:t>gaj</w:t>
      </w:r>
      <w:r w:rsidRPr="00A9089E">
        <w:rPr>
          <w:rFonts w:asciiTheme="majorHAnsi" w:hAnsiTheme="majorHAnsi" w:cs="TimesNewRoman"/>
          <w:sz w:val="24"/>
          <w:szCs w:val="24"/>
        </w:rPr>
        <w:t>ą</w:t>
      </w:r>
      <w:r w:rsidRPr="00A9089E">
        <w:rPr>
          <w:rFonts w:asciiTheme="majorHAnsi" w:hAnsiTheme="majorHAnsi" w:cs="Times New Roman"/>
          <w:sz w:val="24"/>
          <w:szCs w:val="24"/>
        </w:rPr>
        <w:t>ca głów</w:t>
      </w:r>
      <w:r>
        <w:rPr>
          <w:rFonts w:asciiTheme="majorHAnsi" w:hAnsiTheme="majorHAnsi" w:cs="Times New Roman"/>
          <w:sz w:val="24"/>
          <w:szCs w:val="24"/>
        </w:rPr>
        <w:t xml:space="preserve"> </w:t>
      </w:r>
      <w:r w:rsidRPr="00A9089E">
        <w:rPr>
          <w:rFonts w:asciiTheme="majorHAnsi" w:hAnsiTheme="majorHAnsi" w:cs="Times New Roman"/>
          <w:sz w:val="24"/>
          <w:szCs w:val="24"/>
        </w:rPr>
        <w:t>przechodniów).</w:t>
      </w:r>
    </w:p>
    <w:p w:rsidR="00A9089E" w:rsidRDefault="00A9089E" w:rsidP="001B73D9">
      <w:pPr>
        <w:pStyle w:val="Akapitzlist"/>
        <w:autoSpaceDE w:val="0"/>
        <w:autoSpaceDN w:val="0"/>
        <w:adjustRightInd w:val="0"/>
        <w:spacing w:after="0" w:line="276" w:lineRule="auto"/>
        <w:ind w:left="1440"/>
        <w:jc w:val="left"/>
        <w:rPr>
          <w:rFonts w:asciiTheme="majorHAnsi" w:hAnsiTheme="majorHAnsi" w:cs="Times New Roman"/>
          <w:sz w:val="24"/>
          <w:szCs w:val="24"/>
        </w:rPr>
      </w:pPr>
    </w:p>
    <w:p w:rsidR="00A9089E" w:rsidRPr="00A9089E" w:rsidRDefault="00A9089E" w:rsidP="001B73D9">
      <w:pPr>
        <w:autoSpaceDE w:val="0"/>
        <w:autoSpaceDN w:val="0"/>
        <w:adjustRightInd w:val="0"/>
        <w:spacing w:after="0" w:line="276" w:lineRule="auto"/>
        <w:jc w:val="left"/>
        <w:rPr>
          <w:rFonts w:asciiTheme="majorHAnsi" w:hAnsiTheme="majorHAnsi" w:cs="Times New Roman"/>
          <w:b/>
          <w:i/>
          <w:iCs/>
          <w:sz w:val="24"/>
          <w:szCs w:val="24"/>
        </w:rPr>
      </w:pPr>
      <w:r w:rsidRPr="00A9089E">
        <w:rPr>
          <w:rFonts w:asciiTheme="majorHAnsi" w:hAnsiTheme="majorHAnsi" w:cs="Times New Roman"/>
          <w:b/>
          <w:i/>
          <w:iCs/>
          <w:sz w:val="24"/>
          <w:szCs w:val="24"/>
        </w:rPr>
        <w:t>Szczegółowe wskazówki dotycz</w:t>
      </w:r>
      <w:r w:rsidRPr="00A9089E">
        <w:rPr>
          <w:rFonts w:asciiTheme="majorHAnsi" w:hAnsiTheme="majorHAnsi" w:cs="TimesNewRoman"/>
          <w:b/>
          <w:sz w:val="24"/>
          <w:szCs w:val="24"/>
        </w:rPr>
        <w:t>ą</w:t>
      </w:r>
      <w:r w:rsidRPr="00A9089E">
        <w:rPr>
          <w:rFonts w:asciiTheme="majorHAnsi" w:hAnsiTheme="majorHAnsi" w:cs="Times New Roman"/>
          <w:b/>
          <w:i/>
          <w:iCs/>
          <w:sz w:val="24"/>
          <w:szCs w:val="24"/>
        </w:rPr>
        <w:t>ce post</w:t>
      </w:r>
      <w:r w:rsidRPr="00A9089E">
        <w:rPr>
          <w:rFonts w:asciiTheme="majorHAnsi" w:hAnsiTheme="majorHAnsi" w:cs="TimesNewRoman"/>
          <w:b/>
          <w:sz w:val="24"/>
          <w:szCs w:val="24"/>
        </w:rPr>
        <w:t>ę</w:t>
      </w:r>
      <w:r w:rsidRPr="00A9089E">
        <w:rPr>
          <w:rFonts w:asciiTheme="majorHAnsi" w:hAnsiTheme="majorHAnsi" w:cs="Times New Roman"/>
          <w:b/>
          <w:i/>
          <w:iCs/>
          <w:sz w:val="24"/>
          <w:szCs w:val="24"/>
        </w:rPr>
        <w:t>powania z flag</w:t>
      </w:r>
      <w:r w:rsidRPr="00A9089E">
        <w:rPr>
          <w:rFonts w:asciiTheme="majorHAnsi" w:hAnsiTheme="majorHAnsi" w:cs="TimesNewRoman"/>
          <w:b/>
          <w:sz w:val="24"/>
          <w:szCs w:val="24"/>
        </w:rPr>
        <w:t xml:space="preserve">ą </w:t>
      </w:r>
      <w:r w:rsidRPr="00A9089E">
        <w:rPr>
          <w:rFonts w:asciiTheme="majorHAnsi" w:hAnsiTheme="majorHAnsi" w:cs="Times New Roman"/>
          <w:b/>
          <w:i/>
          <w:iCs/>
          <w:sz w:val="24"/>
          <w:szCs w:val="24"/>
        </w:rPr>
        <w:t>pa</w:t>
      </w:r>
      <w:r w:rsidRPr="00A9089E">
        <w:rPr>
          <w:rFonts w:asciiTheme="majorHAnsi" w:hAnsiTheme="majorHAnsi" w:cs="TimesNewRoman"/>
          <w:b/>
          <w:sz w:val="24"/>
          <w:szCs w:val="24"/>
        </w:rPr>
        <w:t>ń</w:t>
      </w:r>
      <w:r w:rsidRPr="00A9089E">
        <w:rPr>
          <w:rFonts w:asciiTheme="majorHAnsi" w:hAnsiTheme="majorHAnsi" w:cs="Times New Roman"/>
          <w:b/>
          <w:i/>
          <w:iCs/>
          <w:sz w:val="24"/>
          <w:szCs w:val="24"/>
        </w:rPr>
        <w:t>stwow</w:t>
      </w:r>
      <w:r w:rsidRPr="00A9089E">
        <w:rPr>
          <w:rFonts w:asciiTheme="majorHAnsi" w:hAnsiTheme="majorHAnsi" w:cs="TimesNewRoman"/>
          <w:b/>
          <w:sz w:val="24"/>
          <w:szCs w:val="24"/>
        </w:rPr>
        <w:t>ą</w:t>
      </w:r>
      <w:r w:rsidRPr="00A9089E">
        <w:rPr>
          <w:rFonts w:asciiTheme="majorHAnsi" w:hAnsiTheme="majorHAnsi" w:cs="Times New Roman"/>
          <w:b/>
          <w:i/>
          <w:iCs/>
          <w:sz w:val="24"/>
          <w:szCs w:val="24"/>
        </w:rPr>
        <w:t>:</w:t>
      </w:r>
    </w:p>
    <w:p w:rsidR="00A9089E" w:rsidRPr="00A9089E" w:rsidRDefault="00A9089E" w:rsidP="001B73D9">
      <w:pPr>
        <w:autoSpaceDE w:val="0"/>
        <w:autoSpaceDN w:val="0"/>
        <w:adjustRightInd w:val="0"/>
        <w:spacing w:after="0" w:line="276" w:lineRule="auto"/>
        <w:jc w:val="left"/>
        <w:rPr>
          <w:rFonts w:asciiTheme="majorHAnsi" w:hAnsiTheme="majorHAnsi" w:cs="Times New Roman"/>
          <w:sz w:val="24"/>
          <w:szCs w:val="24"/>
        </w:rPr>
      </w:pPr>
    </w:p>
    <w:p w:rsidR="0018540A" w:rsidRPr="0018540A" w:rsidRDefault="0018540A"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na fladze nie wolno umieszcza</w:t>
      </w:r>
      <w:r w:rsidRPr="0018540A">
        <w:rPr>
          <w:rFonts w:asciiTheme="majorHAnsi" w:hAnsiTheme="majorHAnsi" w:cs="TimesNewRoman"/>
          <w:sz w:val="24"/>
          <w:szCs w:val="24"/>
        </w:rPr>
        <w:t xml:space="preserve">ć </w:t>
      </w:r>
      <w:r w:rsidRPr="0018540A">
        <w:rPr>
          <w:rFonts w:asciiTheme="majorHAnsi" w:hAnsiTheme="majorHAnsi" w:cs="Times New Roman"/>
          <w:sz w:val="24"/>
          <w:szCs w:val="24"/>
        </w:rPr>
        <w:t>ani przyczepia</w:t>
      </w:r>
      <w:r w:rsidRPr="0018540A">
        <w:rPr>
          <w:rFonts w:asciiTheme="majorHAnsi" w:hAnsiTheme="majorHAnsi" w:cs="TimesNewRoman"/>
          <w:sz w:val="24"/>
          <w:szCs w:val="24"/>
        </w:rPr>
        <w:t xml:space="preserve">ć </w:t>
      </w:r>
      <w:r w:rsidRPr="0018540A">
        <w:rPr>
          <w:rFonts w:asciiTheme="majorHAnsi" w:hAnsiTheme="majorHAnsi" w:cs="Times New Roman"/>
          <w:sz w:val="24"/>
          <w:szCs w:val="24"/>
        </w:rPr>
        <w:t xml:space="preserve">do niej </w:t>
      </w:r>
      <w:r>
        <w:rPr>
          <w:rFonts w:asciiTheme="majorHAnsi" w:hAnsiTheme="majorHAnsi" w:cs="TimesNewRoman"/>
          <w:sz w:val="24"/>
          <w:szCs w:val="24"/>
        </w:rPr>
        <w:t>ż</w:t>
      </w:r>
      <w:r w:rsidRPr="0018540A">
        <w:rPr>
          <w:rFonts w:asciiTheme="majorHAnsi" w:hAnsiTheme="majorHAnsi" w:cs="Times New Roman"/>
          <w:sz w:val="24"/>
          <w:szCs w:val="24"/>
        </w:rPr>
        <w:t>adnego znaku, litery</w:t>
      </w:r>
    </w:p>
    <w:p w:rsidR="0018540A" w:rsidRPr="0018540A" w:rsidRDefault="0018540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słowa, liczby, czy jakiegokolwiek rysunku;</w:t>
      </w:r>
    </w:p>
    <w:p w:rsidR="00A9089E" w:rsidRDefault="0018540A" w:rsidP="001B73D9">
      <w:pPr>
        <w:pStyle w:val="Akapitzlist"/>
        <w:numPr>
          <w:ilvl w:val="0"/>
          <w:numId w:val="31"/>
        </w:numPr>
        <w:autoSpaceDE w:val="0"/>
        <w:autoSpaceDN w:val="0"/>
        <w:adjustRightInd w:val="0"/>
        <w:spacing w:after="0" w:line="276" w:lineRule="auto"/>
        <w:jc w:val="both"/>
        <w:rPr>
          <w:rFonts w:asciiTheme="majorHAnsi" w:hAnsiTheme="majorHAnsi" w:cs="Times New Roman"/>
          <w:sz w:val="24"/>
          <w:szCs w:val="24"/>
        </w:rPr>
      </w:pPr>
      <w:r w:rsidRPr="00524C42">
        <w:rPr>
          <w:rFonts w:asciiTheme="majorHAnsi" w:hAnsiTheme="majorHAnsi" w:cs="Times New Roman"/>
          <w:sz w:val="24"/>
          <w:szCs w:val="24"/>
        </w:rPr>
        <w:t>gdy flaga jest wywieszona, powinna zajmowa</w:t>
      </w:r>
      <w:r w:rsidRPr="00524C42">
        <w:rPr>
          <w:rFonts w:asciiTheme="majorHAnsi" w:hAnsiTheme="majorHAnsi" w:cs="TimesNewRoman"/>
          <w:sz w:val="24"/>
          <w:szCs w:val="24"/>
        </w:rPr>
        <w:t xml:space="preserve">ć </w:t>
      </w:r>
      <w:r w:rsidRPr="00524C42">
        <w:rPr>
          <w:rFonts w:asciiTheme="majorHAnsi" w:hAnsiTheme="majorHAnsi" w:cs="Times New Roman"/>
          <w:sz w:val="24"/>
          <w:szCs w:val="24"/>
        </w:rPr>
        <w:t>pozycj</w:t>
      </w:r>
      <w:r w:rsidRPr="00524C42">
        <w:rPr>
          <w:rFonts w:asciiTheme="majorHAnsi" w:hAnsiTheme="majorHAnsi" w:cs="TimesNewRoman"/>
          <w:sz w:val="24"/>
          <w:szCs w:val="24"/>
        </w:rPr>
        <w:t xml:space="preserve">ę </w:t>
      </w:r>
      <w:r w:rsidRPr="00524C42">
        <w:rPr>
          <w:rFonts w:asciiTheme="majorHAnsi" w:hAnsiTheme="majorHAnsi" w:cs="Times New Roman"/>
          <w:sz w:val="24"/>
          <w:szCs w:val="24"/>
        </w:rPr>
        <w:t>uprzywilejowan</w:t>
      </w:r>
      <w:r w:rsidRPr="00524C42">
        <w:rPr>
          <w:rFonts w:asciiTheme="majorHAnsi" w:hAnsiTheme="majorHAnsi" w:cs="TimesNewRoman"/>
          <w:sz w:val="24"/>
          <w:szCs w:val="24"/>
        </w:rPr>
        <w:t>ą</w:t>
      </w:r>
      <w:r w:rsidRPr="00524C42">
        <w:rPr>
          <w:rFonts w:asciiTheme="majorHAnsi" w:hAnsiTheme="majorHAnsi" w:cs="Times New Roman"/>
          <w:sz w:val="24"/>
          <w:szCs w:val="24"/>
        </w:rPr>
        <w:t>;</w:t>
      </w:r>
    </w:p>
    <w:p w:rsidR="0018540A" w:rsidRPr="0018540A" w:rsidRDefault="0018540A"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flaga powinna by</w:t>
      </w:r>
      <w:r w:rsidRPr="0018540A">
        <w:rPr>
          <w:rFonts w:asciiTheme="majorHAnsi" w:hAnsiTheme="majorHAnsi" w:cs="TimesNewRoman"/>
          <w:sz w:val="24"/>
          <w:szCs w:val="24"/>
        </w:rPr>
        <w:t xml:space="preserve">ć </w:t>
      </w:r>
      <w:r w:rsidRPr="0018540A">
        <w:rPr>
          <w:rFonts w:asciiTheme="majorHAnsi" w:hAnsiTheme="majorHAnsi" w:cs="Times New Roman"/>
          <w:sz w:val="24"/>
          <w:szCs w:val="24"/>
        </w:rPr>
        <w:t>tak umieszczana, aby nie dotykała podło</w:t>
      </w:r>
      <w:r w:rsidRPr="0018540A">
        <w:rPr>
          <w:rFonts w:asciiTheme="majorHAnsi" w:hAnsiTheme="majorHAnsi" w:cs="TimesNewRoman"/>
          <w:sz w:val="24"/>
          <w:szCs w:val="24"/>
        </w:rPr>
        <w:t>ż</w:t>
      </w:r>
      <w:r w:rsidRPr="0018540A">
        <w:rPr>
          <w:rFonts w:asciiTheme="majorHAnsi" w:hAnsiTheme="majorHAnsi" w:cs="Times New Roman"/>
          <w:sz w:val="24"/>
          <w:szCs w:val="24"/>
        </w:rPr>
        <w:t>a, podłogi lub nie</w:t>
      </w:r>
    </w:p>
    <w:p w:rsidR="0018540A" w:rsidRPr="0018540A" w:rsidRDefault="0018540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była zamoczona w wodzie;</w:t>
      </w:r>
    </w:p>
    <w:p w:rsidR="0018540A" w:rsidRPr="0018540A" w:rsidRDefault="0018540A"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flaga powinna by</w:t>
      </w:r>
      <w:r w:rsidRPr="0018540A">
        <w:rPr>
          <w:rFonts w:asciiTheme="majorHAnsi" w:hAnsiTheme="majorHAnsi" w:cs="TimesNewRoman"/>
          <w:sz w:val="24"/>
          <w:szCs w:val="24"/>
        </w:rPr>
        <w:t xml:space="preserve">ć </w:t>
      </w:r>
      <w:r w:rsidRPr="0018540A">
        <w:rPr>
          <w:rFonts w:asciiTheme="majorHAnsi" w:hAnsiTheme="majorHAnsi" w:cs="Times New Roman"/>
          <w:sz w:val="24"/>
          <w:szCs w:val="24"/>
        </w:rPr>
        <w:t>zabezpieczona przed zniszczeniem, zerwaniem lub</w:t>
      </w:r>
      <w:r>
        <w:rPr>
          <w:rFonts w:asciiTheme="majorHAnsi" w:hAnsiTheme="majorHAnsi" w:cs="Times New Roman"/>
          <w:sz w:val="24"/>
          <w:szCs w:val="24"/>
        </w:rPr>
        <w:t xml:space="preserve"> </w:t>
      </w:r>
      <w:r w:rsidRPr="0018540A">
        <w:rPr>
          <w:rFonts w:asciiTheme="majorHAnsi" w:hAnsiTheme="majorHAnsi" w:cs="Times New Roman"/>
          <w:sz w:val="24"/>
          <w:szCs w:val="24"/>
        </w:rPr>
        <w:t>upadkiem na ziemi</w:t>
      </w:r>
      <w:r w:rsidRPr="0018540A">
        <w:rPr>
          <w:rFonts w:asciiTheme="majorHAnsi" w:hAnsiTheme="majorHAnsi" w:cs="TimesNewRoman"/>
          <w:sz w:val="24"/>
          <w:szCs w:val="24"/>
        </w:rPr>
        <w:t>ę</w:t>
      </w:r>
      <w:r w:rsidRPr="0018540A">
        <w:rPr>
          <w:rFonts w:asciiTheme="majorHAnsi" w:hAnsiTheme="majorHAnsi" w:cs="Times New Roman"/>
          <w:sz w:val="24"/>
          <w:szCs w:val="24"/>
        </w:rPr>
        <w:t>;</w:t>
      </w:r>
    </w:p>
    <w:p w:rsidR="0018540A" w:rsidRPr="0018540A" w:rsidRDefault="0018540A"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podczas ulewy lub przy bardzo silnym wietrze flag</w:t>
      </w:r>
      <w:r w:rsidRPr="0018540A">
        <w:rPr>
          <w:rFonts w:asciiTheme="majorHAnsi" w:hAnsiTheme="majorHAnsi" w:cs="TimesNewRoman"/>
          <w:sz w:val="24"/>
          <w:szCs w:val="24"/>
        </w:rPr>
        <w:t xml:space="preserve">ę </w:t>
      </w:r>
      <w:r w:rsidRPr="0018540A">
        <w:rPr>
          <w:rFonts w:asciiTheme="majorHAnsi" w:hAnsiTheme="majorHAnsi" w:cs="Times New Roman"/>
          <w:sz w:val="24"/>
          <w:szCs w:val="24"/>
        </w:rPr>
        <w:t>nale</w:t>
      </w:r>
      <w:r w:rsidRPr="0018540A">
        <w:rPr>
          <w:rFonts w:asciiTheme="majorHAnsi" w:hAnsiTheme="majorHAnsi" w:cs="TimesNewRoman"/>
          <w:sz w:val="24"/>
          <w:szCs w:val="24"/>
        </w:rPr>
        <w:t>ż</w:t>
      </w:r>
      <w:r w:rsidRPr="0018540A">
        <w:rPr>
          <w:rFonts w:asciiTheme="majorHAnsi" w:hAnsiTheme="majorHAnsi" w:cs="Times New Roman"/>
          <w:sz w:val="24"/>
          <w:szCs w:val="24"/>
        </w:rPr>
        <w:t>y zdj</w:t>
      </w:r>
      <w:r w:rsidRPr="0018540A">
        <w:rPr>
          <w:rFonts w:asciiTheme="majorHAnsi" w:hAnsiTheme="majorHAnsi" w:cs="TimesNewRoman"/>
          <w:sz w:val="24"/>
          <w:szCs w:val="24"/>
        </w:rPr>
        <w:t xml:space="preserve">ąć </w:t>
      </w:r>
      <w:r w:rsidRPr="0018540A">
        <w:rPr>
          <w:rFonts w:asciiTheme="majorHAnsi" w:hAnsiTheme="majorHAnsi" w:cs="Times New Roman"/>
          <w:sz w:val="24"/>
          <w:szCs w:val="24"/>
        </w:rPr>
        <w:t>lub, je</w:t>
      </w:r>
      <w:r w:rsidRPr="0018540A">
        <w:rPr>
          <w:rFonts w:asciiTheme="majorHAnsi" w:hAnsiTheme="majorHAnsi" w:cs="TimesNewRoman"/>
          <w:sz w:val="24"/>
          <w:szCs w:val="24"/>
        </w:rPr>
        <w:t>ż</w:t>
      </w:r>
      <w:r w:rsidRPr="0018540A">
        <w:rPr>
          <w:rFonts w:asciiTheme="majorHAnsi" w:hAnsiTheme="majorHAnsi" w:cs="Times New Roman"/>
          <w:sz w:val="24"/>
          <w:szCs w:val="24"/>
        </w:rPr>
        <w:t>eli</w:t>
      </w:r>
    </w:p>
    <w:p w:rsidR="0018540A" w:rsidRPr="0018540A" w:rsidRDefault="0018540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musi by</w:t>
      </w:r>
      <w:r w:rsidRPr="0018540A">
        <w:rPr>
          <w:rFonts w:asciiTheme="majorHAnsi" w:hAnsiTheme="majorHAnsi" w:cs="TimesNewRoman"/>
          <w:sz w:val="24"/>
          <w:szCs w:val="24"/>
        </w:rPr>
        <w:t xml:space="preserve">ć </w:t>
      </w:r>
      <w:r w:rsidRPr="0018540A">
        <w:rPr>
          <w:rFonts w:asciiTheme="majorHAnsi" w:hAnsiTheme="majorHAnsi" w:cs="Times New Roman"/>
          <w:sz w:val="24"/>
          <w:szCs w:val="24"/>
        </w:rPr>
        <w:t>wywieszona (np. podczas wizyty oficjalnej) nale</w:t>
      </w:r>
      <w:r w:rsidRPr="0018540A">
        <w:rPr>
          <w:rFonts w:asciiTheme="majorHAnsi" w:hAnsiTheme="majorHAnsi" w:cs="TimesNewRoman"/>
          <w:sz w:val="24"/>
          <w:szCs w:val="24"/>
        </w:rPr>
        <w:t>ż</w:t>
      </w:r>
      <w:r w:rsidRPr="0018540A">
        <w:rPr>
          <w:rFonts w:asciiTheme="majorHAnsi" w:hAnsiTheme="majorHAnsi" w:cs="Times New Roman"/>
          <w:sz w:val="24"/>
          <w:szCs w:val="24"/>
        </w:rPr>
        <w:t>y dba</w:t>
      </w:r>
      <w:r w:rsidRPr="0018540A">
        <w:rPr>
          <w:rFonts w:asciiTheme="majorHAnsi" w:hAnsiTheme="majorHAnsi" w:cs="TimesNewRoman"/>
          <w:sz w:val="24"/>
          <w:szCs w:val="24"/>
        </w:rPr>
        <w:t>ć</w:t>
      </w:r>
      <w:r w:rsidRPr="0018540A">
        <w:rPr>
          <w:rFonts w:asciiTheme="majorHAnsi" w:hAnsiTheme="majorHAnsi" w:cs="Times New Roman"/>
          <w:sz w:val="24"/>
          <w:szCs w:val="24"/>
        </w:rPr>
        <w:t>, aby nie</w:t>
      </w:r>
    </w:p>
    <w:p w:rsidR="0018540A" w:rsidRPr="0018540A" w:rsidRDefault="0018540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uległa zniszczeniu lub zerwaniu. O ile do tego dojdzie, nale</w:t>
      </w:r>
      <w:r w:rsidRPr="0018540A">
        <w:rPr>
          <w:rFonts w:asciiTheme="majorHAnsi" w:hAnsiTheme="majorHAnsi" w:cs="TimesNewRoman"/>
          <w:sz w:val="24"/>
          <w:szCs w:val="24"/>
        </w:rPr>
        <w:t>ż</w:t>
      </w:r>
      <w:r w:rsidRPr="0018540A">
        <w:rPr>
          <w:rFonts w:asciiTheme="majorHAnsi" w:hAnsiTheme="majorHAnsi" w:cs="Times New Roman"/>
          <w:sz w:val="24"/>
          <w:szCs w:val="24"/>
        </w:rPr>
        <w:t>y j</w:t>
      </w:r>
      <w:r w:rsidRPr="0018540A">
        <w:rPr>
          <w:rFonts w:asciiTheme="majorHAnsi" w:hAnsiTheme="majorHAnsi" w:cs="TimesNewRoman"/>
          <w:sz w:val="24"/>
          <w:szCs w:val="24"/>
        </w:rPr>
        <w:t xml:space="preserve">ą </w:t>
      </w:r>
      <w:r w:rsidRPr="0018540A">
        <w:rPr>
          <w:rFonts w:asciiTheme="majorHAnsi" w:hAnsiTheme="majorHAnsi" w:cs="Times New Roman"/>
          <w:sz w:val="24"/>
          <w:szCs w:val="24"/>
        </w:rPr>
        <w:t>bezzwłocznie</w:t>
      </w:r>
    </w:p>
    <w:p w:rsidR="0018540A" w:rsidRPr="0018540A" w:rsidRDefault="0018540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zdj</w:t>
      </w:r>
      <w:r w:rsidRPr="0018540A">
        <w:rPr>
          <w:rFonts w:asciiTheme="majorHAnsi" w:hAnsiTheme="majorHAnsi" w:cs="TimesNewRoman"/>
          <w:sz w:val="24"/>
          <w:szCs w:val="24"/>
        </w:rPr>
        <w:t>ąć</w:t>
      </w:r>
      <w:r w:rsidRPr="0018540A">
        <w:rPr>
          <w:rFonts w:asciiTheme="majorHAnsi" w:hAnsiTheme="majorHAnsi" w:cs="Times New Roman"/>
          <w:sz w:val="24"/>
          <w:szCs w:val="24"/>
        </w:rPr>
        <w:t>;</w:t>
      </w:r>
    </w:p>
    <w:p w:rsidR="0018540A" w:rsidRPr="0018540A" w:rsidRDefault="0018540A"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flaga powinna by</w:t>
      </w:r>
      <w:r w:rsidRPr="0018540A">
        <w:rPr>
          <w:rFonts w:asciiTheme="majorHAnsi" w:hAnsiTheme="majorHAnsi" w:cs="TimesNewRoman"/>
          <w:sz w:val="24"/>
          <w:szCs w:val="24"/>
        </w:rPr>
        <w:t xml:space="preserve">ć </w:t>
      </w:r>
      <w:r w:rsidRPr="0018540A">
        <w:rPr>
          <w:rFonts w:asciiTheme="majorHAnsi" w:hAnsiTheme="majorHAnsi" w:cs="Times New Roman"/>
          <w:sz w:val="24"/>
          <w:szCs w:val="24"/>
        </w:rPr>
        <w:t>wci</w:t>
      </w:r>
      <w:r w:rsidRPr="0018540A">
        <w:rPr>
          <w:rFonts w:asciiTheme="majorHAnsi" w:hAnsiTheme="majorHAnsi" w:cs="TimesNewRoman"/>
          <w:sz w:val="24"/>
          <w:szCs w:val="24"/>
        </w:rPr>
        <w:t>ą</w:t>
      </w:r>
      <w:r w:rsidRPr="0018540A">
        <w:rPr>
          <w:rFonts w:asciiTheme="majorHAnsi" w:hAnsiTheme="majorHAnsi" w:cs="Times New Roman"/>
          <w:sz w:val="24"/>
          <w:szCs w:val="24"/>
        </w:rPr>
        <w:t>gana na maszt i opuszczana w sposób energiczny, a</w:t>
      </w:r>
    </w:p>
    <w:p w:rsidR="0018540A" w:rsidRPr="0018540A" w:rsidRDefault="0018540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je</w:t>
      </w:r>
      <w:r w:rsidRPr="0018540A">
        <w:rPr>
          <w:rFonts w:asciiTheme="majorHAnsi" w:hAnsiTheme="majorHAnsi" w:cs="TimesNewRoman"/>
          <w:sz w:val="24"/>
          <w:szCs w:val="24"/>
        </w:rPr>
        <w:t>ż</w:t>
      </w:r>
      <w:r w:rsidRPr="0018540A">
        <w:rPr>
          <w:rFonts w:asciiTheme="majorHAnsi" w:hAnsiTheme="majorHAnsi" w:cs="Times New Roman"/>
          <w:sz w:val="24"/>
          <w:szCs w:val="24"/>
        </w:rPr>
        <w:t>eli podczas jej podnoszenia jest wykonywany hymn, tempo podnoszenia</w:t>
      </w:r>
    </w:p>
    <w:p w:rsidR="0018540A" w:rsidRPr="0018540A" w:rsidRDefault="0018540A" w:rsidP="001B73D9">
      <w:pPr>
        <w:pStyle w:val="Akapitzlist"/>
        <w:autoSpaceDE w:val="0"/>
        <w:autoSpaceDN w:val="0"/>
        <w:adjustRightInd w:val="0"/>
        <w:spacing w:after="0" w:line="276" w:lineRule="auto"/>
        <w:jc w:val="left"/>
        <w:rPr>
          <w:rFonts w:asciiTheme="majorHAnsi" w:hAnsiTheme="majorHAnsi" w:cs="TimesNewRoman"/>
          <w:sz w:val="24"/>
          <w:szCs w:val="24"/>
        </w:rPr>
      </w:pPr>
      <w:r w:rsidRPr="0018540A">
        <w:rPr>
          <w:rFonts w:asciiTheme="majorHAnsi" w:hAnsiTheme="majorHAnsi" w:cs="Times New Roman"/>
          <w:sz w:val="24"/>
          <w:szCs w:val="24"/>
        </w:rPr>
        <w:t>flagi nale</w:t>
      </w:r>
      <w:r w:rsidRPr="0018540A">
        <w:rPr>
          <w:rFonts w:asciiTheme="majorHAnsi" w:hAnsiTheme="majorHAnsi" w:cs="TimesNewRoman"/>
          <w:sz w:val="24"/>
          <w:szCs w:val="24"/>
        </w:rPr>
        <w:t>ż</w:t>
      </w:r>
      <w:r w:rsidRPr="0018540A">
        <w:rPr>
          <w:rFonts w:asciiTheme="majorHAnsi" w:hAnsiTheme="majorHAnsi" w:cs="Times New Roman"/>
          <w:sz w:val="24"/>
          <w:szCs w:val="24"/>
        </w:rPr>
        <w:t>y dostosowa</w:t>
      </w:r>
      <w:r w:rsidRPr="0018540A">
        <w:rPr>
          <w:rFonts w:asciiTheme="majorHAnsi" w:hAnsiTheme="majorHAnsi" w:cs="TimesNewRoman"/>
          <w:sz w:val="24"/>
          <w:szCs w:val="24"/>
        </w:rPr>
        <w:t xml:space="preserve">ć </w:t>
      </w:r>
      <w:r w:rsidRPr="0018540A">
        <w:rPr>
          <w:rFonts w:asciiTheme="majorHAnsi" w:hAnsiTheme="majorHAnsi" w:cs="Times New Roman"/>
          <w:sz w:val="24"/>
          <w:szCs w:val="24"/>
        </w:rPr>
        <w:t>do czasu wykonywania hymnu (zacz</w:t>
      </w:r>
      <w:r w:rsidRPr="0018540A">
        <w:rPr>
          <w:rFonts w:asciiTheme="majorHAnsi" w:hAnsiTheme="majorHAnsi" w:cs="TimesNewRoman"/>
          <w:sz w:val="24"/>
          <w:szCs w:val="24"/>
        </w:rPr>
        <w:t xml:space="preserve">ąć </w:t>
      </w:r>
      <w:r w:rsidRPr="0018540A">
        <w:rPr>
          <w:rFonts w:asciiTheme="majorHAnsi" w:hAnsiTheme="majorHAnsi" w:cs="Times New Roman"/>
          <w:sz w:val="24"/>
          <w:szCs w:val="24"/>
        </w:rPr>
        <w:t>i sko</w:t>
      </w:r>
      <w:r w:rsidRPr="0018540A">
        <w:rPr>
          <w:rFonts w:asciiTheme="majorHAnsi" w:hAnsiTheme="majorHAnsi" w:cs="TimesNewRoman"/>
          <w:sz w:val="24"/>
          <w:szCs w:val="24"/>
        </w:rPr>
        <w:t>ń</w:t>
      </w:r>
      <w:r w:rsidRPr="0018540A">
        <w:rPr>
          <w:rFonts w:asciiTheme="majorHAnsi" w:hAnsiTheme="majorHAnsi" w:cs="Times New Roman"/>
          <w:sz w:val="24"/>
          <w:szCs w:val="24"/>
        </w:rPr>
        <w:t>czy</w:t>
      </w:r>
      <w:r w:rsidRPr="0018540A">
        <w:rPr>
          <w:rFonts w:asciiTheme="majorHAnsi" w:hAnsiTheme="majorHAnsi" w:cs="TimesNewRoman"/>
          <w:sz w:val="24"/>
          <w:szCs w:val="24"/>
        </w:rPr>
        <w:t>ć</w:t>
      </w:r>
    </w:p>
    <w:p w:rsidR="0018540A" w:rsidRPr="0018540A" w:rsidRDefault="0018540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jednocze</w:t>
      </w:r>
      <w:r w:rsidRPr="0018540A">
        <w:rPr>
          <w:rFonts w:asciiTheme="majorHAnsi" w:hAnsiTheme="majorHAnsi" w:cs="TimesNewRoman"/>
          <w:sz w:val="24"/>
          <w:szCs w:val="24"/>
        </w:rPr>
        <w:t>ś</w:t>
      </w:r>
      <w:r w:rsidRPr="0018540A">
        <w:rPr>
          <w:rFonts w:asciiTheme="majorHAnsi" w:hAnsiTheme="majorHAnsi" w:cs="Times New Roman"/>
          <w:sz w:val="24"/>
          <w:szCs w:val="24"/>
        </w:rPr>
        <w:t>nie);</w:t>
      </w:r>
    </w:p>
    <w:p w:rsidR="0018540A" w:rsidRPr="0018540A" w:rsidRDefault="0018540A"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je</w:t>
      </w:r>
      <w:r w:rsidRPr="0018540A">
        <w:rPr>
          <w:rFonts w:asciiTheme="majorHAnsi" w:hAnsiTheme="majorHAnsi" w:cs="TimesNewRoman"/>
          <w:sz w:val="24"/>
          <w:szCs w:val="24"/>
        </w:rPr>
        <w:t>ż</w:t>
      </w:r>
      <w:r w:rsidRPr="0018540A">
        <w:rPr>
          <w:rFonts w:asciiTheme="majorHAnsi" w:hAnsiTheme="majorHAnsi" w:cs="Times New Roman"/>
          <w:sz w:val="24"/>
          <w:szCs w:val="24"/>
        </w:rPr>
        <w:t>eli flaga RP jest umieszczona na poje</w:t>
      </w:r>
      <w:r w:rsidRPr="0018540A">
        <w:rPr>
          <w:rFonts w:asciiTheme="majorHAnsi" w:hAnsiTheme="majorHAnsi" w:cs="TimesNewRoman"/>
          <w:sz w:val="24"/>
          <w:szCs w:val="24"/>
        </w:rPr>
        <w:t>ź</w:t>
      </w:r>
      <w:r w:rsidRPr="0018540A">
        <w:rPr>
          <w:rFonts w:asciiTheme="majorHAnsi" w:hAnsiTheme="majorHAnsi" w:cs="Times New Roman"/>
          <w:sz w:val="24"/>
          <w:szCs w:val="24"/>
        </w:rPr>
        <w:t>dzie, powinna znajdowa</w:t>
      </w:r>
      <w:r w:rsidRPr="0018540A">
        <w:rPr>
          <w:rFonts w:asciiTheme="majorHAnsi" w:hAnsiTheme="majorHAnsi" w:cs="TimesNewRoman"/>
          <w:sz w:val="24"/>
          <w:szCs w:val="24"/>
        </w:rPr>
        <w:t xml:space="preserve">ć </w:t>
      </w:r>
      <w:r w:rsidRPr="0018540A">
        <w:rPr>
          <w:rFonts w:asciiTheme="majorHAnsi" w:hAnsiTheme="majorHAnsi" w:cs="Times New Roman"/>
          <w:sz w:val="24"/>
          <w:szCs w:val="24"/>
        </w:rPr>
        <w:t>si</w:t>
      </w:r>
      <w:r w:rsidRPr="0018540A">
        <w:rPr>
          <w:rFonts w:asciiTheme="majorHAnsi" w:hAnsiTheme="majorHAnsi" w:cs="TimesNewRoman"/>
          <w:sz w:val="24"/>
          <w:szCs w:val="24"/>
        </w:rPr>
        <w:t xml:space="preserve">ę </w:t>
      </w:r>
      <w:r w:rsidRPr="0018540A">
        <w:rPr>
          <w:rFonts w:asciiTheme="majorHAnsi" w:hAnsiTheme="majorHAnsi" w:cs="Times New Roman"/>
          <w:sz w:val="24"/>
          <w:szCs w:val="24"/>
        </w:rPr>
        <w:t>po</w:t>
      </w:r>
    </w:p>
    <w:p w:rsidR="0018540A" w:rsidRPr="0018540A" w:rsidRDefault="0018540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jego prawej stronie;</w:t>
      </w:r>
    </w:p>
    <w:p w:rsidR="0018540A" w:rsidRPr="0018540A" w:rsidRDefault="0018540A"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je</w:t>
      </w:r>
      <w:r w:rsidRPr="0018540A">
        <w:rPr>
          <w:rFonts w:asciiTheme="majorHAnsi" w:hAnsiTheme="majorHAnsi" w:cs="TimesNewRoman"/>
          <w:sz w:val="24"/>
          <w:szCs w:val="24"/>
        </w:rPr>
        <w:t>ż</w:t>
      </w:r>
      <w:r w:rsidRPr="0018540A">
        <w:rPr>
          <w:rFonts w:asciiTheme="majorHAnsi" w:hAnsiTheme="majorHAnsi" w:cs="Times New Roman"/>
          <w:sz w:val="24"/>
          <w:szCs w:val="24"/>
        </w:rPr>
        <w:t>eli flaga jest umieszczona na podium mówcy, powinna znajdowa</w:t>
      </w:r>
      <w:r w:rsidRPr="0018540A">
        <w:rPr>
          <w:rFonts w:asciiTheme="majorHAnsi" w:hAnsiTheme="majorHAnsi" w:cs="TimesNewRoman"/>
          <w:sz w:val="24"/>
          <w:szCs w:val="24"/>
        </w:rPr>
        <w:t xml:space="preserve">ć </w:t>
      </w:r>
      <w:r w:rsidRPr="0018540A">
        <w:rPr>
          <w:rFonts w:asciiTheme="majorHAnsi" w:hAnsiTheme="majorHAnsi" w:cs="Times New Roman"/>
          <w:sz w:val="24"/>
          <w:szCs w:val="24"/>
        </w:rPr>
        <w:t>si</w:t>
      </w:r>
      <w:r w:rsidRPr="0018540A">
        <w:rPr>
          <w:rFonts w:asciiTheme="majorHAnsi" w:hAnsiTheme="majorHAnsi" w:cs="TimesNewRoman"/>
          <w:sz w:val="24"/>
          <w:szCs w:val="24"/>
        </w:rPr>
        <w:t xml:space="preserve">ę </w:t>
      </w:r>
      <w:r w:rsidRPr="0018540A">
        <w:rPr>
          <w:rFonts w:asciiTheme="majorHAnsi" w:hAnsiTheme="majorHAnsi" w:cs="Times New Roman"/>
          <w:sz w:val="24"/>
          <w:szCs w:val="24"/>
        </w:rPr>
        <w:t>na</w:t>
      </w:r>
    </w:p>
    <w:p w:rsidR="0018540A" w:rsidRPr="0018540A" w:rsidRDefault="0018540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prawo od mówcy; zwróconego twarz</w:t>
      </w:r>
      <w:r w:rsidRPr="0018540A">
        <w:rPr>
          <w:rFonts w:asciiTheme="majorHAnsi" w:hAnsiTheme="majorHAnsi" w:cs="TimesNewRoman"/>
          <w:sz w:val="24"/>
          <w:szCs w:val="24"/>
        </w:rPr>
        <w:t xml:space="preserve">ą </w:t>
      </w:r>
      <w:r w:rsidRPr="0018540A">
        <w:rPr>
          <w:rFonts w:asciiTheme="majorHAnsi" w:hAnsiTheme="majorHAnsi" w:cs="Times New Roman"/>
          <w:sz w:val="24"/>
          <w:szCs w:val="24"/>
        </w:rPr>
        <w:t xml:space="preserve">do słuchaczy lub płasko na </w:t>
      </w:r>
      <w:r w:rsidRPr="0018540A">
        <w:rPr>
          <w:rFonts w:asciiTheme="majorHAnsi" w:hAnsiTheme="majorHAnsi" w:cs="TimesNewRoman"/>
          <w:sz w:val="24"/>
          <w:szCs w:val="24"/>
        </w:rPr>
        <w:t>ś</w:t>
      </w:r>
      <w:r w:rsidRPr="0018540A">
        <w:rPr>
          <w:rFonts w:asciiTheme="majorHAnsi" w:hAnsiTheme="majorHAnsi" w:cs="Times New Roman"/>
          <w:sz w:val="24"/>
          <w:szCs w:val="24"/>
        </w:rPr>
        <w:t>cianie, nad</w:t>
      </w:r>
    </w:p>
    <w:p w:rsidR="0018540A" w:rsidRPr="0018540A" w:rsidRDefault="0018540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mówc</w:t>
      </w:r>
      <w:r w:rsidRPr="0018540A">
        <w:rPr>
          <w:rFonts w:asciiTheme="majorHAnsi" w:hAnsiTheme="majorHAnsi" w:cs="TimesNewRoman"/>
          <w:sz w:val="24"/>
          <w:szCs w:val="24"/>
        </w:rPr>
        <w:t xml:space="preserve">ą </w:t>
      </w:r>
      <w:r w:rsidRPr="0018540A">
        <w:rPr>
          <w:rFonts w:asciiTheme="majorHAnsi" w:hAnsiTheme="majorHAnsi" w:cs="Times New Roman"/>
          <w:sz w:val="24"/>
          <w:szCs w:val="24"/>
        </w:rPr>
        <w:t>lub za nim;</w:t>
      </w:r>
    </w:p>
    <w:p w:rsidR="0018540A" w:rsidRPr="0018540A" w:rsidRDefault="0018540A"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po przeci</w:t>
      </w:r>
      <w:r w:rsidRPr="0018540A">
        <w:rPr>
          <w:rFonts w:asciiTheme="majorHAnsi" w:hAnsiTheme="majorHAnsi" w:cs="TimesNewRoman"/>
          <w:sz w:val="24"/>
          <w:szCs w:val="24"/>
        </w:rPr>
        <w:t>ę</w:t>
      </w:r>
      <w:r w:rsidRPr="0018540A">
        <w:rPr>
          <w:rFonts w:asciiTheme="majorHAnsi" w:hAnsiTheme="majorHAnsi" w:cs="Times New Roman"/>
          <w:sz w:val="24"/>
          <w:szCs w:val="24"/>
        </w:rPr>
        <w:t>ciu wst</w:t>
      </w:r>
      <w:r w:rsidRPr="0018540A">
        <w:rPr>
          <w:rFonts w:asciiTheme="majorHAnsi" w:hAnsiTheme="majorHAnsi" w:cs="TimesNewRoman"/>
          <w:sz w:val="24"/>
          <w:szCs w:val="24"/>
        </w:rPr>
        <w:t>ę</w:t>
      </w:r>
      <w:r w:rsidRPr="0018540A">
        <w:rPr>
          <w:rFonts w:asciiTheme="majorHAnsi" w:hAnsiTheme="majorHAnsi" w:cs="Times New Roman"/>
          <w:sz w:val="24"/>
          <w:szCs w:val="24"/>
        </w:rPr>
        <w:t>gi w barwach pa</w:t>
      </w:r>
      <w:r w:rsidRPr="0018540A">
        <w:rPr>
          <w:rFonts w:asciiTheme="majorHAnsi" w:hAnsiTheme="majorHAnsi" w:cs="TimesNewRoman"/>
          <w:sz w:val="24"/>
          <w:szCs w:val="24"/>
        </w:rPr>
        <w:t>ń</w:t>
      </w:r>
      <w:r w:rsidRPr="0018540A">
        <w:rPr>
          <w:rFonts w:asciiTheme="majorHAnsi" w:hAnsiTheme="majorHAnsi" w:cs="Times New Roman"/>
          <w:sz w:val="24"/>
          <w:szCs w:val="24"/>
        </w:rPr>
        <w:t>stwowych z okazji uroczysto</w:t>
      </w:r>
      <w:r w:rsidRPr="0018540A">
        <w:rPr>
          <w:rFonts w:asciiTheme="majorHAnsi" w:hAnsiTheme="majorHAnsi" w:cs="TimesNewRoman"/>
          <w:sz w:val="24"/>
          <w:szCs w:val="24"/>
        </w:rPr>
        <w:t>ś</w:t>
      </w:r>
      <w:r w:rsidRPr="0018540A">
        <w:rPr>
          <w:rFonts w:asciiTheme="majorHAnsi" w:hAnsiTheme="majorHAnsi" w:cs="Times New Roman"/>
          <w:sz w:val="24"/>
          <w:szCs w:val="24"/>
        </w:rPr>
        <w:t>ci otwarcia</w:t>
      </w:r>
    </w:p>
    <w:p w:rsidR="0018540A" w:rsidRPr="0018540A" w:rsidRDefault="0018540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jakiego</w:t>
      </w:r>
      <w:r w:rsidRPr="0018540A">
        <w:rPr>
          <w:rFonts w:asciiTheme="majorHAnsi" w:hAnsiTheme="majorHAnsi" w:cs="TimesNewRoman"/>
          <w:sz w:val="24"/>
          <w:szCs w:val="24"/>
        </w:rPr>
        <w:t xml:space="preserve">ś </w:t>
      </w:r>
      <w:r w:rsidRPr="0018540A">
        <w:rPr>
          <w:rFonts w:asciiTheme="majorHAnsi" w:hAnsiTheme="majorHAnsi" w:cs="Times New Roman"/>
          <w:sz w:val="24"/>
          <w:szCs w:val="24"/>
        </w:rPr>
        <w:t>obiektu lub odsłoni</w:t>
      </w:r>
      <w:r w:rsidRPr="0018540A">
        <w:rPr>
          <w:rFonts w:asciiTheme="majorHAnsi" w:hAnsiTheme="majorHAnsi" w:cs="TimesNewRoman"/>
          <w:sz w:val="24"/>
          <w:szCs w:val="24"/>
        </w:rPr>
        <w:t>ę</w:t>
      </w:r>
      <w:r w:rsidRPr="0018540A">
        <w:rPr>
          <w:rFonts w:asciiTheme="majorHAnsi" w:hAnsiTheme="majorHAnsi" w:cs="Times New Roman"/>
          <w:sz w:val="24"/>
          <w:szCs w:val="24"/>
        </w:rPr>
        <w:t>cia pomnika, wst</w:t>
      </w:r>
      <w:r w:rsidRPr="0018540A">
        <w:rPr>
          <w:rFonts w:asciiTheme="majorHAnsi" w:hAnsiTheme="majorHAnsi" w:cs="TimesNewRoman"/>
          <w:sz w:val="24"/>
          <w:szCs w:val="24"/>
        </w:rPr>
        <w:t>ę</w:t>
      </w:r>
      <w:r w:rsidRPr="0018540A">
        <w:rPr>
          <w:rFonts w:asciiTheme="majorHAnsi" w:hAnsiTheme="majorHAnsi" w:cs="Times New Roman"/>
          <w:sz w:val="24"/>
          <w:szCs w:val="24"/>
        </w:rPr>
        <w:t>g</w:t>
      </w:r>
      <w:r w:rsidRPr="0018540A">
        <w:rPr>
          <w:rFonts w:asciiTheme="majorHAnsi" w:hAnsiTheme="majorHAnsi" w:cs="TimesNewRoman"/>
          <w:sz w:val="24"/>
          <w:szCs w:val="24"/>
        </w:rPr>
        <w:t xml:space="preserve">ę </w:t>
      </w:r>
      <w:r w:rsidRPr="0018540A">
        <w:rPr>
          <w:rFonts w:asciiTheme="majorHAnsi" w:hAnsiTheme="majorHAnsi" w:cs="Times New Roman"/>
          <w:sz w:val="24"/>
          <w:szCs w:val="24"/>
        </w:rPr>
        <w:t>nale</w:t>
      </w:r>
      <w:r w:rsidRPr="0018540A">
        <w:rPr>
          <w:rFonts w:asciiTheme="majorHAnsi" w:hAnsiTheme="majorHAnsi" w:cs="TimesNewRoman"/>
          <w:sz w:val="24"/>
          <w:szCs w:val="24"/>
        </w:rPr>
        <w:t>ż</w:t>
      </w:r>
      <w:r w:rsidRPr="0018540A">
        <w:rPr>
          <w:rFonts w:asciiTheme="majorHAnsi" w:hAnsiTheme="majorHAnsi" w:cs="Times New Roman"/>
          <w:sz w:val="24"/>
          <w:szCs w:val="24"/>
        </w:rPr>
        <w:t>y zabezpieczy</w:t>
      </w:r>
      <w:r w:rsidRPr="0018540A">
        <w:rPr>
          <w:rFonts w:asciiTheme="majorHAnsi" w:hAnsiTheme="majorHAnsi" w:cs="TimesNewRoman"/>
          <w:sz w:val="24"/>
          <w:szCs w:val="24"/>
        </w:rPr>
        <w:t>ć</w:t>
      </w:r>
      <w:r w:rsidRPr="0018540A">
        <w:rPr>
          <w:rFonts w:asciiTheme="majorHAnsi" w:hAnsiTheme="majorHAnsi" w:cs="Times New Roman"/>
          <w:sz w:val="24"/>
          <w:szCs w:val="24"/>
        </w:rPr>
        <w:t>, aby</w:t>
      </w:r>
    </w:p>
    <w:p w:rsidR="0018540A" w:rsidRPr="0018540A" w:rsidRDefault="0018540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18540A">
        <w:rPr>
          <w:rFonts w:asciiTheme="majorHAnsi" w:hAnsiTheme="majorHAnsi" w:cs="Times New Roman"/>
          <w:sz w:val="24"/>
          <w:szCs w:val="24"/>
        </w:rPr>
        <w:t>nie upadła na ziemi</w:t>
      </w:r>
      <w:r w:rsidRPr="0018540A">
        <w:rPr>
          <w:rFonts w:asciiTheme="majorHAnsi" w:hAnsiTheme="majorHAnsi" w:cs="TimesNewRoman"/>
          <w:sz w:val="24"/>
          <w:szCs w:val="24"/>
        </w:rPr>
        <w:t>ę</w:t>
      </w:r>
      <w:r w:rsidRPr="0018540A">
        <w:rPr>
          <w:rFonts w:asciiTheme="majorHAnsi" w:hAnsiTheme="majorHAnsi" w:cs="Times New Roman"/>
          <w:sz w:val="24"/>
          <w:szCs w:val="24"/>
        </w:rPr>
        <w:t>, nie le</w:t>
      </w:r>
      <w:r w:rsidRPr="0018540A">
        <w:rPr>
          <w:rFonts w:asciiTheme="majorHAnsi" w:hAnsiTheme="majorHAnsi" w:cs="TimesNewRoman"/>
          <w:sz w:val="24"/>
          <w:szCs w:val="24"/>
        </w:rPr>
        <w:t>ż</w:t>
      </w:r>
      <w:r w:rsidRPr="0018540A">
        <w:rPr>
          <w:rFonts w:asciiTheme="majorHAnsi" w:hAnsiTheme="majorHAnsi" w:cs="Times New Roman"/>
          <w:sz w:val="24"/>
          <w:szCs w:val="24"/>
        </w:rPr>
        <w:t>ała na ziemi, ani nie była deptana;</w:t>
      </w:r>
    </w:p>
    <w:p w:rsidR="00B94E8A" w:rsidRPr="00B94E8A" w:rsidRDefault="00B94E8A"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B94E8A">
        <w:rPr>
          <w:rFonts w:asciiTheme="majorHAnsi" w:hAnsiTheme="majorHAnsi" w:cs="Times New Roman"/>
          <w:sz w:val="24"/>
          <w:szCs w:val="24"/>
        </w:rPr>
        <w:t>je</w:t>
      </w:r>
      <w:r w:rsidRPr="00B94E8A">
        <w:rPr>
          <w:rFonts w:asciiTheme="majorHAnsi" w:hAnsiTheme="majorHAnsi" w:cs="TimesNewRoman"/>
          <w:sz w:val="24"/>
          <w:szCs w:val="24"/>
        </w:rPr>
        <w:t>ś</w:t>
      </w:r>
      <w:r w:rsidRPr="00B94E8A">
        <w:rPr>
          <w:rFonts w:asciiTheme="majorHAnsi" w:hAnsiTheme="majorHAnsi" w:cs="Times New Roman"/>
          <w:sz w:val="24"/>
          <w:szCs w:val="24"/>
        </w:rPr>
        <w:t xml:space="preserve">li </w:t>
      </w:r>
      <w:r>
        <w:rPr>
          <w:rFonts w:asciiTheme="majorHAnsi" w:hAnsiTheme="majorHAnsi" w:cs="Times New Roman"/>
          <w:sz w:val="24"/>
          <w:szCs w:val="24"/>
        </w:rPr>
        <w:t>u</w:t>
      </w:r>
      <w:r w:rsidRPr="00B94E8A">
        <w:rPr>
          <w:rFonts w:asciiTheme="majorHAnsi" w:hAnsiTheme="majorHAnsi" w:cs="TimesNewRoman"/>
          <w:sz w:val="24"/>
          <w:szCs w:val="24"/>
        </w:rPr>
        <w:t>ż</w:t>
      </w:r>
      <w:r w:rsidRPr="00B94E8A">
        <w:rPr>
          <w:rFonts w:asciiTheme="majorHAnsi" w:hAnsiTheme="majorHAnsi" w:cs="Times New Roman"/>
          <w:sz w:val="24"/>
          <w:szCs w:val="24"/>
        </w:rPr>
        <w:t>ywa si</w:t>
      </w:r>
      <w:r w:rsidRPr="00B94E8A">
        <w:rPr>
          <w:rFonts w:asciiTheme="majorHAnsi" w:hAnsiTheme="majorHAnsi" w:cs="TimesNewRoman"/>
          <w:sz w:val="24"/>
          <w:szCs w:val="24"/>
        </w:rPr>
        <w:t xml:space="preserve">ę </w:t>
      </w:r>
      <w:r w:rsidRPr="00B94E8A">
        <w:rPr>
          <w:rFonts w:asciiTheme="majorHAnsi" w:hAnsiTheme="majorHAnsi" w:cs="Times New Roman"/>
          <w:sz w:val="24"/>
          <w:szCs w:val="24"/>
        </w:rPr>
        <w:t>flagi do przykrycia pos</w:t>
      </w:r>
      <w:r w:rsidRPr="00B94E8A">
        <w:rPr>
          <w:rFonts w:asciiTheme="majorHAnsi" w:hAnsiTheme="majorHAnsi" w:cs="TimesNewRoman"/>
          <w:sz w:val="24"/>
          <w:szCs w:val="24"/>
        </w:rPr>
        <w:t>ą</w:t>
      </w:r>
      <w:r w:rsidRPr="00B94E8A">
        <w:rPr>
          <w:rFonts w:asciiTheme="majorHAnsi" w:hAnsiTheme="majorHAnsi" w:cs="Times New Roman"/>
          <w:sz w:val="24"/>
          <w:szCs w:val="24"/>
        </w:rPr>
        <w:t>gu lub pomnika podczas uroczysto</w:t>
      </w:r>
      <w:r w:rsidRPr="00B94E8A">
        <w:rPr>
          <w:rFonts w:asciiTheme="majorHAnsi" w:hAnsiTheme="majorHAnsi" w:cs="TimesNewRoman"/>
          <w:sz w:val="24"/>
          <w:szCs w:val="24"/>
        </w:rPr>
        <w:t>ś</w:t>
      </w:r>
      <w:r w:rsidRPr="00B94E8A">
        <w:rPr>
          <w:rFonts w:asciiTheme="majorHAnsi" w:hAnsiTheme="majorHAnsi" w:cs="Times New Roman"/>
          <w:sz w:val="24"/>
          <w:szCs w:val="24"/>
        </w:rPr>
        <w:t>ci</w:t>
      </w:r>
    </w:p>
    <w:p w:rsidR="00B94E8A" w:rsidRPr="00B94E8A" w:rsidRDefault="00B94E8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B94E8A">
        <w:rPr>
          <w:rFonts w:asciiTheme="majorHAnsi" w:hAnsiTheme="majorHAnsi" w:cs="Times New Roman"/>
          <w:sz w:val="24"/>
          <w:szCs w:val="24"/>
        </w:rPr>
        <w:t>jego odsłaniania, nie mo</w:t>
      </w:r>
      <w:r>
        <w:rPr>
          <w:rFonts w:asciiTheme="majorHAnsi" w:hAnsiTheme="majorHAnsi" w:cs="TimesNewRoman"/>
          <w:sz w:val="24"/>
          <w:szCs w:val="24"/>
        </w:rPr>
        <w:t>ż</w:t>
      </w:r>
      <w:r w:rsidRPr="00B94E8A">
        <w:rPr>
          <w:rFonts w:asciiTheme="majorHAnsi" w:hAnsiTheme="majorHAnsi" w:cs="Times New Roman"/>
          <w:sz w:val="24"/>
          <w:szCs w:val="24"/>
        </w:rPr>
        <w:t>na dopu</w:t>
      </w:r>
      <w:r w:rsidRPr="00B94E8A">
        <w:rPr>
          <w:rFonts w:asciiTheme="majorHAnsi" w:hAnsiTheme="majorHAnsi" w:cs="TimesNewRoman"/>
          <w:sz w:val="24"/>
          <w:szCs w:val="24"/>
        </w:rPr>
        <w:t>ś</w:t>
      </w:r>
      <w:r w:rsidRPr="00B94E8A">
        <w:rPr>
          <w:rFonts w:asciiTheme="majorHAnsi" w:hAnsiTheme="majorHAnsi" w:cs="Times New Roman"/>
          <w:sz w:val="24"/>
          <w:szCs w:val="24"/>
        </w:rPr>
        <w:t>ci</w:t>
      </w:r>
      <w:r w:rsidRPr="00B94E8A">
        <w:rPr>
          <w:rFonts w:asciiTheme="majorHAnsi" w:hAnsiTheme="majorHAnsi" w:cs="TimesNewRoman"/>
          <w:sz w:val="24"/>
          <w:szCs w:val="24"/>
        </w:rPr>
        <w:t>ć</w:t>
      </w:r>
      <w:r w:rsidRPr="00B94E8A">
        <w:rPr>
          <w:rFonts w:asciiTheme="majorHAnsi" w:hAnsiTheme="majorHAnsi" w:cs="Times New Roman"/>
          <w:sz w:val="24"/>
          <w:szCs w:val="24"/>
        </w:rPr>
        <w:t>, aby flaga upadła na ziemi</w:t>
      </w:r>
      <w:r w:rsidRPr="00B94E8A">
        <w:rPr>
          <w:rFonts w:asciiTheme="majorHAnsi" w:hAnsiTheme="majorHAnsi" w:cs="TimesNewRoman"/>
          <w:sz w:val="24"/>
          <w:szCs w:val="24"/>
        </w:rPr>
        <w:t>ę</w:t>
      </w:r>
      <w:r w:rsidRPr="00B94E8A">
        <w:rPr>
          <w:rFonts w:asciiTheme="majorHAnsi" w:hAnsiTheme="majorHAnsi" w:cs="Times New Roman"/>
          <w:sz w:val="24"/>
          <w:szCs w:val="24"/>
        </w:rPr>
        <w:t>;</w:t>
      </w:r>
    </w:p>
    <w:p w:rsidR="00B94E8A" w:rsidRPr="00B94E8A" w:rsidRDefault="00B94E8A"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B94E8A">
        <w:rPr>
          <w:rFonts w:asciiTheme="majorHAnsi" w:hAnsiTheme="majorHAnsi" w:cs="Times New Roman"/>
          <w:sz w:val="24"/>
          <w:szCs w:val="24"/>
        </w:rPr>
        <w:t xml:space="preserve">w przypadku ogłoszenia </w:t>
      </w:r>
      <w:r>
        <w:rPr>
          <w:rFonts w:asciiTheme="majorHAnsi" w:hAnsiTheme="majorHAnsi" w:cs="TimesNewRoman"/>
          <w:sz w:val="24"/>
          <w:szCs w:val="24"/>
        </w:rPr>
        <w:t>ż</w:t>
      </w:r>
      <w:r w:rsidRPr="00B94E8A">
        <w:rPr>
          <w:rFonts w:asciiTheme="majorHAnsi" w:hAnsiTheme="majorHAnsi" w:cs="Times New Roman"/>
          <w:sz w:val="24"/>
          <w:szCs w:val="24"/>
        </w:rPr>
        <w:t>ałoby narodowej flag</w:t>
      </w:r>
      <w:r w:rsidRPr="00B94E8A">
        <w:rPr>
          <w:rFonts w:asciiTheme="majorHAnsi" w:hAnsiTheme="majorHAnsi" w:cs="TimesNewRoman"/>
          <w:sz w:val="24"/>
          <w:szCs w:val="24"/>
        </w:rPr>
        <w:t xml:space="preserve">ę </w:t>
      </w:r>
      <w:r w:rsidRPr="00B94E8A">
        <w:rPr>
          <w:rFonts w:asciiTheme="majorHAnsi" w:hAnsiTheme="majorHAnsi" w:cs="Times New Roman"/>
          <w:sz w:val="24"/>
          <w:szCs w:val="24"/>
        </w:rPr>
        <w:t>wywiesza si</w:t>
      </w:r>
      <w:r w:rsidRPr="00B94E8A">
        <w:rPr>
          <w:rFonts w:asciiTheme="majorHAnsi" w:hAnsiTheme="majorHAnsi" w:cs="TimesNewRoman"/>
          <w:sz w:val="24"/>
          <w:szCs w:val="24"/>
        </w:rPr>
        <w:t xml:space="preserve">ę </w:t>
      </w:r>
      <w:r w:rsidRPr="00B94E8A">
        <w:rPr>
          <w:rFonts w:asciiTheme="majorHAnsi" w:hAnsiTheme="majorHAnsi" w:cs="Times New Roman"/>
          <w:sz w:val="24"/>
          <w:szCs w:val="24"/>
        </w:rPr>
        <w:t>opuszczon</w:t>
      </w:r>
      <w:r w:rsidRPr="00B94E8A">
        <w:rPr>
          <w:rFonts w:asciiTheme="majorHAnsi" w:hAnsiTheme="majorHAnsi" w:cs="TimesNewRoman"/>
          <w:sz w:val="24"/>
          <w:szCs w:val="24"/>
        </w:rPr>
        <w:t xml:space="preserve">ą </w:t>
      </w:r>
      <w:r w:rsidRPr="00B94E8A">
        <w:rPr>
          <w:rFonts w:asciiTheme="majorHAnsi" w:hAnsiTheme="majorHAnsi" w:cs="Times New Roman"/>
          <w:sz w:val="24"/>
          <w:szCs w:val="24"/>
        </w:rPr>
        <w:t>do</w:t>
      </w:r>
    </w:p>
    <w:p w:rsidR="00B94E8A" w:rsidRPr="00B94E8A" w:rsidRDefault="00B94E8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B94E8A">
        <w:rPr>
          <w:rFonts w:asciiTheme="majorHAnsi" w:hAnsiTheme="majorHAnsi" w:cs="Times New Roman"/>
          <w:sz w:val="24"/>
          <w:szCs w:val="24"/>
        </w:rPr>
        <w:t xml:space="preserve">połowy masztu w ten sposób, </w:t>
      </w:r>
      <w:r>
        <w:rPr>
          <w:rFonts w:asciiTheme="majorHAnsi" w:hAnsiTheme="majorHAnsi" w:cs="TimesNewRoman"/>
          <w:sz w:val="24"/>
          <w:szCs w:val="24"/>
        </w:rPr>
        <w:t>z</w:t>
      </w:r>
      <w:r w:rsidRPr="00B94E8A">
        <w:rPr>
          <w:rFonts w:asciiTheme="majorHAnsi" w:hAnsiTheme="majorHAnsi" w:cs="Times New Roman"/>
          <w:sz w:val="24"/>
          <w:szCs w:val="24"/>
        </w:rPr>
        <w:t>e podnosi si</w:t>
      </w:r>
      <w:r w:rsidRPr="00B94E8A">
        <w:rPr>
          <w:rFonts w:asciiTheme="majorHAnsi" w:hAnsiTheme="majorHAnsi" w:cs="TimesNewRoman"/>
          <w:sz w:val="24"/>
          <w:szCs w:val="24"/>
        </w:rPr>
        <w:t xml:space="preserve">ę </w:t>
      </w:r>
      <w:r w:rsidRPr="00B94E8A">
        <w:rPr>
          <w:rFonts w:asciiTheme="majorHAnsi" w:hAnsiTheme="majorHAnsi" w:cs="Times New Roman"/>
          <w:sz w:val="24"/>
          <w:szCs w:val="24"/>
        </w:rPr>
        <w:t>j</w:t>
      </w:r>
      <w:r w:rsidRPr="00B94E8A">
        <w:rPr>
          <w:rFonts w:asciiTheme="majorHAnsi" w:hAnsiTheme="majorHAnsi" w:cs="TimesNewRoman"/>
          <w:sz w:val="24"/>
          <w:szCs w:val="24"/>
        </w:rPr>
        <w:t xml:space="preserve">ą </w:t>
      </w:r>
      <w:r w:rsidRPr="00B94E8A">
        <w:rPr>
          <w:rFonts w:asciiTheme="majorHAnsi" w:hAnsiTheme="majorHAnsi" w:cs="Times New Roman"/>
          <w:sz w:val="24"/>
          <w:szCs w:val="24"/>
        </w:rPr>
        <w:t>do samej góry, a nast</w:t>
      </w:r>
      <w:r w:rsidRPr="00B94E8A">
        <w:rPr>
          <w:rFonts w:asciiTheme="majorHAnsi" w:hAnsiTheme="majorHAnsi" w:cs="TimesNewRoman"/>
          <w:sz w:val="24"/>
          <w:szCs w:val="24"/>
        </w:rPr>
        <w:t>ę</w:t>
      </w:r>
      <w:r w:rsidRPr="00B94E8A">
        <w:rPr>
          <w:rFonts w:asciiTheme="majorHAnsi" w:hAnsiTheme="majorHAnsi" w:cs="Times New Roman"/>
          <w:sz w:val="24"/>
          <w:szCs w:val="24"/>
        </w:rPr>
        <w:t>pnie</w:t>
      </w:r>
    </w:p>
    <w:p w:rsidR="00B94E8A" w:rsidRPr="00B94E8A" w:rsidRDefault="00B94E8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B94E8A">
        <w:rPr>
          <w:rFonts w:asciiTheme="majorHAnsi" w:hAnsiTheme="majorHAnsi" w:cs="Times New Roman"/>
          <w:sz w:val="24"/>
          <w:szCs w:val="24"/>
        </w:rPr>
        <w:t>opuszcza do połowy masztu. Przy jej zdejmowaniu podobnie, nale</w:t>
      </w:r>
      <w:r w:rsidRPr="00B94E8A">
        <w:rPr>
          <w:rFonts w:asciiTheme="majorHAnsi" w:hAnsiTheme="majorHAnsi" w:cs="TimesNewRoman"/>
          <w:sz w:val="24"/>
          <w:szCs w:val="24"/>
        </w:rPr>
        <w:t>ż</w:t>
      </w:r>
      <w:r w:rsidRPr="00B94E8A">
        <w:rPr>
          <w:rFonts w:asciiTheme="majorHAnsi" w:hAnsiTheme="majorHAnsi" w:cs="Times New Roman"/>
          <w:sz w:val="24"/>
          <w:szCs w:val="24"/>
        </w:rPr>
        <w:t>y najpierw</w:t>
      </w:r>
    </w:p>
    <w:p w:rsidR="00B94E8A" w:rsidRPr="00B94E8A" w:rsidRDefault="00B94E8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B94E8A">
        <w:rPr>
          <w:rFonts w:asciiTheme="majorHAnsi" w:hAnsiTheme="majorHAnsi" w:cs="Times New Roman"/>
          <w:sz w:val="24"/>
          <w:szCs w:val="24"/>
        </w:rPr>
        <w:t>podnie</w:t>
      </w:r>
      <w:r w:rsidRPr="00B94E8A">
        <w:rPr>
          <w:rFonts w:asciiTheme="majorHAnsi" w:hAnsiTheme="majorHAnsi" w:cs="TimesNewRoman"/>
          <w:sz w:val="24"/>
          <w:szCs w:val="24"/>
        </w:rPr>
        <w:t xml:space="preserve">ść </w:t>
      </w:r>
      <w:r w:rsidRPr="00B94E8A">
        <w:rPr>
          <w:rFonts w:asciiTheme="majorHAnsi" w:hAnsiTheme="majorHAnsi" w:cs="Times New Roman"/>
          <w:sz w:val="24"/>
          <w:szCs w:val="24"/>
        </w:rPr>
        <w:t>j</w:t>
      </w:r>
      <w:r w:rsidRPr="00B94E8A">
        <w:rPr>
          <w:rFonts w:asciiTheme="majorHAnsi" w:hAnsiTheme="majorHAnsi" w:cs="TimesNewRoman"/>
          <w:sz w:val="24"/>
          <w:szCs w:val="24"/>
        </w:rPr>
        <w:t xml:space="preserve">ą </w:t>
      </w:r>
      <w:r w:rsidRPr="00B94E8A">
        <w:rPr>
          <w:rFonts w:asciiTheme="majorHAnsi" w:hAnsiTheme="majorHAnsi" w:cs="Times New Roman"/>
          <w:sz w:val="24"/>
          <w:szCs w:val="24"/>
        </w:rPr>
        <w:t>do samej góry nast</w:t>
      </w:r>
      <w:r w:rsidRPr="00B94E8A">
        <w:rPr>
          <w:rFonts w:asciiTheme="majorHAnsi" w:hAnsiTheme="majorHAnsi" w:cs="TimesNewRoman"/>
          <w:sz w:val="24"/>
          <w:szCs w:val="24"/>
        </w:rPr>
        <w:t>ę</w:t>
      </w:r>
      <w:r w:rsidRPr="00B94E8A">
        <w:rPr>
          <w:rFonts w:asciiTheme="majorHAnsi" w:hAnsiTheme="majorHAnsi" w:cs="Times New Roman"/>
          <w:sz w:val="24"/>
          <w:szCs w:val="24"/>
        </w:rPr>
        <w:t>pnie opu</w:t>
      </w:r>
      <w:r w:rsidRPr="00B94E8A">
        <w:rPr>
          <w:rFonts w:asciiTheme="majorHAnsi" w:hAnsiTheme="majorHAnsi" w:cs="TimesNewRoman"/>
          <w:sz w:val="24"/>
          <w:szCs w:val="24"/>
        </w:rPr>
        <w:t>ś</w:t>
      </w:r>
      <w:r w:rsidRPr="00B94E8A">
        <w:rPr>
          <w:rFonts w:asciiTheme="majorHAnsi" w:hAnsiTheme="majorHAnsi" w:cs="Times New Roman"/>
          <w:sz w:val="24"/>
          <w:szCs w:val="24"/>
        </w:rPr>
        <w:t>ci</w:t>
      </w:r>
      <w:r w:rsidRPr="00B94E8A">
        <w:rPr>
          <w:rFonts w:asciiTheme="majorHAnsi" w:hAnsiTheme="majorHAnsi" w:cs="TimesNewRoman"/>
          <w:sz w:val="24"/>
          <w:szCs w:val="24"/>
        </w:rPr>
        <w:t xml:space="preserve">ć </w:t>
      </w:r>
      <w:r w:rsidRPr="00B94E8A">
        <w:rPr>
          <w:rFonts w:asciiTheme="majorHAnsi" w:hAnsiTheme="majorHAnsi" w:cs="Times New Roman"/>
          <w:sz w:val="24"/>
          <w:szCs w:val="24"/>
        </w:rPr>
        <w:t>całkowicie. Je</w:t>
      </w:r>
      <w:r w:rsidRPr="00B94E8A">
        <w:rPr>
          <w:rFonts w:asciiTheme="majorHAnsi" w:hAnsiTheme="majorHAnsi" w:cs="TimesNewRoman"/>
          <w:sz w:val="24"/>
          <w:szCs w:val="24"/>
        </w:rPr>
        <w:t>ż</w:t>
      </w:r>
      <w:r w:rsidRPr="00B94E8A">
        <w:rPr>
          <w:rFonts w:asciiTheme="majorHAnsi" w:hAnsiTheme="majorHAnsi" w:cs="Times New Roman"/>
          <w:sz w:val="24"/>
          <w:szCs w:val="24"/>
        </w:rPr>
        <w:t>eli nie ma takiej</w:t>
      </w:r>
    </w:p>
    <w:p w:rsidR="00B94E8A" w:rsidRPr="00B94E8A" w:rsidRDefault="00B94E8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B94E8A">
        <w:rPr>
          <w:rFonts w:asciiTheme="majorHAnsi" w:hAnsiTheme="majorHAnsi" w:cs="Times New Roman"/>
          <w:sz w:val="24"/>
          <w:szCs w:val="24"/>
        </w:rPr>
        <w:t>mo</w:t>
      </w:r>
      <w:r w:rsidRPr="00B94E8A">
        <w:rPr>
          <w:rFonts w:asciiTheme="majorHAnsi" w:hAnsiTheme="majorHAnsi" w:cs="TimesNewRoman"/>
          <w:sz w:val="24"/>
          <w:szCs w:val="24"/>
        </w:rPr>
        <w:t>ż</w:t>
      </w:r>
      <w:r w:rsidRPr="00B94E8A">
        <w:rPr>
          <w:rFonts w:asciiTheme="majorHAnsi" w:hAnsiTheme="majorHAnsi" w:cs="Times New Roman"/>
          <w:sz w:val="24"/>
          <w:szCs w:val="24"/>
        </w:rPr>
        <w:t>liwo</w:t>
      </w:r>
      <w:r w:rsidRPr="00B94E8A">
        <w:rPr>
          <w:rFonts w:asciiTheme="majorHAnsi" w:hAnsiTheme="majorHAnsi" w:cs="TimesNewRoman"/>
          <w:sz w:val="24"/>
          <w:szCs w:val="24"/>
        </w:rPr>
        <w:t>ś</w:t>
      </w:r>
      <w:r w:rsidRPr="00B94E8A">
        <w:rPr>
          <w:rFonts w:asciiTheme="majorHAnsi" w:hAnsiTheme="majorHAnsi" w:cs="Times New Roman"/>
          <w:sz w:val="24"/>
          <w:szCs w:val="24"/>
        </w:rPr>
        <w:t xml:space="preserve">ci (brak masztu) </w:t>
      </w:r>
      <w:r w:rsidRPr="00B94E8A">
        <w:rPr>
          <w:rFonts w:asciiTheme="majorHAnsi" w:hAnsiTheme="majorHAnsi" w:cs="TimesNewRoman"/>
          <w:sz w:val="24"/>
          <w:szCs w:val="24"/>
        </w:rPr>
        <w:t>Ż</w:t>
      </w:r>
      <w:r w:rsidRPr="00B94E8A">
        <w:rPr>
          <w:rFonts w:asciiTheme="majorHAnsi" w:hAnsiTheme="majorHAnsi" w:cs="Times New Roman"/>
          <w:sz w:val="24"/>
          <w:szCs w:val="24"/>
        </w:rPr>
        <w:t>ałob</w:t>
      </w:r>
      <w:r w:rsidRPr="00B94E8A">
        <w:rPr>
          <w:rFonts w:asciiTheme="majorHAnsi" w:hAnsiTheme="majorHAnsi" w:cs="TimesNewRoman"/>
          <w:sz w:val="24"/>
          <w:szCs w:val="24"/>
        </w:rPr>
        <w:t xml:space="preserve">ę </w:t>
      </w:r>
      <w:r w:rsidRPr="00B94E8A">
        <w:rPr>
          <w:rFonts w:asciiTheme="majorHAnsi" w:hAnsiTheme="majorHAnsi" w:cs="Times New Roman"/>
          <w:sz w:val="24"/>
          <w:szCs w:val="24"/>
        </w:rPr>
        <w:t>mo</w:t>
      </w:r>
      <w:r>
        <w:rPr>
          <w:rFonts w:asciiTheme="majorHAnsi" w:hAnsiTheme="majorHAnsi" w:cs="TimesNewRoman"/>
          <w:sz w:val="24"/>
          <w:szCs w:val="24"/>
        </w:rPr>
        <w:t>ż</w:t>
      </w:r>
      <w:r w:rsidRPr="00B94E8A">
        <w:rPr>
          <w:rFonts w:asciiTheme="majorHAnsi" w:hAnsiTheme="majorHAnsi" w:cs="Times New Roman"/>
          <w:sz w:val="24"/>
          <w:szCs w:val="24"/>
        </w:rPr>
        <w:t>na wyrazi</w:t>
      </w:r>
      <w:r w:rsidRPr="00B94E8A">
        <w:rPr>
          <w:rFonts w:asciiTheme="majorHAnsi" w:hAnsiTheme="majorHAnsi" w:cs="TimesNewRoman"/>
          <w:sz w:val="24"/>
          <w:szCs w:val="24"/>
        </w:rPr>
        <w:t xml:space="preserve">ć </w:t>
      </w:r>
      <w:r w:rsidRPr="00B94E8A">
        <w:rPr>
          <w:rFonts w:asciiTheme="majorHAnsi" w:hAnsiTheme="majorHAnsi" w:cs="Times New Roman"/>
          <w:sz w:val="24"/>
          <w:szCs w:val="24"/>
        </w:rPr>
        <w:t>wywieszaj</w:t>
      </w:r>
      <w:r w:rsidRPr="00B94E8A">
        <w:rPr>
          <w:rFonts w:asciiTheme="majorHAnsi" w:hAnsiTheme="majorHAnsi" w:cs="TimesNewRoman"/>
          <w:sz w:val="24"/>
          <w:szCs w:val="24"/>
        </w:rPr>
        <w:t>ą</w:t>
      </w:r>
      <w:r w:rsidRPr="00B94E8A">
        <w:rPr>
          <w:rFonts w:asciiTheme="majorHAnsi" w:hAnsiTheme="majorHAnsi" w:cs="Times New Roman"/>
          <w:sz w:val="24"/>
          <w:szCs w:val="24"/>
        </w:rPr>
        <w:t>c czarn</w:t>
      </w:r>
      <w:r w:rsidRPr="00B94E8A">
        <w:rPr>
          <w:rFonts w:asciiTheme="majorHAnsi" w:hAnsiTheme="majorHAnsi" w:cs="TimesNewRoman"/>
          <w:sz w:val="24"/>
          <w:szCs w:val="24"/>
        </w:rPr>
        <w:t xml:space="preserve">ą </w:t>
      </w:r>
      <w:r w:rsidRPr="00B94E8A">
        <w:rPr>
          <w:rFonts w:asciiTheme="majorHAnsi" w:hAnsiTheme="majorHAnsi" w:cs="Times New Roman"/>
          <w:sz w:val="24"/>
          <w:szCs w:val="24"/>
        </w:rPr>
        <w:t>flag</w:t>
      </w:r>
      <w:r w:rsidRPr="00B94E8A">
        <w:rPr>
          <w:rFonts w:asciiTheme="majorHAnsi" w:hAnsiTheme="majorHAnsi" w:cs="TimesNewRoman"/>
          <w:sz w:val="24"/>
          <w:szCs w:val="24"/>
        </w:rPr>
        <w:t xml:space="preserve">ę </w:t>
      </w:r>
      <w:r w:rsidRPr="00B94E8A">
        <w:rPr>
          <w:rFonts w:asciiTheme="majorHAnsi" w:hAnsiTheme="majorHAnsi" w:cs="Times New Roman"/>
          <w:sz w:val="24"/>
          <w:szCs w:val="24"/>
        </w:rPr>
        <w:t>na</w:t>
      </w:r>
    </w:p>
    <w:p w:rsidR="00B94E8A" w:rsidRPr="00B94E8A" w:rsidRDefault="00B94E8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B94E8A">
        <w:rPr>
          <w:rFonts w:asciiTheme="majorHAnsi" w:hAnsiTheme="majorHAnsi" w:cs="Times New Roman"/>
          <w:sz w:val="24"/>
          <w:szCs w:val="24"/>
        </w:rPr>
        <w:t>pozycji na lewo od flagi pa</w:t>
      </w:r>
      <w:r w:rsidRPr="00B94E8A">
        <w:rPr>
          <w:rFonts w:asciiTheme="majorHAnsi" w:hAnsiTheme="majorHAnsi" w:cs="TimesNewRoman"/>
          <w:sz w:val="24"/>
          <w:szCs w:val="24"/>
        </w:rPr>
        <w:t>ń</w:t>
      </w:r>
      <w:r w:rsidRPr="00B94E8A">
        <w:rPr>
          <w:rFonts w:asciiTheme="majorHAnsi" w:hAnsiTheme="majorHAnsi" w:cs="Times New Roman"/>
          <w:sz w:val="24"/>
          <w:szCs w:val="24"/>
        </w:rPr>
        <w:t>stwowej lub poprzez przymocowanie do drzewca</w:t>
      </w:r>
    </w:p>
    <w:p w:rsidR="00B94E8A" w:rsidRPr="00B94E8A" w:rsidRDefault="00B94E8A"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B94E8A">
        <w:rPr>
          <w:rFonts w:asciiTheme="majorHAnsi" w:hAnsiTheme="majorHAnsi" w:cs="Times New Roman"/>
          <w:sz w:val="24"/>
          <w:szCs w:val="24"/>
        </w:rPr>
        <w:t>czarnej wst</w:t>
      </w:r>
      <w:r w:rsidRPr="00B94E8A">
        <w:rPr>
          <w:rFonts w:asciiTheme="majorHAnsi" w:hAnsiTheme="majorHAnsi" w:cs="TimesNewRoman"/>
          <w:sz w:val="24"/>
          <w:szCs w:val="24"/>
        </w:rPr>
        <w:t>ę</w:t>
      </w:r>
      <w:r w:rsidRPr="00B94E8A">
        <w:rPr>
          <w:rFonts w:asciiTheme="majorHAnsi" w:hAnsiTheme="majorHAnsi" w:cs="Times New Roman"/>
          <w:sz w:val="24"/>
          <w:szCs w:val="24"/>
        </w:rPr>
        <w:t>gi;</w:t>
      </w:r>
    </w:p>
    <w:p w:rsidR="00B94E8A" w:rsidRPr="00B94E8A" w:rsidRDefault="00B94E8A"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B94E8A">
        <w:rPr>
          <w:rFonts w:asciiTheme="majorHAnsi" w:hAnsiTheme="majorHAnsi" w:cs="Times New Roman"/>
          <w:sz w:val="24"/>
          <w:szCs w:val="24"/>
        </w:rPr>
        <w:lastRenderedPageBreak/>
        <w:t>instytucja odpowiedzialna za organizacj</w:t>
      </w:r>
      <w:r w:rsidRPr="00B94E8A">
        <w:rPr>
          <w:rFonts w:asciiTheme="majorHAnsi" w:hAnsiTheme="majorHAnsi" w:cs="TimesNewRoman"/>
          <w:sz w:val="24"/>
          <w:szCs w:val="24"/>
        </w:rPr>
        <w:t xml:space="preserve">ę </w:t>
      </w:r>
      <w:r w:rsidRPr="00B94E8A">
        <w:rPr>
          <w:rFonts w:asciiTheme="majorHAnsi" w:hAnsiTheme="majorHAnsi" w:cs="Times New Roman"/>
          <w:sz w:val="24"/>
          <w:szCs w:val="24"/>
        </w:rPr>
        <w:t>obchodów, podczas których</w:t>
      </w:r>
      <w:r>
        <w:rPr>
          <w:rFonts w:asciiTheme="majorHAnsi" w:hAnsiTheme="majorHAnsi" w:cs="Times New Roman"/>
          <w:sz w:val="24"/>
          <w:szCs w:val="24"/>
        </w:rPr>
        <w:t xml:space="preserve"> </w:t>
      </w:r>
      <w:r w:rsidRPr="00B94E8A">
        <w:rPr>
          <w:rFonts w:asciiTheme="majorHAnsi" w:hAnsiTheme="majorHAnsi" w:cs="Times New Roman"/>
          <w:sz w:val="24"/>
          <w:szCs w:val="24"/>
        </w:rPr>
        <w:t>u</w:t>
      </w:r>
      <w:r w:rsidRPr="00B94E8A">
        <w:rPr>
          <w:rFonts w:asciiTheme="majorHAnsi" w:hAnsiTheme="majorHAnsi" w:cs="TimesNewRoman"/>
          <w:sz w:val="24"/>
          <w:szCs w:val="24"/>
        </w:rPr>
        <w:t>ż</w:t>
      </w:r>
      <w:r w:rsidRPr="00B94E8A">
        <w:rPr>
          <w:rFonts w:asciiTheme="majorHAnsi" w:hAnsiTheme="majorHAnsi" w:cs="Times New Roman"/>
          <w:sz w:val="24"/>
          <w:szCs w:val="24"/>
        </w:rPr>
        <w:t>ywane s</w:t>
      </w:r>
      <w:r w:rsidRPr="00B94E8A">
        <w:rPr>
          <w:rFonts w:asciiTheme="majorHAnsi" w:hAnsiTheme="majorHAnsi" w:cs="TimesNewRoman"/>
          <w:sz w:val="24"/>
          <w:szCs w:val="24"/>
        </w:rPr>
        <w:t xml:space="preserve">ą </w:t>
      </w:r>
      <w:r w:rsidRPr="00B94E8A">
        <w:rPr>
          <w:rFonts w:asciiTheme="majorHAnsi" w:hAnsiTheme="majorHAnsi" w:cs="Times New Roman"/>
          <w:sz w:val="24"/>
          <w:szCs w:val="24"/>
        </w:rPr>
        <w:t>flagi z papieru, powinna zapewni</w:t>
      </w:r>
      <w:r w:rsidRPr="00B94E8A">
        <w:rPr>
          <w:rFonts w:asciiTheme="majorHAnsi" w:hAnsiTheme="majorHAnsi" w:cs="TimesNewRoman"/>
          <w:sz w:val="24"/>
          <w:szCs w:val="24"/>
        </w:rPr>
        <w:t xml:space="preserve">ć </w:t>
      </w:r>
      <w:r w:rsidRPr="00B94E8A">
        <w:rPr>
          <w:rFonts w:asciiTheme="majorHAnsi" w:hAnsiTheme="majorHAnsi" w:cs="Times New Roman"/>
          <w:sz w:val="24"/>
          <w:szCs w:val="24"/>
        </w:rPr>
        <w:t>odpowiednie warunki do ich</w:t>
      </w:r>
      <w:r>
        <w:rPr>
          <w:rFonts w:asciiTheme="majorHAnsi" w:hAnsiTheme="majorHAnsi" w:cs="Times New Roman"/>
          <w:sz w:val="24"/>
          <w:szCs w:val="24"/>
        </w:rPr>
        <w:t xml:space="preserve"> </w:t>
      </w:r>
      <w:r w:rsidRPr="00B94E8A">
        <w:rPr>
          <w:rFonts w:asciiTheme="majorHAnsi" w:hAnsiTheme="majorHAnsi" w:cs="Times New Roman"/>
          <w:sz w:val="24"/>
          <w:szCs w:val="24"/>
        </w:rPr>
        <w:t>zebrania po zako</w:t>
      </w:r>
      <w:r w:rsidRPr="00B94E8A">
        <w:rPr>
          <w:rFonts w:asciiTheme="majorHAnsi" w:hAnsiTheme="majorHAnsi" w:cs="TimesNewRoman"/>
          <w:sz w:val="24"/>
          <w:szCs w:val="24"/>
        </w:rPr>
        <w:t>ń</w:t>
      </w:r>
      <w:r w:rsidRPr="00B94E8A">
        <w:rPr>
          <w:rFonts w:asciiTheme="majorHAnsi" w:hAnsiTheme="majorHAnsi" w:cs="Times New Roman"/>
          <w:sz w:val="24"/>
          <w:szCs w:val="24"/>
        </w:rPr>
        <w:t>czeniu uroczysto</w:t>
      </w:r>
      <w:r w:rsidRPr="00B94E8A">
        <w:rPr>
          <w:rFonts w:asciiTheme="majorHAnsi" w:hAnsiTheme="majorHAnsi" w:cs="TimesNewRoman"/>
          <w:sz w:val="24"/>
          <w:szCs w:val="24"/>
        </w:rPr>
        <w:t>ś</w:t>
      </w:r>
      <w:r w:rsidRPr="00B94E8A">
        <w:rPr>
          <w:rFonts w:asciiTheme="majorHAnsi" w:hAnsiTheme="majorHAnsi" w:cs="Times New Roman"/>
          <w:sz w:val="24"/>
          <w:szCs w:val="24"/>
        </w:rPr>
        <w:t>ci oraz odpowiedniego zniszczenia. Flagi</w:t>
      </w:r>
      <w:r>
        <w:rPr>
          <w:rFonts w:asciiTheme="majorHAnsi" w:hAnsiTheme="majorHAnsi" w:cs="Times New Roman"/>
          <w:sz w:val="24"/>
          <w:szCs w:val="24"/>
        </w:rPr>
        <w:t xml:space="preserve"> </w:t>
      </w:r>
      <w:r w:rsidRPr="00B94E8A">
        <w:rPr>
          <w:rFonts w:asciiTheme="majorHAnsi" w:hAnsiTheme="majorHAnsi" w:cs="Times New Roman"/>
          <w:sz w:val="24"/>
          <w:szCs w:val="24"/>
        </w:rPr>
        <w:t>nie powinny by</w:t>
      </w:r>
      <w:r w:rsidRPr="00B94E8A">
        <w:rPr>
          <w:rFonts w:asciiTheme="majorHAnsi" w:hAnsiTheme="majorHAnsi" w:cs="TimesNewRoman"/>
          <w:sz w:val="24"/>
          <w:szCs w:val="24"/>
        </w:rPr>
        <w:t xml:space="preserve">ć </w:t>
      </w:r>
      <w:r w:rsidRPr="00B94E8A">
        <w:rPr>
          <w:rFonts w:asciiTheme="majorHAnsi" w:hAnsiTheme="majorHAnsi" w:cs="Times New Roman"/>
          <w:sz w:val="24"/>
          <w:szCs w:val="24"/>
        </w:rPr>
        <w:t xml:space="preserve">wyrzucane do </w:t>
      </w:r>
      <w:r w:rsidRPr="00B94E8A">
        <w:rPr>
          <w:rFonts w:asciiTheme="majorHAnsi" w:hAnsiTheme="majorHAnsi" w:cs="TimesNewRoman"/>
          <w:sz w:val="24"/>
          <w:szCs w:val="24"/>
        </w:rPr>
        <w:t>ś</w:t>
      </w:r>
      <w:r w:rsidRPr="00B94E8A">
        <w:rPr>
          <w:rFonts w:asciiTheme="majorHAnsi" w:hAnsiTheme="majorHAnsi" w:cs="Times New Roman"/>
          <w:sz w:val="24"/>
          <w:szCs w:val="24"/>
        </w:rPr>
        <w:t>mietnika ani rzucane na ziemi</w:t>
      </w:r>
      <w:r w:rsidRPr="00B94E8A">
        <w:rPr>
          <w:rFonts w:asciiTheme="majorHAnsi" w:hAnsiTheme="majorHAnsi" w:cs="TimesNewRoman"/>
          <w:sz w:val="24"/>
          <w:szCs w:val="24"/>
        </w:rPr>
        <w:t>ę</w:t>
      </w:r>
      <w:r w:rsidRPr="00B94E8A">
        <w:rPr>
          <w:rFonts w:asciiTheme="majorHAnsi" w:hAnsiTheme="majorHAnsi" w:cs="Times New Roman"/>
          <w:sz w:val="24"/>
          <w:szCs w:val="24"/>
        </w:rPr>
        <w:t>.</w:t>
      </w:r>
    </w:p>
    <w:p w:rsidR="0018540A" w:rsidRPr="0018540A" w:rsidRDefault="0018540A" w:rsidP="001B73D9">
      <w:pPr>
        <w:pStyle w:val="Akapitzlist"/>
        <w:autoSpaceDE w:val="0"/>
        <w:autoSpaceDN w:val="0"/>
        <w:adjustRightInd w:val="0"/>
        <w:spacing w:after="0" w:line="276" w:lineRule="auto"/>
        <w:jc w:val="both"/>
        <w:rPr>
          <w:rFonts w:asciiTheme="majorHAnsi" w:hAnsiTheme="majorHAnsi" w:cs="Times New Roman"/>
          <w:sz w:val="24"/>
          <w:szCs w:val="24"/>
        </w:rPr>
      </w:pPr>
    </w:p>
    <w:p w:rsidR="00524C42" w:rsidRDefault="00524C42" w:rsidP="001B73D9">
      <w:pPr>
        <w:autoSpaceDE w:val="0"/>
        <w:autoSpaceDN w:val="0"/>
        <w:adjustRightInd w:val="0"/>
        <w:spacing w:after="0" w:line="276" w:lineRule="auto"/>
        <w:jc w:val="left"/>
        <w:rPr>
          <w:rFonts w:asciiTheme="majorHAnsi" w:hAnsiTheme="majorHAnsi" w:cs="Times New Roman"/>
          <w:b/>
          <w:i/>
          <w:iCs/>
          <w:sz w:val="24"/>
          <w:szCs w:val="24"/>
        </w:rPr>
      </w:pPr>
      <w:r w:rsidRPr="00B94E8A">
        <w:rPr>
          <w:rFonts w:asciiTheme="majorHAnsi" w:hAnsiTheme="majorHAnsi" w:cs="Times New Roman"/>
          <w:b/>
          <w:i/>
          <w:iCs/>
          <w:sz w:val="24"/>
          <w:szCs w:val="24"/>
        </w:rPr>
        <w:t>Eksponowanie flagi RP z innymi flagami, np. organizacji krajowych, innych krajów lub organizacji</w:t>
      </w:r>
      <w:r w:rsidR="00B94E8A">
        <w:rPr>
          <w:rFonts w:asciiTheme="majorHAnsi" w:hAnsiTheme="majorHAnsi" w:cs="Times New Roman"/>
          <w:b/>
          <w:i/>
          <w:iCs/>
          <w:sz w:val="24"/>
          <w:szCs w:val="24"/>
        </w:rPr>
        <w:t xml:space="preserve"> </w:t>
      </w:r>
      <w:r w:rsidRPr="00B94E8A">
        <w:rPr>
          <w:rFonts w:asciiTheme="majorHAnsi" w:hAnsiTheme="majorHAnsi" w:cs="Times New Roman"/>
          <w:b/>
          <w:i/>
          <w:iCs/>
          <w:sz w:val="24"/>
          <w:szCs w:val="24"/>
        </w:rPr>
        <w:t>mi</w:t>
      </w:r>
      <w:r w:rsidRPr="00B94E8A">
        <w:rPr>
          <w:rFonts w:asciiTheme="majorHAnsi" w:hAnsiTheme="majorHAnsi" w:cs="TimesNewRoman"/>
          <w:b/>
          <w:sz w:val="24"/>
          <w:szCs w:val="24"/>
        </w:rPr>
        <w:t>ę</w:t>
      </w:r>
      <w:r w:rsidRPr="00B94E8A">
        <w:rPr>
          <w:rFonts w:asciiTheme="majorHAnsi" w:hAnsiTheme="majorHAnsi" w:cs="Times New Roman"/>
          <w:b/>
          <w:i/>
          <w:iCs/>
          <w:sz w:val="24"/>
          <w:szCs w:val="24"/>
        </w:rPr>
        <w:t>dzynarodowych:</w:t>
      </w:r>
    </w:p>
    <w:p w:rsidR="00244724" w:rsidRDefault="00244724" w:rsidP="001B73D9">
      <w:pPr>
        <w:autoSpaceDE w:val="0"/>
        <w:autoSpaceDN w:val="0"/>
        <w:adjustRightInd w:val="0"/>
        <w:spacing w:after="0" w:line="276" w:lineRule="auto"/>
        <w:jc w:val="left"/>
        <w:rPr>
          <w:rFonts w:asciiTheme="majorHAnsi" w:hAnsiTheme="majorHAnsi" w:cs="Times New Roman"/>
          <w:b/>
          <w:i/>
          <w:iCs/>
          <w:sz w:val="24"/>
          <w:szCs w:val="24"/>
        </w:rPr>
      </w:pPr>
    </w:p>
    <w:p w:rsidR="00244724" w:rsidRPr="00244724" w:rsidRDefault="00244724"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je</w:t>
      </w:r>
      <w:r w:rsidRPr="00244724">
        <w:rPr>
          <w:rFonts w:asciiTheme="majorHAnsi" w:hAnsiTheme="majorHAnsi" w:cs="TimesNewRoman"/>
          <w:sz w:val="24"/>
          <w:szCs w:val="24"/>
        </w:rPr>
        <w:t>ż</w:t>
      </w:r>
      <w:r w:rsidRPr="00244724">
        <w:rPr>
          <w:rFonts w:asciiTheme="majorHAnsi" w:hAnsiTheme="majorHAnsi" w:cs="Times New Roman"/>
          <w:sz w:val="24"/>
          <w:szCs w:val="24"/>
        </w:rPr>
        <w:t>eli wraz z flag</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RP eksponowane s</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flagi ró</w:t>
      </w:r>
      <w:r w:rsidRPr="00244724">
        <w:rPr>
          <w:rFonts w:asciiTheme="majorHAnsi" w:hAnsiTheme="majorHAnsi" w:cs="TimesNewRoman"/>
          <w:sz w:val="24"/>
          <w:szCs w:val="24"/>
        </w:rPr>
        <w:t>ż</w:t>
      </w:r>
      <w:r w:rsidRPr="00244724">
        <w:rPr>
          <w:rFonts w:asciiTheme="majorHAnsi" w:hAnsiTheme="majorHAnsi" w:cs="Times New Roman"/>
          <w:sz w:val="24"/>
          <w:szCs w:val="24"/>
        </w:rPr>
        <w:t>nych krajów i organizacji,</w:t>
      </w:r>
      <w:r>
        <w:rPr>
          <w:rFonts w:asciiTheme="majorHAnsi" w:hAnsiTheme="majorHAnsi" w:cs="Times New Roman"/>
          <w:sz w:val="24"/>
          <w:szCs w:val="24"/>
        </w:rPr>
        <w:t xml:space="preserve"> </w:t>
      </w:r>
      <w:r w:rsidRPr="00244724">
        <w:rPr>
          <w:rFonts w:asciiTheme="majorHAnsi" w:hAnsiTheme="majorHAnsi" w:cs="Times New Roman"/>
          <w:sz w:val="24"/>
          <w:szCs w:val="24"/>
        </w:rPr>
        <w:t>maszty powinny by</w:t>
      </w:r>
      <w:r w:rsidRPr="00244724">
        <w:rPr>
          <w:rFonts w:asciiTheme="majorHAnsi" w:hAnsiTheme="majorHAnsi" w:cs="TimesNewRoman"/>
          <w:sz w:val="24"/>
          <w:szCs w:val="24"/>
        </w:rPr>
        <w:t xml:space="preserve">ć </w:t>
      </w:r>
      <w:r w:rsidRPr="00244724">
        <w:rPr>
          <w:rFonts w:asciiTheme="majorHAnsi" w:hAnsiTheme="majorHAnsi" w:cs="Times New Roman"/>
          <w:sz w:val="24"/>
          <w:szCs w:val="24"/>
        </w:rPr>
        <w:t>tej samej wysoko</w:t>
      </w:r>
      <w:r w:rsidRPr="00244724">
        <w:rPr>
          <w:rFonts w:asciiTheme="majorHAnsi" w:hAnsiTheme="majorHAnsi" w:cs="TimesNewRoman"/>
          <w:sz w:val="24"/>
          <w:szCs w:val="24"/>
        </w:rPr>
        <w:t>ś</w:t>
      </w:r>
      <w:r w:rsidRPr="00244724">
        <w:rPr>
          <w:rFonts w:asciiTheme="majorHAnsi" w:hAnsiTheme="majorHAnsi" w:cs="Times New Roman"/>
          <w:sz w:val="24"/>
          <w:szCs w:val="24"/>
        </w:rPr>
        <w:t>ci;</w:t>
      </w:r>
    </w:p>
    <w:p w:rsidR="00244724" w:rsidRPr="00244724" w:rsidRDefault="00244724" w:rsidP="001B73D9">
      <w:pPr>
        <w:pStyle w:val="Akapitzlist"/>
        <w:numPr>
          <w:ilvl w:val="0"/>
          <w:numId w:val="31"/>
        </w:numPr>
        <w:autoSpaceDE w:val="0"/>
        <w:autoSpaceDN w:val="0"/>
        <w:adjustRightInd w:val="0"/>
        <w:spacing w:after="0" w:line="276" w:lineRule="auto"/>
        <w:jc w:val="left"/>
        <w:rPr>
          <w:rFonts w:asciiTheme="majorHAnsi" w:hAnsiTheme="majorHAnsi" w:cs="Times New Roman"/>
          <w:b/>
          <w:i/>
          <w:iCs/>
          <w:sz w:val="24"/>
          <w:szCs w:val="24"/>
        </w:rPr>
      </w:pPr>
      <w:r w:rsidRPr="00524C42">
        <w:rPr>
          <w:rFonts w:asciiTheme="majorHAnsi" w:hAnsiTheme="majorHAnsi" w:cs="Times New Roman"/>
          <w:sz w:val="24"/>
          <w:szCs w:val="24"/>
        </w:rPr>
        <w:t>flaga RP powinna by</w:t>
      </w:r>
      <w:r w:rsidRPr="00524C42">
        <w:rPr>
          <w:rFonts w:asciiTheme="majorHAnsi" w:hAnsiTheme="majorHAnsi" w:cs="TimesNewRoman"/>
          <w:sz w:val="24"/>
          <w:szCs w:val="24"/>
        </w:rPr>
        <w:t xml:space="preserve">ć </w:t>
      </w:r>
      <w:r w:rsidRPr="00524C42">
        <w:rPr>
          <w:rFonts w:asciiTheme="majorHAnsi" w:hAnsiTheme="majorHAnsi" w:cs="Times New Roman"/>
          <w:sz w:val="24"/>
          <w:szCs w:val="24"/>
        </w:rPr>
        <w:t>podnoszona jako pierwsza i opuszczana jako ostatnia;</w:t>
      </w:r>
    </w:p>
    <w:p w:rsidR="00244724" w:rsidRPr="00244724" w:rsidRDefault="00244724"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flaga pa</w:t>
      </w:r>
      <w:r w:rsidRPr="00244724">
        <w:rPr>
          <w:rFonts w:asciiTheme="majorHAnsi" w:hAnsiTheme="majorHAnsi" w:cs="TimesNewRoman"/>
          <w:sz w:val="24"/>
          <w:szCs w:val="24"/>
        </w:rPr>
        <w:t>ń</w:t>
      </w:r>
      <w:r w:rsidRPr="00244724">
        <w:rPr>
          <w:rFonts w:asciiTheme="majorHAnsi" w:hAnsiTheme="majorHAnsi" w:cs="Times New Roman"/>
          <w:sz w:val="24"/>
          <w:szCs w:val="24"/>
        </w:rPr>
        <w:t>stwowa nie powinna by</w:t>
      </w:r>
      <w:r w:rsidRPr="00244724">
        <w:rPr>
          <w:rFonts w:asciiTheme="majorHAnsi" w:hAnsiTheme="majorHAnsi" w:cs="TimesNewRoman"/>
          <w:sz w:val="24"/>
          <w:szCs w:val="24"/>
        </w:rPr>
        <w:t xml:space="preserve">ć </w:t>
      </w:r>
      <w:r w:rsidRPr="00244724">
        <w:rPr>
          <w:rFonts w:asciiTheme="majorHAnsi" w:hAnsiTheme="majorHAnsi" w:cs="Times New Roman"/>
          <w:sz w:val="24"/>
          <w:szCs w:val="24"/>
        </w:rPr>
        <w:t>wywieszana na jednym maszcie lub</w:t>
      </w:r>
    </w:p>
    <w:p w:rsidR="00244724" w:rsidRPr="00244724" w:rsidRDefault="00244724"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drzewcu razem z inn</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flag</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lub flagami;</w:t>
      </w:r>
    </w:p>
    <w:p w:rsidR="00244724" w:rsidRDefault="00244724"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je</w:t>
      </w:r>
      <w:r w:rsidRPr="00244724">
        <w:rPr>
          <w:rFonts w:asciiTheme="majorHAnsi" w:hAnsiTheme="majorHAnsi" w:cs="TimesNewRoman"/>
          <w:sz w:val="24"/>
          <w:szCs w:val="24"/>
        </w:rPr>
        <w:t>ż</w:t>
      </w:r>
      <w:r w:rsidRPr="00244724">
        <w:rPr>
          <w:rFonts w:asciiTheme="majorHAnsi" w:hAnsiTheme="majorHAnsi" w:cs="Times New Roman"/>
          <w:sz w:val="24"/>
          <w:szCs w:val="24"/>
        </w:rPr>
        <w:t>eli flaga pa</w:t>
      </w:r>
      <w:r w:rsidRPr="00244724">
        <w:rPr>
          <w:rFonts w:asciiTheme="majorHAnsi" w:hAnsiTheme="majorHAnsi" w:cs="TimesNewRoman"/>
          <w:sz w:val="24"/>
          <w:szCs w:val="24"/>
        </w:rPr>
        <w:t>ń</w:t>
      </w:r>
      <w:r w:rsidRPr="00244724">
        <w:rPr>
          <w:rFonts w:asciiTheme="majorHAnsi" w:hAnsiTheme="majorHAnsi" w:cs="Times New Roman"/>
          <w:sz w:val="24"/>
          <w:szCs w:val="24"/>
        </w:rPr>
        <w:t xml:space="preserve">stwowa jest eksponowana w jednej linii z innymi flagami </w:t>
      </w:r>
    </w:p>
    <w:p w:rsidR="00244724" w:rsidRPr="00244724" w:rsidRDefault="00244724"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(np.</w:t>
      </w:r>
      <w:r>
        <w:rPr>
          <w:rFonts w:asciiTheme="majorHAnsi" w:hAnsiTheme="majorHAnsi" w:cs="Times New Roman"/>
          <w:sz w:val="24"/>
          <w:szCs w:val="24"/>
        </w:rPr>
        <w:t xml:space="preserve"> </w:t>
      </w:r>
      <w:r w:rsidRPr="00244724">
        <w:rPr>
          <w:rFonts w:asciiTheme="majorHAnsi" w:hAnsiTheme="majorHAnsi" w:cs="Times New Roman"/>
          <w:sz w:val="24"/>
          <w:szCs w:val="24"/>
        </w:rPr>
        <w:t>samorz</w:t>
      </w:r>
      <w:r w:rsidRPr="00244724">
        <w:rPr>
          <w:rFonts w:asciiTheme="majorHAnsi" w:hAnsiTheme="majorHAnsi" w:cs="TimesNewRoman"/>
          <w:sz w:val="24"/>
          <w:szCs w:val="24"/>
        </w:rPr>
        <w:t>ą</w:t>
      </w:r>
      <w:r w:rsidRPr="00244724">
        <w:rPr>
          <w:rFonts w:asciiTheme="majorHAnsi" w:hAnsiTheme="majorHAnsi" w:cs="Times New Roman"/>
          <w:sz w:val="24"/>
          <w:szCs w:val="24"/>
        </w:rPr>
        <w:t>dowymi) lub flagami innych krajów, powinna zajmowa</w:t>
      </w:r>
      <w:r w:rsidRPr="00244724">
        <w:rPr>
          <w:rFonts w:asciiTheme="majorHAnsi" w:hAnsiTheme="majorHAnsi" w:cs="TimesNewRoman"/>
          <w:sz w:val="24"/>
          <w:szCs w:val="24"/>
        </w:rPr>
        <w:t xml:space="preserve">ć </w:t>
      </w:r>
      <w:r w:rsidRPr="00244724">
        <w:rPr>
          <w:rFonts w:asciiTheme="majorHAnsi" w:hAnsiTheme="majorHAnsi" w:cs="Times New Roman"/>
          <w:sz w:val="24"/>
          <w:szCs w:val="24"/>
        </w:rPr>
        <w:t>pozycj</w:t>
      </w:r>
      <w:r w:rsidRPr="00244724">
        <w:rPr>
          <w:rFonts w:asciiTheme="majorHAnsi" w:hAnsiTheme="majorHAnsi" w:cs="TimesNewRoman"/>
          <w:sz w:val="24"/>
          <w:szCs w:val="24"/>
        </w:rPr>
        <w:t>ę</w:t>
      </w:r>
    </w:p>
    <w:p w:rsidR="00244724" w:rsidRPr="00244724" w:rsidRDefault="00244724"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uprzywilejowan</w:t>
      </w:r>
      <w:r w:rsidRPr="00244724">
        <w:rPr>
          <w:rFonts w:asciiTheme="majorHAnsi" w:hAnsiTheme="majorHAnsi" w:cs="TimesNewRoman"/>
          <w:sz w:val="24"/>
          <w:szCs w:val="24"/>
        </w:rPr>
        <w:t>ą</w:t>
      </w:r>
      <w:r w:rsidRPr="00244724">
        <w:rPr>
          <w:rFonts w:asciiTheme="majorHAnsi" w:hAnsiTheme="majorHAnsi" w:cs="Times New Roman"/>
          <w:sz w:val="24"/>
          <w:szCs w:val="24"/>
        </w:rPr>
        <w:t>, tj. skrajn</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na prawo;</w:t>
      </w:r>
    </w:p>
    <w:p w:rsidR="00244724" w:rsidRPr="00244724" w:rsidRDefault="00244724"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flagi organizacji mi</w:t>
      </w:r>
      <w:r w:rsidRPr="00244724">
        <w:rPr>
          <w:rFonts w:asciiTheme="majorHAnsi" w:hAnsiTheme="majorHAnsi" w:cs="TimesNewRoman"/>
          <w:sz w:val="24"/>
          <w:szCs w:val="24"/>
        </w:rPr>
        <w:t>ę</w:t>
      </w:r>
      <w:r w:rsidRPr="00244724">
        <w:rPr>
          <w:rFonts w:asciiTheme="majorHAnsi" w:hAnsiTheme="majorHAnsi" w:cs="Times New Roman"/>
          <w:sz w:val="24"/>
          <w:szCs w:val="24"/>
        </w:rPr>
        <w:t>dzynarodowych (np. Unia Europejska lub NATO) nie</w:t>
      </w:r>
      <w:r>
        <w:rPr>
          <w:rFonts w:asciiTheme="majorHAnsi" w:hAnsiTheme="majorHAnsi" w:cs="Times New Roman"/>
          <w:sz w:val="24"/>
          <w:szCs w:val="24"/>
        </w:rPr>
        <w:t xml:space="preserve"> </w:t>
      </w:r>
      <w:r w:rsidRPr="00244724">
        <w:rPr>
          <w:rFonts w:asciiTheme="majorHAnsi" w:hAnsiTheme="majorHAnsi" w:cs="Times New Roman"/>
          <w:sz w:val="24"/>
          <w:szCs w:val="24"/>
        </w:rPr>
        <w:t>maj</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statusu flag pa</w:t>
      </w:r>
      <w:r w:rsidRPr="00244724">
        <w:rPr>
          <w:rFonts w:asciiTheme="majorHAnsi" w:hAnsiTheme="majorHAnsi" w:cs="TimesNewRoman"/>
          <w:sz w:val="24"/>
          <w:szCs w:val="24"/>
        </w:rPr>
        <w:t>ń</w:t>
      </w:r>
      <w:r w:rsidRPr="00244724">
        <w:rPr>
          <w:rFonts w:asciiTheme="majorHAnsi" w:hAnsiTheme="majorHAnsi" w:cs="Times New Roman"/>
          <w:sz w:val="24"/>
          <w:szCs w:val="24"/>
        </w:rPr>
        <w:t>stwowych i powinny zajmowa</w:t>
      </w:r>
      <w:r w:rsidRPr="00244724">
        <w:rPr>
          <w:rFonts w:asciiTheme="majorHAnsi" w:hAnsiTheme="majorHAnsi" w:cs="TimesNewRoman"/>
          <w:sz w:val="24"/>
          <w:szCs w:val="24"/>
        </w:rPr>
        <w:t xml:space="preserve">ć </w:t>
      </w:r>
      <w:r w:rsidRPr="00244724">
        <w:rPr>
          <w:rFonts w:asciiTheme="majorHAnsi" w:hAnsiTheme="majorHAnsi" w:cs="Times New Roman"/>
          <w:sz w:val="24"/>
          <w:szCs w:val="24"/>
        </w:rPr>
        <w:t>drugie miejsce w</w:t>
      </w:r>
      <w:r>
        <w:rPr>
          <w:rFonts w:asciiTheme="majorHAnsi" w:hAnsiTheme="majorHAnsi" w:cs="Times New Roman"/>
          <w:sz w:val="24"/>
          <w:szCs w:val="24"/>
        </w:rPr>
        <w:t xml:space="preserve"> </w:t>
      </w:r>
      <w:r w:rsidRPr="00244724">
        <w:rPr>
          <w:rFonts w:asciiTheme="majorHAnsi" w:hAnsiTheme="majorHAnsi" w:cs="Times New Roman"/>
          <w:sz w:val="24"/>
          <w:szCs w:val="24"/>
        </w:rPr>
        <w:t>stosunku do flagi pa</w:t>
      </w:r>
      <w:r w:rsidRPr="00244724">
        <w:rPr>
          <w:rFonts w:asciiTheme="majorHAnsi" w:hAnsiTheme="majorHAnsi" w:cs="TimesNewRoman"/>
          <w:sz w:val="24"/>
          <w:szCs w:val="24"/>
        </w:rPr>
        <w:t>ń</w:t>
      </w:r>
      <w:r w:rsidRPr="00244724">
        <w:rPr>
          <w:rFonts w:asciiTheme="majorHAnsi" w:hAnsiTheme="majorHAnsi" w:cs="Times New Roman"/>
          <w:sz w:val="24"/>
          <w:szCs w:val="24"/>
        </w:rPr>
        <w:t>stwowej, tj. po lewej stronie;</w:t>
      </w:r>
    </w:p>
    <w:p w:rsidR="00524C42" w:rsidRPr="00524C42" w:rsidRDefault="00524C42" w:rsidP="001B73D9">
      <w:pPr>
        <w:autoSpaceDE w:val="0"/>
        <w:autoSpaceDN w:val="0"/>
        <w:adjustRightInd w:val="0"/>
        <w:spacing w:after="0" w:line="276" w:lineRule="auto"/>
        <w:jc w:val="left"/>
        <w:rPr>
          <w:rFonts w:asciiTheme="majorHAnsi" w:hAnsiTheme="majorHAnsi" w:cs="Times New Roman"/>
          <w:sz w:val="24"/>
          <w:szCs w:val="24"/>
        </w:rPr>
      </w:pPr>
    </w:p>
    <w:p w:rsidR="00244724" w:rsidRDefault="00244724" w:rsidP="001B73D9">
      <w:pPr>
        <w:autoSpaceDE w:val="0"/>
        <w:autoSpaceDN w:val="0"/>
        <w:adjustRightInd w:val="0"/>
        <w:spacing w:after="0" w:line="276" w:lineRule="auto"/>
        <w:jc w:val="left"/>
        <w:rPr>
          <w:rFonts w:asciiTheme="majorHAnsi" w:hAnsiTheme="majorHAnsi" w:cs="Times New Roman"/>
          <w:b/>
          <w:i/>
          <w:iCs/>
          <w:sz w:val="24"/>
          <w:szCs w:val="24"/>
        </w:rPr>
      </w:pPr>
      <w:r w:rsidRPr="00244724">
        <w:rPr>
          <w:rFonts w:asciiTheme="majorHAnsi" w:hAnsiTheme="majorHAnsi" w:cs="Times New Roman"/>
          <w:b/>
          <w:i/>
          <w:iCs/>
          <w:sz w:val="24"/>
          <w:szCs w:val="24"/>
        </w:rPr>
        <w:t>Zasady umieszczania wi</w:t>
      </w:r>
      <w:r w:rsidRPr="00244724">
        <w:rPr>
          <w:rFonts w:asciiTheme="majorHAnsi" w:hAnsiTheme="majorHAnsi" w:cs="TimesNewRoman"/>
          <w:b/>
          <w:sz w:val="24"/>
          <w:szCs w:val="24"/>
        </w:rPr>
        <w:t>ę</w:t>
      </w:r>
      <w:r w:rsidRPr="00244724">
        <w:rPr>
          <w:rFonts w:asciiTheme="majorHAnsi" w:hAnsiTheme="majorHAnsi" w:cs="Times New Roman"/>
          <w:b/>
          <w:i/>
          <w:iCs/>
          <w:sz w:val="24"/>
          <w:szCs w:val="24"/>
        </w:rPr>
        <w:t>kszej liczby flag:</w:t>
      </w:r>
    </w:p>
    <w:p w:rsidR="00244724" w:rsidRDefault="00244724" w:rsidP="001B73D9">
      <w:pPr>
        <w:autoSpaceDE w:val="0"/>
        <w:autoSpaceDN w:val="0"/>
        <w:adjustRightInd w:val="0"/>
        <w:spacing w:after="0" w:line="276" w:lineRule="auto"/>
        <w:jc w:val="left"/>
        <w:rPr>
          <w:rFonts w:asciiTheme="majorHAnsi" w:hAnsiTheme="majorHAnsi" w:cs="Times New Roman"/>
          <w:b/>
          <w:i/>
          <w:iCs/>
          <w:sz w:val="24"/>
          <w:szCs w:val="24"/>
        </w:rPr>
      </w:pPr>
    </w:p>
    <w:p w:rsidR="00244724" w:rsidRPr="00244724" w:rsidRDefault="00244724"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i/>
          <w:iCs/>
          <w:sz w:val="24"/>
          <w:szCs w:val="24"/>
        </w:rPr>
        <w:t xml:space="preserve">dwie flagi </w:t>
      </w:r>
      <w:r w:rsidRPr="00244724">
        <w:rPr>
          <w:rFonts w:asciiTheme="majorHAnsi" w:hAnsiTheme="majorHAnsi" w:cs="Times New Roman"/>
          <w:sz w:val="24"/>
          <w:szCs w:val="24"/>
        </w:rPr>
        <w:t>oraz cztery i wi</w:t>
      </w:r>
      <w:r w:rsidRPr="00244724">
        <w:rPr>
          <w:rFonts w:asciiTheme="majorHAnsi" w:hAnsiTheme="majorHAnsi" w:cs="TimesNewRoman"/>
          <w:sz w:val="24"/>
          <w:szCs w:val="24"/>
        </w:rPr>
        <w:t>ę</w:t>
      </w:r>
      <w:r w:rsidRPr="00244724">
        <w:rPr>
          <w:rFonts w:asciiTheme="majorHAnsi" w:hAnsiTheme="majorHAnsi" w:cs="Times New Roman"/>
          <w:sz w:val="24"/>
          <w:szCs w:val="24"/>
        </w:rPr>
        <w:t>cej: pozycja uprzywilejowana skrajna i po prawej</w:t>
      </w:r>
      <w:r>
        <w:rPr>
          <w:rFonts w:asciiTheme="majorHAnsi" w:hAnsiTheme="majorHAnsi" w:cs="Times New Roman"/>
          <w:sz w:val="24"/>
          <w:szCs w:val="24"/>
        </w:rPr>
        <w:t xml:space="preserve"> </w:t>
      </w:r>
      <w:r w:rsidRPr="00244724">
        <w:rPr>
          <w:rFonts w:asciiTheme="majorHAnsi" w:hAnsiTheme="majorHAnsi" w:cs="Times New Roman"/>
          <w:sz w:val="24"/>
          <w:szCs w:val="24"/>
        </w:rPr>
        <w:t>stronie (flaga RP powinna by</w:t>
      </w:r>
      <w:r w:rsidRPr="00244724">
        <w:rPr>
          <w:rFonts w:asciiTheme="majorHAnsi" w:hAnsiTheme="majorHAnsi" w:cs="TimesNewRoman"/>
          <w:sz w:val="24"/>
          <w:szCs w:val="24"/>
        </w:rPr>
        <w:t xml:space="preserve">ć </w:t>
      </w:r>
      <w:r w:rsidRPr="00244724">
        <w:rPr>
          <w:rFonts w:asciiTheme="majorHAnsi" w:hAnsiTheme="majorHAnsi" w:cs="Times New Roman"/>
          <w:sz w:val="24"/>
          <w:szCs w:val="24"/>
        </w:rPr>
        <w:t>po prawej stronie, nast</w:t>
      </w:r>
      <w:r w:rsidRPr="00244724">
        <w:rPr>
          <w:rFonts w:asciiTheme="majorHAnsi" w:hAnsiTheme="majorHAnsi" w:cs="TimesNewRoman"/>
          <w:sz w:val="24"/>
          <w:szCs w:val="24"/>
        </w:rPr>
        <w:t>ę</w:t>
      </w:r>
      <w:r w:rsidRPr="00244724">
        <w:rPr>
          <w:rFonts w:asciiTheme="majorHAnsi" w:hAnsiTheme="majorHAnsi" w:cs="Times New Roman"/>
          <w:sz w:val="24"/>
          <w:szCs w:val="24"/>
        </w:rPr>
        <w:t>pnie flagi go</w:t>
      </w:r>
      <w:r w:rsidRPr="00244724">
        <w:rPr>
          <w:rFonts w:asciiTheme="majorHAnsi" w:hAnsiTheme="majorHAnsi" w:cs="TimesNewRoman"/>
          <w:sz w:val="24"/>
          <w:szCs w:val="24"/>
        </w:rPr>
        <w:t>ś</w:t>
      </w:r>
      <w:r w:rsidRPr="00244724">
        <w:rPr>
          <w:rFonts w:asciiTheme="majorHAnsi" w:hAnsiTheme="majorHAnsi" w:cs="Times New Roman"/>
          <w:sz w:val="24"/>
          <w:szCs w:val="24"/>
        </w:rPr>
        <w:t>ci</w:t>
      </w:r>
      <w:r>
        <w:rPr>
          <w:rFonts w:asciiTheme="majorHAnsi" w:hAnsiTheme="majorHAnsi" w:cs="Times New Roman"/>
          <w:sz w:val="24"/>
          <w:szCs w:val="24"/>
        </w:rPr>
        <w:t xml:space="preserve"> </w:t>
      </w:r>
      <w:r w:rsidRPr="00244724">
        <w:rPr>
          <w:rFonts w:asciiTheme="majorHAnsi" w:hAnsiTheme="majorHAnsi" w:cs="Times New Roman"/>
          <w:sz w:val="24"/>
          <w:szCs w:val="24"/>
        </w:rPr>
        <w:t>umieszczone wg nazw pa</w:t>
      </w:r>
      <w:r w:rsidRPr="00244724">
        <w:rPr>
          <w:rFonts w:asciiTheme="majorHAnsi" w:hAnsiTheme="majorHAnsi" w:cs="TimesNewRoman"/>
          <w:sz w:val="24"/>
          <w:szCs w:val="24"/>
        </w:rPr>
        <w:t>ń</w:t>
      </w:r>
      <w:r w:rsidRPr="00244724">
        <w:rPr>
          <w:rFonts w:asciiTheme="majorHAnsi" w:hAnsiTheme="majorHAnsi" w:cs="Times New Roman"/>
          <w:sz w:val="24"/>
          <w:szCs w:val="24"/>
        </w:rPr>
        <w:t>stw w porz</w:t>
      </w:r>
      <w:r w:rsidRPr="00244724">
        <w:rPr>
          <w:rFonts w:asciiTheme="majorHAnsi" w:hAnsiTheme="majorHAnsi" w:cs="TimesNewRoman"/>
          <w:sz w:val="24"/>
          <w:szCs w:val="24"/>
        </w:rPr>
        <w:t>ą</w:t>
      </w:r>
      <w:r w:rsidRPr="00244724">
        <w:rPr>
          <w:rFonts w:asciiTheme="majorHAnsi" w:hAnsiTheme="majorHAnsi" w:cs="Times New Roman"/>
          <w:sz w:val="24"/>
          <w:szCs w:val="24"/>
        </w:rPr>
        <w:t>dku alfabetycznym - w j</w:t>
      </w:r>
      <w:r w:rsidRPr="00244724">
        <w:rPr>
          <w:rFonts w:asciiTheme="majorHAnsi" w:hAnsiTheme="majorHAnsi" w:cs="TimesNewRoman"/>
          <w:sz w:val="24"/>
          <w:szCs w:val="24"/>
        </w:rPr>
        <w:t>ę</w:t>
      </w:r>
      <w:r w:rsidRPr="00244724">
        <w:rPr>
          <w:rFonts w:asciiTheme="majorHAnsi" w:hAnsiTheme="majorHAnsi" w:cs="Times New Roman"/>
          <w:sz w:val="24"/>
          <w:szCs w:val="24"/>
        </w:rPr>
        <w:t>zyku polskim,</w:t>
      </w:r>
    </w:p>
    <w:p w:rsidR="00244724" w:rsidRPr="00244724" w:rsidRDefault="00244724"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angielskim, francuskim lub innym, zale</w:t>
      </w:r>
      <w:r w:rsidR="00B64A6A">
        <w:rPr>
          <w:rFonts w:asciiTheme="majorHAnsi" w:hAnsiTheme="majorHAnsi" w:cs="TimesNewRoman"/>
          <w:sz w:val="24"/>
          <w:szCs w:val="24"/>
        </w:rPr>
        <w:t>ż</w:t>
      </w:r>
      <w:r w:rsidRPr="00244724">
        <w:rPr>
          <w:rFonts w:asciiTheme="majorHAnsi" w:hAnsiTheme="majorHAnsi" w:cs="Times New Roman"/>
          <w:sz w:val="24"/>
          <w:szCs w:val="24"/>
        </w:rPr>
        <w:t>nie od okoliczno</w:t>
      </w:r>
      <w:r w:rsidRPr="00244724">
        <w:rPr>
          <w:rFonts w:asciiTheme="majorHAnsi" w:hAnsiTheme="majorHAnsi" w:cs="TimesNewRoman"/>
          <w:sz w:val="24"/>
          <w:szCs w:val="24"/>
        </w:rPr>
        <w:t>ś</w:t>
      </w:r>
      <w:r w:rsidRPr="00244724">
        <w:rPr>
          <w:rFonts w:asciiTheme="majorHAnsi" w:hAnsiTheme="majorHAnsi" w:cs="Times New Roman"/>
          <w:sz w:val="24"/>
          <w:szCs w:val="24"/>
        </w:rPr>
        <w:t>ci);</w:t>
      </w:r>
    </w:p>
    <w:p w:rsidR="00244724" w:rsidRPr="00244724" w:rsidRDefault="00244724"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i/>
          <w:iCs/>
          <w:sz w:val="24"/>
          <w:szCs w:val="24"/>
        </w:rPr>
        <w:t>trzy flagi</w:t>
      </w:r>
      <w:r w:rsidRPr="00244724">
        <w:rPr>
          <w:rFonts w:asciiTheme="majorHAnsi" w:hAnsiTheme="majorHAnsi" w:cs="Times New Roman"/>
          <w:sz w:val="24"/>
          <w:szCs w:val="24"/>
        </w:rPr>
        <w:t xml:space="preserve">: pozycja uprzywilejowana w </w:t>
      </w:r>
      <w:r w:rsidRPr="00244724">
        <w:rPr>
          <w:rFonts w:asciiTheme="majorHAnsi" w:hAnsiTheme="majorHAnsi" w:cs="TimesNewRoman"/>
          <w:sz w:val="24"/>
          <w:szCs w:val="24"/>
        </w:rPr>
        <w:t>ś</w:t>
      </w:r>
      <w:r w:rsidRPr="00244724">
        <w:rPr>
          <w:rFonts w:asciiTheme="majorHAnsi" w:hAnsiTheme="majorHAnsi" w:cs="Times New Roman"/>
          <w:sz w:val="24"/>
          <w:szCs w:val="24"/>
        </w:rPr>
        <w:t>rodku, drugie miejsce po prawej</w:t>
      </w:r>
      <w:r>
        <w:rPr>
          <w:rFonts w:asciiTheme="majorHAnsi" w:hAnsiTheme="majorHAnsi" w:cs="Times New Roman"/>
          <w:sz w:val="24"/>
          <w:szCs w:val="24"/>
        </w:rPr>
        <w:t xml:space="preserve"> </w:t>
      </w:r>
      <w:r w:rsidRPr="00244724">
        <w:rPr>
          <w:rFonts w:asciiTheme="majorHAnsi" w:hAnsiTheme="majorHAnsi" w:cs="Times New Roman"/>
          <w:sz w:val="24"/>
          <w:szCs w:val="24"/>
        </w:rPr>
        <w:t xml:space="preserve">stronie, trzecie po lewej (np. flaga gospodarza w </w:t>
      </w:r>
      <w:r w:rsidRPr="00244724">
        <w:rPr>
          <w:rFonts w:asciiTheme="majorHAnsi" w:hAnsiTheme="majorHAnsi" w:cs="TimesNewRoman"/>
          <w:sz w:val="24"/>
          <w:szCs w:val="24"/>
        </w:rPr>
        <w:t>ś</w:t>
      </w:r>
      <w:r w:rsidRPr="00244724">
        <w:rPr>
          <w:rFonts w:asciiTheme="majorHAnsi" w:hAnsiTheme="majorHAnsi" w:cs="Times New Roman"/>
          <w:sz w:val="24"/>
          <w:szCs w:val="24"/>
        </w:rPr>
        <w:t>rodku, flaga go</w:t>
      </w:r>
      <w:r w:rsidRPr="00244724">
        <w:rPr>
          <w:rFonts w:asciiTheme="majorHAnsi" w:hAnsiTheme="majorHAnsi" w:cs="TimesNewRoman"/>
          <w:sz w:val="24"/>
          <w:szCs w:val="24"/>
        </w:rPr>
        <w:t>ś</w:t>
      </w:r>
      <w:r w:rsidRPr="00244724">
        <w:rPr>
          <w:rFonts w:asciiTheme="majorHAnsi" w:hAnsiTheme="majorHAnsi" w:cs="Times New Roman"/>
          <w:sz w:val="24"/>
          <w:szCs w:val="24"/>
        </w:rPr>
        <w:t>cia po</w:t>
      </w:r>
      <w:r>
        <w:rPr>
          <w:rFonts w:asciiTheme="majorHAnsi" w:hAnsiTheme="majorHAnsi" w:cs="Times New Roman"/>
          <w:sz w:val="24"/>
          <w:szCs w:val="24"/>
        </w:rPr>
        <w:t xml:space="preserve"> </w:t>
      </w:r>
      <w:r w:rsidRPr="00244724">
        <w:rPr>
          <w:rFonts w:asciiTheme="majorHAnsi" w:hAnsiTheme="majorHAnsi" w:cs="Times New Roman"/>
          <w:sz w:val="24"/>
          <w:szCs w:val="24"/>
        </w:rPr>
        <w:t>prawej stronie, flaga organizacji mi</w:t>
      </w:r>
      <w:r w:rsidRPr="00244724">
        <w:rPr>
          <w:rFonts w:asciiTheme="majorHAnsi" w:hAnsiTheme="majorHAnsi" w:cs="TimesNewRoman"/>
          <w:sz w:val="24"/>
          <w:szCs w:val="24"/>
        </w:rPr>
        <w:t>ę</w:t>
      </w:r>
      <w:r w:rsidRPr="00244724">
        <w:rPr>
          <w:rFonts w:asciiTheme="majorHAnsi" w:hAnsiTheme="majorHAnsi" w:cs="Times New Roman"/>
          <w:sz w:val="24"/>
          <w:szCs w:val="24"/>
        </w:rPr>
        <w:t>dzynarodowej, np. (UE, po lewej stronie).</w:t>
      </w:r>
    </w:p>
    <w:p w:rsidR="00244724" w:rsidRPr="00244724" w:rsidRDefault="00244724" w:rsidP="001B73D9">
      <w:pPr>
        <w:pStyle w:val="Akapitzlist"/>
        <w:numPr>
          <w:ilvl w:val="0"/>
          <w:numId w:val="31"/>
        </w:numPr>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gdy flaga pa</w:t>
      </w:r>
      <w:r w:rsidRPr="00244724">
        <w:rPr>
          <w:rFonts w:asciiTheme="majorHAnsi" w:hAnsiTheme="majorHAnsi" w:cs="TimesNewRoman"/>
          <w:sz w:val="24"/>
          <w:szCs w:val="24"/>
        </w:rPr>
        <w:t>ń</w:t>
      </w:r>
      <w:r w:rsidRPr="00244724">
        <w:rPr>
          <w:rFonts w:asciiTheme="majorHAnsi" w:hAnsiTheme="majorHAnsi" w:cs="Times New Roman"/>
          <w:sz w:val="24"/>
          <w:szCs w:val="24"/>
        </w:rPr>
        <w:t xml:space="preserve">stwowa jest umieszczona przy </w:t>
      </w:r>
      <w:r w:rsidRPr="00244724">
        <w:rPr>
          <w:rFonts w:asciiTheme="majorHAnsi" w:hAnsiTheme="majorHAnsi" w:cs="TimesNewRoman"/>
          <w:sz w:val="24"/>
          <w:szCs w:val="24"/>
        </w:rPr>
        <w:t>ś</w:t>
      </w:r>
      <w:r w:rsidRPr="00244724">
        <w:rPr>
          <w:rFonts w:asciiTheme="majorHAnsi" w:hAnsiTheme="majorHAnsi" w:cs="Times New Roman"/>
          <w:sz w:val="24"/>
          <w:szCs w:val="24"/>
        </w:rPr>
        <w:t>cianie z inn</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flag</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na</w:t>
      </w:r>
      <w:r>
        <w:rPr>
          <w:rFonts w:asciiTheme="majorHAnsi" w:hAnsiTheme="majorHAnsi" w:cs="Times New Roman"/>
          <w:sz w:val="24"/>
          <w:szCs w:val="24"/>
        </w:rPr>
        <w:t xml:space="preserve"> </w:t>
      </w:r>
      <w:r w:rsidRPr="00244724">
        <w:rPr>
          <w:rFonts w:asciiTheme="majorHAnsi" w:hAnsiTheme="majorHAnsi" w:cs="Times New Roman"/>
          <w:sz w:val="24"/>
          <w:szCs w:val="24"/>
        </w:rPr>
        <w:t>skrzy</w:t>
      </w:r>
      <w:r w:rsidRPr="00244724">
        <w:rPr>
          <w:rFonts w:asciiTheme="majorHAnsi" w:hAnsiTheme="majorHAnsi" w:cs="TimesNewRoman"/>
          <w:sz w:val="24"/>
          <w:szCs w:val="24"/>
        </w:rPr>
        <w:t>ż</w:t>
      </w:r>
      <w:r w:rsidRPr="00244724">
        <w:rPr>
          <w:rFonts w:asciiTheme="majorHAnsi" w:hAnsiTheme="majorHAnsi" w:cs="Times New Roman"/>
          <w:sz w:val="24"/>
          <w:szCs w:val="24"/>
        </w:rPr>
        <w:t>owanych drzewcach flaga, RP powinna by</w:t>
      </w:r>
      <w:r w:rsidRPr="00244724">
        <w:rPr>
          <w:rFonts w:asciiTheme="majorHAnsi" w:hAnsiTheme="majorHAnsi" w:cs="TimesNewRoman"/>
          <w:sz w:val="24"/>
          <w:szCs w:val="24"/>
        </w:rPr>
        <w:t xml:space="preserve">ć </w:t>
      </w:r>
      <w:r w:rsidRPr="00244724">
        <w:rPr>
          <w:rFonts w:asciiTheme="majorHAnsi" w:hAnsiTheme="majorHAnsi" w:cs="Times New Roman"/>
          <w:sz w:val="24"/>
          <w:szCs w:val="24"/>
        </w:rPr>
        <w:t>umieszczona po prawej</w:t>
      </w:r>
      <w:r>
        <w:rPr>
          <w:rFonts w:asciiTheme="majorHAnsi" w:hAnsiTheme="majorHAnsi" w:cs="Times New Roman"/>
          <w:sz w:val="24"/>
          <w:szCs w:val="24"/>
        </w:rPr>
        <w:t xml:space="preserve"> </w:t>
      </w:r>
      <w:r w:rsidRPr="00244724">
        <w:rPr>
          <w:rFonts w:asciiTheme="majorHAnsi" w:hAnsiTheme="majorHAnsi" w:cs="Times New Roman"/>
          <w:sz w:val="24"/>
          <w:szCs w:val="24"/>
        </w:rPr>
        <w:t>stronie, a jej drzewce powinno by</w:t>
      </w:r>
      <w:r w:rsidRPr="00244724">
        <w:rPr>
          <w:rFonts w:asciiTheme="majorHAnsi" w:hAnsiTheme="majorHAnsi" w:cs="TimesNewRoman"/>
          <w:sz w:val="24"/>
          <w:szCs w:val="24"/>
        </w:rPr>
        <w:t xml:space="preserve">ć </w:t>
      </w:r>
      <w:r w:rsidRPr="00244724">
        <w:rPr>
          <w:rFonts w:asciiTheme="majorHAnsi" w:hAnsiTheme="majorHAnsi" w:cs="Times New Roman"/>
          <w:sz w:val="24"/>
          <w:szCs w:val="24"/>
        </w:rPr>
        <w:t>umieszczone przed drzewcem drugiej</w:t>
      </w:r>
      <w:r>
        <w:rPr>
          <w:rFonts w:asciiTheme="majorHAnsi" w:hAnsiTheme="majorHAnsi" w:cs="Times New Roman"/>
          <w:sz w:val="24"/>
          <w:szCs w:val="24"/>
        </w:rPr>
        <w:t xml:space="preserve"> </w:t>
      </w:r>
      <w:r w:rsidRPr="00244724">
        <w:rPr>
          <w:rFonts w:asciiTheme="majorHAnsi" w:hAnsiTheme="majorHAnsi" w:cs="Times New Roman"/>
          <w:sz w:val="24"/>
          <w:szCs w:val="24"/>
        </w:rPr>
        <w:t>flagi.</w:t>
      </w:r>
    </w:p>
    <w:p w:rsidR="00244724" w:rsidRPr="00244724" w:rsidRDefault="00244724" w:rsidP="001B73D9">
      <w:pPr>
        <w:autoSpaceDE w:val="0"/>
        <w:autoSpaceDN w:val="0"/>
        <w:adjustRightInd w:val="0"/>
        <w:spacing w:after="0" w:line="276" w:lineRule="auto"/>
        <w:ind w:left="360"/>
        <w:jc w:val="left"/>
        <w:rPr>
          <w:rFonts w:asciiTheme="majorHAnsi" w:hAnsiTheme="majorHAnsi" w:cs="Times New Roman"/>
          <w:b/>
          <w:i/>
          <w:iCs/>
          <w:sz w:val="24"/>
          <w:szCs w:val="24"/>
        </w:rPr>
      </w:pPr>
    </w:p>
    <w:p w:rsidR="00244724" w:rsidRPr="00244724" w:rsidRDefault="00244724" w:rsidP="001B73D9">
      <w:pPr>
        <w:autoSpaceDE w:val="0"/>
        <w:autoSpaceDN w:val="0"/>
        <w:adjustRightInd w:val="0"/>
        <w:spacing w:after="0" w:line="276" w:lineRule="auto"/>
        <w:jc w:val="left"/>
        <w:rPr>
          <w:rFonts w:asciiTheme="majorHAnsi" w:hAnsiTheme="majorHAnsi" w:cs="Times New Roman"/>
          <w:i/>
          <w:iCs/>
          <w:sz w:val="24"/>
          <w:szCs w:val="24"/>
        </w:rPr>
      </w:pPr>
    </w:p>
    <w:p w:rsidR="00244724" w:rsidRDefault="00244724" w:rsidP="001B73D9">
      <w:pPr>
        <w:autoSpaceDE w:val="0"/>
        <w:autoSpaceDN w:val="0"/>
        <w:adjustRightInd w:val="0"/>
        <w:spacing w:after="0" w:line="276" w:lineRule="auto"/>
        <w:jc w:val="left"/>
        <w:rPr>
          <w:rFonts w:asciiTheme="majorHAnsi" w:hAnsiTheme="majorHAnsi" w:cs="Times New Roman"/>
          <w:b/>
          <w:bCs/>
          <w:sz w:val="24"/>
          <w:szCs w:val="24"/>
        </w:rPr>
      </w:pPr>
      <w:r>
        <w:rPr>
          <w:rFonts w:asciiTheme="majorHAnsi" w:hAnsiTheme="majorHAnsi" w:cs="Times New Roman"/>
          <w:b/>
          <w:bCs/>
          <w:sz w:val="24"/>
          <w:szCs w:val="24"/>
        </w:rPr>
        <w:t>C</w:t>
      </w:r>
      <w:r w:rsidRPr="00244724">
        <w:rPr>
          <w:rFonts w:asciiTheme="majorHAnsi" w:hAnsiTheme="majorHAnsi" w:cs="Times New Roman"/>
          <w:b/>
          <w:bCs/>
          <w:sz w:val="24"/>
          <w:szCs w:val="24"/>
        </w:rPr>
        <w:t>hcemy by</w:t>
      </w:r>
      <w:r w:rsidRPr="00244724">
        <w:rPr>
          <w:rFonts w:asciiTheme="majorHAnsi" w:hAnsiTheme="majorHAnsi" w:cs="TimesNewRoman"/>
          <w:sz w:val="24"/>
          <w:szCs w:val="24"/>
        </w:rPr>
        <w:t xml:space="preserve">ć </w:t>
      </w:r>
      <w:r w:rsidRPr="00244724">
        <w:rPr>
          <w:rFonts w:asciiTheme="majorHAnsi" w:hAnsiTheme="majorHAnsi" w:cs="Times New Roman"/>
          <w:b/>
          <w:bCs/>
          <w:sz w:val="24"/>
          <w:szCs w:val="24"/>
        </w:rPr>
        <w:t>szanowani - szanujmy swoje symbole.</w:t>
      </w:r>
    </w:p>
    <w:p w:rsidR="00244724" w:rsidRPr="00244724" w:rsidRDefault="00244724" w:rsidP="001B73D9">
      <w:pPr>
        <w:autoSpaceDE w:val="0"/>
        <w:autoSpaceDN w:val="0"/>
        <w:adjustRightInd w:val="0"/>
        <w:spacing w:after="0" w:line="276" w:lineRule="auto"/>
        <w:jc w:val="left"/>
        <w:rPr>
          <w:rFonts w:asciiTheme="majorHAnsi" w:hAnsiTheme="majorHAnsi" w:cs="Times New Roman"/>
          <w:b/>
          <w:bCs/>
          <w:sz w:val="24"/>
          <w:szCs w:val="24"/>
        </w:rPr>
      </w:pPr>
    </w:p>
    <w:p w:rsidR="00244724" w:rsidRPr="00244724" w:rsidRDefault="00244724" w:rsidP="001B73D9">
      <w:pPr>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To proste stwierdzenie odnosi si</w:t>
      </w:r>
      <w:r w:rsidRPr="00244724">
        <w:rPr>
          <w:rFonts w:asciiTheme="majorHAnsi" w:hAnsiTheme="majorHAnsi" w:cs="TimesNewRoman"/>
          <w:sz w:val="24"/>
          <w:szCs w:val="24"/>
        </w:rPr>
        <w:t xml:space="preserve">ę </w:t>
      </w:r>
      <w:r w:rsidRPr="00244724">
        <w:rPr>
          <w:rFonts w:asciiTheme="majorHAnsi" w:hAnsiTheme="majorHAnsi" w:cs="Times New Roman"/>
          <w:sz w:val="24"/>
          <w:szCs w:val="24"/>
        </w:rPr>
        <w:t>do symboli, które decyduj</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o to</w:t>
      </w:r>
      <w:r w:rsidRPr="00244724">
        <w:rPr>
          <w:rFonts w:asciiTheme="majorHAnsi" w:hAnsiTheme="majorHAnsi" w:cs="TimesNewRoman"/>
          <w:sz w:val="24"/>
          <w:szCs w:val="24"/>
        </w:rPr>
        <w:t>ż</w:t>
      </w:r>
      <w:r w:rsidRPr="00244724">
        <w:rPr>
          <w:rFonts w:asciiTheme="majorHAnsi" w:hAnsiTheme="majorHAnsi" w:cs="Times New Roman"/>
          <w:sz w:val="24"/>
          <w:szCs w:val="24"/>
        </w:rPr>
        <w:t>samo</w:t>
      </w:r>
      <w:r w:rsidRPr="00244724">
        <w:rPr>
          <w:rFonts w:asciiTheme="majorHAnsi" w:hAnsiTheme="majorHAnsi" w:cs="TimesNewRoman"/>
          <w:sz w:val="24"/>
          <w:szCs w:val="24"/>
        </w:rPr>
        <w:t>ś</w:t>
      </w:r>
      <w:r w:rsidRPr="00244724">
        <w:rPr>
          <w:rFonts w:asciiTheme="majorHAnsi" w:hAnsiTheme="majorHAnsi" w:cs="Times New Roman"/>
          <w:sz w:val="24"/>
          <w:szCs w:val="24"/>
        </w:rPr>
        <w:t>ci naszego pa</w:t>
      </w:r>
      <w:r w:rsidRPr="00244724">
        <w:rPr>
          <w:rFonts w:asciiTheme="majorHAnsi" w:hAnsiTheme="majorHAnsi" w:cs="TimesNewRoman"/>
          <w:sz w:val="24"/>
          <w:szCs w:val="24"/>
        </w:rPr>
        <w:t>ń</w:t>
      </w:r>
      <w:r w:rsidRPr="00244724">
        <w:rPr>
          <w:rFonts w:asciiTheme="majorHAnsi" w:hAnsiTheme="majorHAnsi" w:cs="Times New Roman"/>
          <w:sz w:val="24"/>
          <w:szCs w:val="24"/>
        </w:rPr>
        <w:t>stwa.</w:t>
      </w:r>
      <w:r>
        <w:rPr>
          <w:rFonts w:asciiTheme="majorHAnsi" w:hAnsiTheme="majorHAnsi" w:cs="Times New Roman"/>
          <w:sz w:val="24"/>
          <w:szCs w:val="24"/>
        </w:rPr>
        <w:t xml:space="preserve"> </w:t>
      </w:r>
      <w:r w:rsidRPr="00244724">
        <w:rPr>
          <w:rFonts w:asciiTheme="majorHAnsi" w:hAnsiTheme="majorHAnsi" w:cs="Times New Roman"/>
          <w:sz w:val="24"/>
          <w:szCs w:val="24"/>
        </w:rPr>
        <w:t>Stanowi</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nierozerwaln</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cz</w:t>
      </w:r>
      <w:r w:rsidRPr="00244724">
        <w:rPr>
          <w:rFonts w:asciiTheme="majorHAnsi" w:hAnsiTheme="majorHAnsi" w:cs="TimesNewRoman"/>
          <w:sz w:val="24"/>
          <w:szCs w:val="24"/>
        </w:rPr>
        <w:t xml:space="preserve">ęść </w:t>
      </w:r>
      <w:r w:rsidRPr="00244724">
        <w:rPr>
          <w:rFonts w:asciiTheme="majorHAnsi" w:hAnsiTheme="majorHAnsi" w:cs="Times New Roman"/>
          <w:sz w:val="24"/>
          <w:szCs w:val="24"/>
        </w:rPr>
        <w:t>tradycji Polski i Polaków . Poszanowanie dla nich powinno sta</w:t>
      </w:r>
      <w:r w:rsidRPr="00244724">
        <w:rPr>
          <w:rFonts w:asciiTheme="majorHAnsi" w:hAnsiTheme="majorHAnsi" w:cs="TimesNewRoman"/>
          <w:sz w:val="24"/>
          <w:szCs w:val="24"/>
        </w:rPr>
        <w:t xml:space="preserve">ć </w:t>
      </w:r>
      <w:r w:rsidRPr="00244724">
        <w:rPr>
          <w:rFonts w:asciiTheme="majorHAnsi" w:hAnsiTheme="majorHAnsi" w:cs="Times New Roman"/>
          <w:sz w:val="24"/>
          <w:szCs w:val="24"/>
        </w:rPr>
        <w:t>si</w:t>
      </w:r>
      <w:r w:rsidRPr="00244724">
        <w:rPr>
          <w:rFonts w:asciiTheme="majorHAnsi" w:hAnsiTheme="majorHAnsi" w:cs="TimesNewRoman"/>
          <w:sz w:val="24"/>
          <w:szCs w:val="24"/>
        </w:rPr>
        <w:t>ę</w:t>
      </w:r>
      <w:r>
        <w:rPr>
          <w:rFonts w:asciiTheme="majorHAnsi" w:hAnsiTheme="majorHAnsi" w:cs="Times New Roman"/>
          <w:sz w:val="24"/>
          <w:szCs w:val="24"/>
        </w:rPr>
        <w:t xml:space="preserve"> </w:t>
      </w:r>
      <w:r w:rsidRPr="00244724">
        <w:rPr>
          <w:rFonts w:asciiTheme="majorHAnsi" w:hAnsiTheme="majorHAnsi" w:cs="Times New Roman"/>
          <w:sz w:val="24"/>
          <w:szCs w:val="24"/>
        </w:rPr>
        <w:t>zewn</w:t>
      </w:r>
      <w:r w:rsidRPr="00244724">
        <w:rPr>
          <w:rFonts w:asciiTheme="majorHAnsi" w:hAnsiTheme="majorHAnsi" w:cs="TimesNewRoman"/>
          <w:sz w:val="24"/>
          <w:szCs w:val="24"/>
        </w:rPr>
        <w:t>ę</w:t>
      </w:r>
      <w:r w:rsidRPr="00244724">
        <w:rPr>
          <w:rFonts w:asciiTheme="majorHAnsi" w:hAnsiTheme="majorHAnsi" w:cs="Times New Roman"/>
          <w:sz w:val="24"/>
          <w:szCs w:val="24"/>
        </w:rPr>
        <w:t>trzn</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oznak</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patriotyzmu i po</w:t>
      </w:r>
      <w:r w:rsidRPr="00244724">
        <w:rPr>
          <w:rFonts w:asciiTheme="majorHAnsi" w:hAnsiTheme="majorHAnsi" w:cs="TimesNewRoman"/>
          <w:sz w:val="24"/>
          <w:szCs w:val="24"/>
        </w:rPr>
        <w:t>ś</w:t>
      </w:r>
      <w:r w:rsidRPr="00244724">
        <w:rPr>
          <w:rFonts w:asciiTheme="majorHAnsi" w:hAnsiTheme="majorHAnsi" w:cs="Times New Roman"/>
          <w:sz w:val="24"/>
          <w:szCs w:val="24"/>
        </w:rPr>
        <w:t>wi</w:t>
      </w:r>
      <w:r w:rsidRPr="00244724">
        <w:rPr>
          <w:rFonts w:asciiTheme="majorHAnsi" w:hAnsiTheme="majorHAnsi" w:cs="TimesNewRoman"/>
          <w:sz w:val="24"/>
          <w:szCs w:val="24"/>
        </w:rPr>
        <w:t>ę</w:t>
      </w:r>
      <w:r w:rsidRPr="00244724">
        <w:rPr>
          <w:rFonts w:asciiTheme="majorHAnsi" w:hAnsiTheme="majorHAnsi" w:cs="Times New Roman"/>
          <w:sz w:val="24"/>
          <w:szCs w:val="24"/>
        </w:rPr>
        <w:t>cenia Ojczy</w:t>
      </w:r>
      <w:r w:rsidRPr="00244724">
        <w:rPr>
          <w:rFonts w:asciiTheme="majorHAnsi" w:hAnsiTheme="majorHAnsi" w:cs="TimesNewRoman"/>
          <w:sz w:val="24"/>
          <w:szCs w:val="24"/>
        </w:rPr>
        <w:t>ź</w:t>
      </w:r>
      <w:r w:rsidRPr="00244724">
        <w:rPr>
          <w:rFonts w:asciiTheme="majorHAnsi" w:hAnsiTheme="majorHAnsi" w:cs="Times New Roman"/>
          <w:sz w:val="24"/>
          <w:szCs w:val="24"/>
        </w:rPr>
        <w:t>nie.</w:t>
      </w:r>
    </w:p>
    <w:p w:rsidR="00244724" w:rsidRDefault="00244724" w:rsidP="001B73D9">
      <w:pPr>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 xml:space="preserve">Po II wojnie </w:t>
      </w:r>
      <w:r w:rsidRPr="00244724">
        <w:rPr>
          <w:rFonts w:asciiTheme="majorHAnsi" w:hAnsiTheme="majorHAnsi" w:cs="TimesNewRoman"/>
          <w:sz w:val="24"/>
          <w:szCs w:val="24"/>
        </w:rPr>
        <w:t>ś</w:t>
      </w:r>
      <w:r w:rsidRPr="00244724">
        <w:rPr>
          <w:rFonts w:asciiTheme="majorHAnsi" w:hAnsiTheme="majorHAnsi" w:cs="Times New Roman"/>
          <w:sz w:val="24"/>
          <w:szCs w:val="24"/>
        </w:rPr>
        <w:t>wiatowej symbole pa</w:t>
      </w:r>
      <w:r w:rsidRPr="00244724">
        <w:rPr>
          <w:rFonts w:asciiTheme="majorHAnsi" w:hAnsiTheme="majorHAnsi" w:cs="TimesNewRoman"/>
          <w:sz w:val="24"/>
          <w:szCs w:val="24"/>
        </w:rPr>
        <w:t>ń</w:t>
      </w:r>
      <w:r w:rsidRPr="00244724">
        <w:rPr>
          <w:rFonts w:asciiTheme="majorHAnsi" w:hAnsiTheme="majorHAnsi" w:cs="Times New Roman"/>
          <w:sz w:val="24"/>
          <w:szCs w:val="24"/>
        </w:rPr>
        <w:t>stwowe były zawłaszczane przez pa</w:t>
      </w:r>
      <w:r w:rsidRPr="00244724">
        <w:rPr>
          <w:rFonts w:asciiTheme="majorHAnsi" w:hAnsiTheme="majorHAnsi" w:cs="TimesNewRoman"/>
          <w:sz w:val="24"/>
          <w:szCs w:val="24"/>
        </w:rPr>
        <w:t>ń</w:t>
      </w:r>
      <w:r w:rsidRPr="00244724">
        <w:rPr>
          <w:rFonts w:asciiTheme="majorHAnsi" w:hAnsiTheme="majorHAnsi" w:cs="Times New Roman"/>
          <w:sz w:val="24"/>
          <w:szCs w:val="24"/>
        </w:rPr>
        <w:t>stwo. Dzi</w:t>
      </w:r>
      <w:r w:rsidRPr="00244724">
        <w:rPr>
          <w:rFonts w:asciiTheme="majorHAnsi" w:hAnsiTheme="majorHAnsi" w:cs="TimesNewRoman"/>
          <w:sz w:val="24"/>
          <w:szCs w:val="24"/>
        </w:rPr>
        <w:t>ś</w:t>
      </w:r>
      <w:r w:rsidRPr="00244724">
        <w:rPr>
          <w:rFonts w:asciiTheme="majorHAnsi" w:hAnsiTheme="majorHAnsi" w:cs="Times New Roman"/>
          <w:sz w:val="24"/>
          <w:szCs w:val="24"/>
        </w:rPr>
        <w:t>, kiedy</w:t>
      </w:r>
      <w:r>
        <w:rPr>
          <w:rFonts w:asciiTheme="majorHAnsi" w:hAnsiTheme="majorHAnsi" w:cs="Times New Roman"/>
          <w:sz w:val="24"/>
          <w:szCs w:val="24"/>
        </w:rPr>
        <w:t xml:space="preserve"> </w:t>
      </w:r>
      <w:r w:rsidRPr="00244724">
        <w:rPr>
          <w:rFonts w:asciiTheme="majorHAnsi" w:hAnsiTheme="majorHAnsi" w:cs="Times New Roman"/>
          <w:sz w:val="24"/>
          <w:szCs w:val="24"/>
        </w:rPr>
        <w:t>obywatele nie maj</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ju</w:t>
      </w:r>
      <w:r>
        <w:rPr>
          <w:rFonts w:asciiTheme="majorHAnsi" w:hAnsiTheme="majorHAnsi" w:cs="Times New Roman"/>
          <w:sz w:val="24"/>
          <w:szCs w:val="24"/>
        </w:rPr>
        <w:t>ż</w:t>
      </w:r>
      <w:r w:rsidRPr="00244724">
        <w:rPr>
          <w:rFonts w:asciiTheme="majorHAnsi" w:hAnsiTheme="majorHAnsi" w:cs="TimesNewRoman"/>
          <w:sz w:val="24"/>
          <w:szCs w:val="24"/>
        </w:rPr>
        <w:t xml:space="preserve"> </w:t>
      </w:r>
      <w:r w:rsidRPr="00244724">
        <w:rPr>
          <w:rFonts w:asciiTheme="majorHAnsi" w:hAnsiTheme="majorHAnsi" w:cs="Times New Roman"/>
          <w:sz w:val="24"/>
          <w:szCs w:val="24"/>
        </w:rPr>
        <w:t>takich ogranicze</w:t>
      </w:r>
      <w:r w:rsidRPr="00244724">
        <w:rPr>
          <w:rFonts w:asciiTheme="majorHAnsi" w:hAnsiTheme="majorHAnsi" w:cs="TimesNewRoman"/>
          <w:sz w:val="24"/>
          <w:szCs w:val="24"/>
        </w:rPr>
        <w:t>ń</w:t>
      </w:r>
      <w:r w:rsidRPr="00244724">
        <w:rPr>
          <w:rFonts w:asciiTheme="majorHAnsi" w:hAnsiTheme="majorHAnsi" w:cs="Times New Roman"/>
          <w:sz w:val="24"/>
          <w:szCs w:val="24"/>
        </w:rPr>
        <w:t>, wa</w:t>
      </w:r>
      <w:r>
        <w:rPr>
          <w:rFonts w:asciiTheme="majorHAnsi" w:hAnsiTheme="majorHAnsi" w:cs="TimesNewRoman"/>
          <w:sz w:val="24"/>
          <w:szCs w:val="24"/>
        </w:rPr>
        <w:t>ż</w:t>
      </w:r>
      <w:r w:rsidRPr="00244724">
        <w:rPr>
          <w:rFonts w:asciiTheme="majorHAnsi" w:hAnsiTheme="majorHAnsi" w:cs="Times New Roman"/>
          <w:sz w:val="24"/>
          <w:szCs w:val="24"/>
        </w:rPr>
        <w:t>ne jest by wiedza na ten temat była propagowana</w:t>
      </w:r>
      <w:r>
        <w:rPr>
          <w:rFonts w:asciiTheme="majorHAnsi" w:hAnsiTheme="majorHAnsi" w:cs="Times New Roman"/>
          <w:sz w:val="24"/>
          <w:szCs w:val="24"/>
        </w:rPr>
        <w:t xml:space="preserve"> </w:t>
      </w:r>
      <w:r w:rsidRPr="00244724">
        <w:rPr>
          <w:rFonts w:asciiTheme="majorHAnsi" w:hAnsiTheme="majorHAnsi" w:cs="Times New Roman"/>
          <w:sz w:val="24"/>
          <w:szCs w:val="24"/>
        </w:rPr>
        <w:t>w</w:t>
      </w:r>
      <w:r w:rsidRPr="00244724">
        <w:rPr>
          <w:rFonts w:asciiTheme="majorHAnsi" w:hAnsiTheme="majorHAnsi" w:cs="TimesNewRoman"/>
          <w:sz w:val="24"/>
          <w:szCs w:val="24"/>
        </w:rPr>
        <w:t>ś</w:t>
      </w:r>
      <w:r w:rsidRPr="00244724">
        <w:rPr>
          <w:rFonts w:asciiTheme="majorHAnsi" w:hAnsiTheme="majorHAnsi" w:cs="Times New Roman"/>
          <w:sz w:val="24"/>
          <w:szCs w:val="24"/>
        </w:rPr>
        <w:t>ród nich, bowiem jest ona niewystarczaj</w:t>
      </w:r>
      <w:r w:rsidRPr="00244724">
        <w:rPr>
          <w:rFonts w:asciiTheme="majorHAnsi" w:hAnsiTheme="majorHAnsi" w:cs="TimesNewRoman"/>
          <w:sz w:val="24"/>
          <w:szCs w:val="24"/>
        </w:rPr>
        <w:t>ą</w:t>
      </w:r>
      <w:r w:rsidRPr="00244724">
        <w:rPr>
          <w:rFonts w:asciiTheme="majorHAnsi" w:hAnsiTheme="majorHAnsi" w:cs="Times New Roman"/>
          <w:sz w:val="24"/>
          <w:szCs w:val="24"/>
        </w:rPr>
        <w:t>ca.</w:t>
      </w:r>
    </w:p>
    <w:p w:rsidR="00244724" w:rsidRPr="00244724" w:rsidRDefault="00244724" w:rsidP="001B73D9">
      <w:pPr>
        <w:pStyle w:val="Akapitzlist"/>
        <w:numPr>
          <w:ilvl w:val="0"/>
          <w:numId w:val="37"/>
        </w:numPr>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Godło, flaga i hymn s</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symbolami naszego pa</w:t>
      </w:r>
      <w:r w:rsidRPr="00244724">
        <w:rPr>
          <w:rFonts w:asciiTheme="majorHAnsi" w:hAnsiTheme="majorHAnsi" w:cs="TimesNewRoman"/>
          <w:sz w:val="24"/>
          <w:szCs w:val="24"/>
        </w:rPr>
        <w:t>ń</w:t>
      </w:r>
      <w:r w:rsidRPr="00244724">
        <w:rPr>
          <w:rFonts w:asciiTheme="majorHAnsi" w:hAnsiTheme="majorHAnsi" w:cs="Times New Roman"/>
          <w:sz w:val="24"/>
          <w:szCs w:val="24"/>
        </w:rPr>
        <w:t>stwa, do których nale</w:t>
      </w:r>
      <w:r w:rsidRPr="00244724">
        <w:rPr>
          <w:rFonts w:asciiTheme="majorHAnsi" w:hAnsiTheme="majorHAnsi" w:cs="TimesNewRoman"/>
          <w:sz w:val="24"/>
          <w:szCs w:val="24"/>
        </w:rPr>
        <w:t>ż</w:t>
      </w:r>
      <w:r w:rsidRPr="00244724">
        <w:rPr>
          <w:rFonts w:asciiTheme="majorHAnsi" w:hAnsiTheme="majorHAnsi" w:cs="Times New Roman"/>
          <w:sz w:val="24"/>
          <w:szCs w:val="24"/>
        </w:rPr>
        <w:t>y</w:t>
      </w:r>
      <w:r>
        <w:rPr>
          <w:rFonts w:asciiTheme="majorHAnsi" w:hAnsiTheme="majorHAnsi" w:cs="Times New Roman"/>
          <w:sz w:val="24"/>
          <w:szCs w:val="24"/>
        </w:rPr>
        <w:t xml:space="preserve"> </w:t>
      </w:r>
      <w:r w:rsidRPr="00244724">
        <w:rPr>
          <w:rFonts w:asciiTheme="majorHAnsi" w:hAnsiTheme="majorHAnsi" w:cs="Times New Roman"/>
          <w:sz w:val="24"/>
          <w:szCs w:val="24"/>
        </w:rPr>
        <w:t>odnosi</w:t>
      </w:r>
      <w:r w:rsidRPr="00244724">
        <w:rPr>
          <w:rFonts w:asciiTheme="majorHAnsi" w:hAnsiTheme="majorHAnsi" w:cs="TimesNewRoman"/>
          <w:sz w:val="24"/>
          <w:szCs w:val="24"/>
        </w:rPr>
        <w:t xml:space="preserve">ć </w:t>
      </w:r>
      <w:r w:rsidRPr="00244724">
        <w:rPr>
          <w:rFonts w:asciiTheme="majorHAnsi" w:hAnsiTheme="majorHAnsi" w:cs="Times New Roman"/>
          <w:sz w:val="24"/>
          <w:szCs w:val="24"/>
        </w:rPr>
        <w:t>si</w:t>
      </w:r>
      <w:r w:rsidRPr="00244724">
        <w:rPr>
          <w:rFonts w:asciiTheme="majorHAnsi" w:hAnsiTheme="majorHAnsi" w:cs="TimesNewRoman"/>
          <w:sz w:val="24"/>
          <w:szCs w:val="24"/>
        </w:rPr>
        <w:t xml:space="preserve">ę </w:t>
      </w:r>
      <w:r w:rsidRPr="00244724">
        <w:rPr>
          <w:rFonts w:asciiTheme="majorHAnsi" w:hAnsiTheme="majorHAnsi" w:cs="Times New Roman"/>
          <w:sz w:val="24"/>
          <w:szCs w:val="24"/>
        </w:rPr>
        <w:t>z nale</w:t>
      </w:r>
      <w:r w:rsidRPr="00244724">
        <w:rPr>
          <w:rFonts w:asciiTheme="majorHAnsi" w:hAnsiTheme="majorHAnsi" w:cs="TimesNewRoman"/>
          <w:sz w:val="24"/>
          <w:szCs w:val="24"/>
        </w:rPr>
        <w:t>ż</w:t>
      </w:r>
      <w:r w:rsidRPr="00244724">
        <w:rPr>
          <w:rFonts w:asciiTheme="majorHAnsi" w:hAnsiTheme="majorHAnsi" w:cs="Times New Roman"/>
          <w:sz w:val="24"/>
          <w:szCs w:val="24"/>
        </w:rPr>
        <w:t>n</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czci</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i szacunkiem.</w:t>
      </w:r>
    </w:p>
    <w:p w:rsidR="00244724" w:rsidRDefault="00244724" w:rsidP="001B73D9">
      <w:pPr>
        <w:pStyle w:val="Akapitzlist"/>
        <w:numPr>
          <w:ilvl w:val="0"/>
          <w:numId w:val="37"/>
        </w:numPr>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lastRenderedPageBreak/>
        <w:t>W Polsce nasze symbole pa</w:t>
      </w:r>
      <w:r w:rsidRPr="00244724">
        <w:rPr>
          <w:rFonts w:asciiTheme="majorHAnsi" w:hAnsiTheme="majorHAnsi" w:cs="TimesNewRoman"/>
          <w:sz w:val="24"/>
          <w:szCs w:val="24"/>
        </w:rPr>
        <w:t>ń</w:t>
      </w:r>
      <w:r w:rsidRPr="00244724">
        <w:rPr>
          <w:rFonts w:asciiTheme="majorHAnsi" w:hAnsiTheme="majorHAnsi" w:cs="Times New Roman"/>
          <w:sz w:val="24"/>
          <w:szCs w:val="24"/>
        </w:rPr>
        <w:t>stwowe maj</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pierwsze</w:t>
      </w:r>
      <w:r w:rsidRPr="00244724">
        <w:rPr>
          <w:rFonts w:asciiTheme="majorHAnsi" w:hAnsiTheme="majorHAnsi" w:cs="TimesNewRoman"/>
          <w:sz w:val="24"/>
          <w:szCs w:val="24"/>
        </w:rPr>
        <w:t>ń</w:t>
      </w:r>
      <w:r w:rsidRPr="00244724">
        <w:rPr>
          <w:rFonts w:asciiTheme="majorHAnsi" w:hAnsiTheme="majorHAnsi" w:cs="Times New Roman"/>
          <w:sz w:val="24"/>
          <w:szCs w:val="24"/>
        </w:rPr>
        <w:t>stwo przed ka</w:t>
      </w:r>
      <w:r w:rsidRPr="00244724">
        <w:rPr>
          <w:rFonts w:asciiTheme="majorHAnsi" w:hAnsiTheme="majorHAnsi" w:cs="TimesNewRoman"/>
          <w:sz w:val="24"/>
          <w:szCs w:val="24"/>
        </w:rPr>
        <w:t>ż</w:t>
      </w:r>
      <w:r w:rsidRPr="00244724">
        <w:rPr>
          <w:rFonts w:asciiTheme="majorHAnsi" w:hAnsiTheme="majorHAnsi" w:cs="Times New Roman"/>
          <w:sz w:val="24"/>
          <w:szCs w:val="24"/>
        </w:rPr>
        <w:t>dym</w:t>
      </w:r>
      <w:r>
        <w:rPr>
          <w:rFonts w:asciiTheme="majorHAnsi" w:hAnsiTheme="majorHAnsi" w:cs="Times New Roman"/>
          <w:sz w:val="24"/>
          <w:szCs w:val="24"/>
        </w:rPr>
        <w:t xml:space="preserve"> </w:t>
      </w:r>
      <w:r w:rsidRPr="00244724">
        <w:rPr>
          <w:rFonts w:asciiTheme="majorHAnsi" w:hAnsiTheme="majorHAnsi" w:cs="Times New Roman"/>
          <w:sz w:val="24"/>
          <w:szCs w:val="24"/>
        </w:rPr>
        <w:t>innym znakiem, np. znakami stowarzysze</w:t>
      </w:r>
      <w:r w:rsidRPr="00244724">
        <w:rPr>
          <w:rFonts w:asciiTheme="majorHAnsi" w:hAnsiTheme="majorHAnsi" w:cs="TimesNewRoman"/>
          <w:sz w:val="24"/>
          <w:szCs w:val="24"/>
        </w:rPr>
        <w:t>ń</w:t>
      </w:r>
      <w:r w:rsidRPr="00244724">
        <w:rPr>
          <w:rFonts w:asciiTheme="majorHAnsi" w:hAnsiTheme="majorHAnsi" w:cs="Times New Roman"/>
          <w:sz w:val="24"/>
          <w:szCs w:val="24"/>
        </w:rPr>
        <w:t xml:space="preserve">, miast, organizacji krajowych </w:t>
      </w:r>
      <w:r>
        <w:rPr>
          <w:rFonts w:asciiTheme="majorHAnsi" w:hAnsiTheme="majorHAnsi" w:cs="Times New Roman"/>
          <w:sz w:val="24"/>
          <w:szCs w:val="24"/>
        </w:rPr>
        <w:t xml:space="preserve">i </w:t>
      </w:r>
      <w:r w:rsidRPr="00244724">
        <w:rPr>
          <w:rFonts w:asciiTheme="majorHAnsi" w:hAnsiTheme="majorHAnsi" w:cs="Times New Roman"/>
          <w:sz w:val="24"/>
          <w:szCs w:val="24"/>
        </w:rPr>
        <w:t>mi</w:t>
      </w:r>
      <w:r w:rsidRPr="00244724">
        <w:rPr>
          <w:rFonts w:asciiTheme="majorHAnsi" w:hAnsiTheme="majorHAnsi" w:cs="TimesNewRoman"/>
          <w:sz w:val="24"/>
          <w:szCs w:val="24"/>
        </w:rPr>
        <w:t>ę</w:t>
      </w:r>
      <w:r w:rsidRPr="00244724">
        <w:rPr>
          <w:rFonts w:asciiTheme="majorHAnsi" w:hAnsiTheme="majorHAnsi" w:cs="Times New Roman"/>
          <w:sz w:val="24"/>
          <w:szCs w:val="24"/>
        </w:rPr>
        <w:t>dzynarodowych.</w:t>
      </w:r>
    </w:p>
    <w:p w:rsidR="00244724" w:rsidRPr="00244724" w:rsidRDefault="00244724" w:rsidP="001B73D9">
      <w:pPr>
        <w:pStyle w:val="Akapitzlist"/>
        <w:numPr>
          <w:ilvl w:val="0"/>
          <w:numId w:val="37"/>
        </w:numPr>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Miejscem pierwszym (uprzywilejowanym) jest zawsze prawa strona osoby</w:t>
      </w:r>
    </w:p>
    <w:p w:rsidR="00244724" w:rsidRPr="00244724" w:rsidRDefault="00244724"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stoj</w:t>
      </w:r>
      <w:r w:rsidRPr="00244724">
        <w:rPr>
          <w:rFonts w:asciiTheme="majorHAnsi" w:hAnsiTheme="majorHAnsi" w:cs="TimesNewRoman"/>
          <w:sz w:val="24"/>
          <w:szCs w:val="24"/>
        </w:rPr>
        <w:t>ą</w:t>
      </w:r>
      <w:r w:rsidRPr="00244724">
        <w:rPr>
          <w:rFonts w:asciiTheme="majorHAnsi" w:hAnsiTheme="majorHAnsi" w:cs="Times New Roman"/>
          <w:sz w:val="24"/>
          <w:szCs w:val="24"/>
        </w:rPr>
        <w:t>cej tyłem do budynku lub na prawo od godła, patrz</w:t>
      </w:r>
      <w:r w:rsidRPr="00244724">
        <w:rPr>
          <w:rFonts w:asciiTheme="majorHAnsi" w:hAnsiTheme="majorHAnsi" w:cs="TimesNewRoman"/>
          <w:sz w:val="24"/>
          <w:szCs w:val="24"/>
        </w:rPr>
        <w:t>ą</w:t>
      </w:r>
      <w:r w:rsidRPr="00244724">
        <w:rPr>
          <w:rFonts w:asciiTheme="majorHAnsi" w:hAnsiTheme="majorHAnsi" w:cs="Times New Roman"/>
          <w:sz w:val="24"/>
          <w:szCs w:val="24"/>
        </w:rPr>
        <w:t>c od strony godła</w:t>
      </w:r>
    </w:p>
    <w:p w:rsidR="00244724" w:rsidRPr="00244724" w:rsidRDefault="00244724"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(tj. kierunek, w którym patrzy orzeł). Jest to zasada heraldyczna, przeniesiona</w:t>
      </w:r>
    </w:p>
    <w:p w:rsidR="00244724" w:rsidRPr="00244724" w:rsidRDefault="00244724"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do protokołu flagowego, zgodnie z któr</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praw</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stron</w:t>
      </w:r>
      <w:r w:rsidRPr="00244724">
        <w:rPr>
          <w:rFonts w:asciiTheme="majorHAnsi" w:hAnsiTheme="majorHAnsi" w:cs="TimesNewRoman"/>
          <w:sz w:val="24"/>
          <w:szCs w:val="24"/>
        </w:rPr>
        <w:t xml:space="preserve">ę </w:t>
      </w:r>
      <w:r w:rsidRPr="00244724">
        <w:rPr>
          <w:rFonts w:asciiTheme="majorHAnsi" w:hAnsiTheme="majorHAnsi" w:cs="Times New Roman"/>
          <w:sz w:val="24"/>
          <w:szCs w:val="24"/>
        </w:rPr>
        <w:t>tarczy herbowej okre</w:t>
      </w:r>
      <w:r w:rsidRPr="00244724">
        <w:rPr>
          <w:rFonts w:asciiTheme="majorHAnsi" w:hAnsiTheme="majorHAnsi" w:cs="TimesNewRoman"/>
          <w:sz w:val="24"/>
          <w:szCs w:val="24"/>
        </w:rPr>
        <w:t>ś</w:t>
      </w:r>
      <w:r w:rsidRPr="00244724">
        <w:rPr>
          <w:rFonts w:asciiTheme="majorHAnsi" w:hAnsiTheme="majorHAnsi" w:cs="Times New Roman"/>
          <w:sz w:val="24"/>
          <w:szCs w:val="24"/>
        </w:rPr>
        <w:t>la</w:t>
      </w:r>
    </w:p>
    <w:p w:rsidR="00244724" w:rsidRPr="00244724" w:rsidRDefault="00244724"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si</w:t>
      </w:r>
      <w:r w:rsidRPr="00244724">
        <w:rPr>
          <w:rFonts w:asciiTheme="majorHAnsi" w:hAnsiTheme="majorHAnsi" w:cs="TimesNewRoman"/>
          <w:sz w:val="24"/>
          <w:szCs w:val="24"/>
        </w:rPr>
        <w:t xml:space="preserve">ę </w:t>
      </w:r>
      <w:r w:rsidRPr="00244724">
        <w:rPr>
          <w:rFonts w:asciiTheme="majorHAnsi" w:hAnsiTheme="majorHAnsi" w:cs="Times New Roman"/>
          <w:sz w:val="24"/>
          <w:szCs w:val="24"/>
        </w:rPr>
        <w:t>z pozycji trzymaj</w:t>
      </w:r>
      <w:r w:rsidRPr="00244724">
        <w:rPr>
          <w:rFonts w:asciiTheme="majorHAnsi" w:hAnsiTheme="majorHAnsi" w:cs="TimesNewRoman"/>
          <w:sz w:val="24"/>
          <w:szCs w:val="24"/>
        </w:rPr>
        <w:t>ą</w:t>
      </w:r>
      <w:r w:rsidRPr="00244724">
        <w:rPr>
          <w:rFonts w:asciiTheme="majorHAnsi" w:hAnsiTheme="majorHAnsi" w:cs="Times New Roman"/>
          <w:sz w:val="24"/>
          <w:szCs w:val="24"/>
        </w:rPr>
        <w:t>cego j</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niegdy</w:t>
      </w:r>
      <w:r w:rsidRPr="00244724">
        <w:rPr>
          <w:rFonts w:asciiTheme="majorHAnsi" w:hAnsiTheme="majorHAnsi" w:cs="TimesNewRoman"/>
          <w:sz w:val="24"/>
          <w:szCs w:val="24"/>
        </w:rPr>
        <w:t xml:space="preserve">ś </w:t>
      </w:r>
      <w:r w:rsidRPr="00244724">
        <w:rPr>
          <w:rFonts w:asciiTheme="majorHAnsi" w:hAnsiTheme="majorHAnsi" w:cs="Times New Roman"/>
          <w:sz w:val="24"/>
          <w:szCs w:val="24"/>
        </w:rPr>
        <w:t>rycerza.</w:t>
      </w:r>
    </w:p>
    <w:p w:rsidR="00244724" w:rsidRPr="00244724" w:rsidRDefault="00244724" w:rsidP="001B73D9">
      <w:pPr>
        <w:pStyle w:val="Akapitzlist"/>
        <w:numPr>
          <w:ilvl w:val="0"/>
          <w:numId w:val="37"/>
        </w:numPr>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Tradycyjnie godło i flaga pełni</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rol</w:t>
      </w:r>
      <w:r w:rsidRPr="00244724">
        <w:rPr>
          <w:rFonts w:asciiTheme="majorHAnsi" w:hAnsiTheme="majorHAnsi" w:cs="TimesNewRoman"/>
          <w:sz w:val="24"/>
          <w:szCs w:val="24"/>
        </w:rPr>
        <w:t xml:space="preserve">ę </w:t>
      </w:r>
      <w:r w:rsidRPr="00244724">
        <w:rPr>
          <w:rFonts w:asciiTheme="majorHAnsi" w:hAnsiTheme="majorHAnsi" w:cs="Times New Roman"/>
          <w:sz w:val="24"/>
          <w:szCs w:val="24"/>
        </w:rPr>
        <w:t>szczególnych znaków informacyjnych:</w:t>
      </w:r>
    </w:p>
    <w:p w:rsidR="00244724" w:rsidRPr="00244724" w:rsidRDefault="00244724" w:rsidP="001B73D9">
      <w:pPr>
        <w:pStyle w:val="Akapitzlist"/>
        <w:autoSpaceDE w:val="0"/>
        <w:autoSpaceDN w:val="0"/>
        <w:adjustRightInd w:val="0"/>
        <w:spacing w:after="0" w:line="276" w:lineRule="auto"/>
        <w:jc w:val="left"/>
        <w:rPr>
          <w:rFonts w:asciiTheme="majorHAnsi" w:hAnsiTheme="majorHAnsi" w:cs="Times New Roman"/>
          <w:sz w:val="24"/>
          <w:szCs w:val="24"/>
        </w:rPr>
      </w:pPr>
      <w:r w:rsidRPr="00244724">
        <w:rPr>
          <w:rFonts w:asciiTheme="majorHAnsi" w:hAnsiTheme="majorHAnsi" w:cs="Times New Roman"/>
          <w:sz w:val="24"/>
          <w:szCs w:val="24"/>
        </w:rPr>
        <w:t>umieszczone na lub wewn</w:t>
      </w:r>
      <w:r w:rsidRPr="00244724">
        <w:rPr>
          <w:rFonts w:asciiTheme="majorHAnsi" w:hAnsiTheme="majorHAnsi" w:cs="TimesNewRoman"/>
          <w:sz w:val="24"/>
          <w:szCs w:val="24"/>
        </w:rPr>
        <w:t>ą</w:t>
      </w:r>
      <w:r w:rsidRPr="00244724">
        <w:rPr>
          <w:rFonts w:asciiTheme="majorHAnsi" w:hAnsiTheme="majorHAnsi" w:cs="Times New Roman"/>
          <w:sz w:val="24"/>
          <w:szCs w:val="24"/>
        </w:rPr>
        <w:t>trz budynku komunikuj</w:t>
      </w:r>
      <w:r w:rsidRPr="00244724">
        <w:rPr>
          <w:rFonts w:asciiTheme="majorHAnsi" w:hAnsiTheme="majorHAnsi" w:cs="TimesNewRoman"/>
          <w:sz w:val="24"/>
          <w:szCs w:val="24"/>
        </w:rPr>
        <w:t>ą</w:t>
      </w:r>
      <w:r w:rsidRPr="00244724">
        <w:rPr>
          <w:rFonts w:asciiTheme="majorHAnsi" w:hAnsiTheme="majorHAnsi" w:cs="Times New Roman"/>
          <w:sz w:val="24"/>
          <w:szCs w:val="24"/>
        </w:rPr>
        <w:t xml:space="preserve">, </w:t>
      </w:r>
      <w:r>
        <w:rPr>
          <w:rFonts w:asciiTheme="majorHAnsi" w:hAnsiTheme="majorHAnsi" w:cs="TimesNewRoman"/>
          <w:sz w:val="24"/>
          <w:szCs w:val="24"/>
        </w:rPr>
        <w:t>ż</w:t>
      </w:r>
      <w:r w:rsidRPr="00244724">
        <w:rPr>
          <w:rFonts w:asciiTheme="majorHAnsi" w:hAnsiTheme="majorHAnsi" w:cs="Times New Roman"/>
          <w:sz w:val="24"/>
          <w:szCs w:val="24"/>
        </w:rPr>
        <w:t>e znajduje si</w:t>
      </w:r>
      <w:r w:rsidRPr="00244724">
        <w:rPr>
          <w:rFonts w:asciiTheme="majorHAnsi" w:hAnsiTheme="majorHAnsi" w:cs="TimesNewRoman"/>
          <w:sz w:val="24"/>
          <w:szCs w:val="24"/>
        </w:rPr>
        <w:t xml:space="preserve">ę </w:t>
      </w:r>
      <w:r w:rsidRPr="00244724">
        <w:rPr>
          <w:rFonts w:asciiTheme="majorHAnsi" w:hAnsiTheme="majorHAnsi" w:cs="Times New Roman"/>
          <w:sz w:val="24"/>
          <w:szCs w:val="24"/>
        </w:rPr>
        <w:t>w nim</w:t>
      </w:r>
      <w:r>
        <w:rPr>
          <w:rFonts w:asciiTheme="majorHAnsi" w:hAnsiTheme="majorHAnsi" w:cs="Times New Roman"/>
          <w:sz w:val="24"/>
          <w:szCs w:val="24"/>
        </w:rPr>
        <w:t xml:space="preserve"> </w:t>
      </w:r>
      <w:r w:rsidRPr="00244724">
        <w:rPr>
          <w:rFonts w:asciiTheme="majorHAnsi" w:hAnsiTheme="majorHAnsi" w:cs="Times New Roman"/>
          <w:sz w:val="24"/>
          <w:szCs w:val="24"/>
        </w:rPr>
        <w:t>urz</w:t>
      </w:r>
      <w:r w:rsidRPr="00244724">
        <w:rPr>
          <w:rFonts w:asciiTheme="majorHAnsi" w:hAnsiTheme="majorHAnsi" w:cs="TimesNewRoman"/>
          <w:sz w:val="24"/>
          <w:szCs w:val="24"/>
        </w:rPr>
        <w:t>ą</w:t>
      </w:r>
      <w:r w:rsidRPr="00244724">
        <w:rPr>
          <w:rFonts w:asciiTheme="majorHAnsi" w:hAnsiTheme="majorHAnsi" w:cs="Times New Roman"/>
          <w:sz w:val="24"/>
          <w:szCs w:val="24"/>
        </w:rPr>
        <w:t>d administracji publicznej, placówka o</w:t>
      </w:r>
      <w:r w:rsidRPr="00244724">
        <w:rPr>
          <w:rFonts w:asciiTheme="majorHAnsi" w:hAnsiTheme="majorHAnsi" w:cs="TimesNewRoman"/>
          <w:sz w:val="24"/>
          <w:szCs w:val="24"/>
        </w:rPr>
        <w:t>ś</w:t>
      </w:r>
      <w:r w:rsidRPr="00244724">
        <w:rPr>
          <w:rFonts w:asciiTheme="majorHAnsi" w:hAnsiTheme="majorHAnsi" w:cs="Times New Roman"/>
          <w:sz w:val="24"/>
          <w:szCs w:val="24"/>
        </w:rPr>
        <w:t>wiaty. Umieszczone w wi</w:t>
      </w:r>
      <w:r w:rsidRPr="00244724">
        <w:rPr>
          <w:rFonts w:asciiTheme="majorHAnsi" w:hAnsiTheme="majorHAnsi" w:cs="TimesNewRoman"/>
          <w:sz w:val="24"/>
          <w:szCs w:val="24"/>
        </w:rPr>
        <w:t>ę</w:t>
      </w:r>
      <w:r>
        <w:rPr>
          <w:rFonts w:asciiTheme="majorHAnsi" w:hAnsiTheme="majorHAnsi" w:cs="Times New Roman"/>
          <w:sz w:val="24"/>
          <w:szCs w:val="24"/>
        </w:rPr>
        <w:t xml:space="preserve">kszej </w:t>
      </w:r>
      <w:r w:rsidRPr="00244724">
        <w:rPr>
          <w:rFonts w:asciiTheme="majorHAnsi" w:hAnsiTheme="majorHAnsi" w:cs="Times New Roman"/>
          <w:sz w:val="24"/>
          <w:szCs w:val="24"/>
        </w:rPr>
        <w:t>liczbie staj</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si</w:t>
      </w:r>
      <w:r w:rsidRPr="00244724">
        <w:rPr>
          <w:rFonts w:asciiTheme="majorHAnsi" w:hAnsiTheme="majorHAnsi" w:cs="TimesNewRoman"/>
          <w:sz w:val="24"/>
          <w:szCs w:val="24"/>
        </w:rPr>
        <w:t xml:space="preserve">ę </w:t>
      </w:r>
      <w:r w:rsidRPr="00244724">
        <w:rPr>
          <w:rFonts w:asciiTheme="majorHAnsi" w:hAnsiTheme="majorHAnsi" w:cs="Times New Roman"/>
          <w:sz w:val="24"/>
          <w:szCs w:val="24"/>
        </w:rPr>
        <w:t>dekoracj</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akcentuj</w:t>
      </w:r>
      <w:r w:rsidRPr="00244724">
        <w:rPr>
          <w:rFonts w:asciiTheme="majorHAnsi" w:hAnsiTheme="majorHAnsi" w:cs="TimesNewRoman"/>
          <w:sz w:val="24"/>
          <w:szCs w:val="24"/>
        </w:rPr>
        <w:t>ą</w:t>
      </w:r>
      <w:r w:rsidRPr="00244724">
        <w:rPr>
          <w:rFonts w:asciiTheme="majorHAnsi" w:hAnsiTheme="majorHAnsi" w:cs="Times New Roman"/>
          <w:sz w:val="24"/>
          <w:szCs w:val="24"/>
        </w:rPr>
        <w:t>c</w:t>
      </w:r>
      <w:r w:rsidRPr="00244724">
        <w:rPr>
          <w:rFonts w:asciiTheme="majorHAnsi" w:hAnsiTheme="majorHAnsi" w:cs="TimesNewRoman"/>
          <w:sz w:val="24"/>
          <w:szCs w:val="24"/>
        </w:rPr>
        <w:t xml:space="preserve">ą </w:t>
      </w:r>
      <w:r w:rsidRPr="00244724">
        <w:rPr>
          <w:rFonts w:asciiTheme="majorHAnsi" w:hAnsiTheme="majorHAnsi" w:cs="Times New Roman"/>
          <w:sz w:val="24"/>
          <w:szCs w:val="24"/>
        </w:rPr>
        <w:t>wydarzenie pa</w:t>
      </w:r>
      <w:r w:rsidRPr="00244724">
        <w:rPr>
          <w:rFonts w:asciiTheme="majorHAnsi" w:hAnsiTheme="majorHAnsi" w:cs="TimesNewRoman"/>
          <w:sz w:val="24"/>
          <w:szCs w:val="24"/>
        </w:rPr>
        <w:t>ń</w:t>
      </w:r>
      <w:r w:rsidRPr="00244724">
        <w:rPr>
          <w:rFonts w:asciiTheme="majorHAnsi" w:hAnsiTheme="majorHAnsi" w:cs="Times New Roman"/>
          <w:sz w:val="24"/>
          <w:szCs w:val="24"/>
        </w:rPr>
        <w:t>stwowe lub narodowe.</w:t>
      </w:r>
    </w:p>
    <w:p w:rsidR="00244724" w:rsidRDefault="00244724" w:rsidP="00D83AAB">
      <w:pPr>
        <w:pStyle w:val="Akapitzlist"/>
        <w:numPr>
          <w:ilvl w:val="0"/>
          <w:numId w:val="37"/>
        </w:numPr>
        <w:autoSpaceDE w:val="0"/>
        <w:autoSpaceDN w:val="0"/>
        <w:adjustRightInd w:val="0"/>
        <w:spacing w:after="0" w:line="276" w:lineRule="auto"/>
        <w:jc w:val="left"/>
        <w:rPr>
          <w:rFonts w:asciiTheme="majorHAnsi" w:hAnsiTheme="majorHAnsi" w:cs="Times New Roman"/>
          <w:sz w:val="24"/>
          <w:szCs w:val="24"/>
        </w:rPr>
      </w:pPr>
      <w:r w:rsidRPr="00D83AAB">
        <w:rPr>
          <w:rFonts w:asciiTheme="majorHAnsi" w:hAnsiTheme="majorHAnsi" w:cs="Times New Roman"/>
          <w:sz w:val="24"/>
          <w:szCs w:val="24"/>
        </w:rPr>
        <w:t>Otaczanie symboli RP czci</w:t>
      </w:r>
      <w:r w:rsidRPr="00D83AAB">
        <w:rPr>
          <w:rFonts w:asciiTheme="majorHAnsi" w:hAnsiTheme="majorHAnsi" w:cs="TimesNewRoman"/>
          <w:sz w:val="24"/>
          <w:szCs w:val="24"/>
        </w:rPr>
        <w:t xml:space="preserve">ą </w:t>
      </w:r>
      <w:r w:rsidRPr="00D83AAB">
        <w:rPr>
          <w:rFonts w:asciiTheme="majorHAnsi" w:hAnsiTheme="majorHAnsi" w:cs="Times New Roman"/>
          <w:sz w:val="24"/>
          <w:szCs w:val="24"/>
        </w:rPr>
        <w:t>i szacunkiem jest prawem i obowi</w:t>
      </w:r>
      <w:r w:rsidRPr="00D83AAB">
        <w:rPr>
          <w:rFonts w:asciiTheme="majorHAnsi" w:hAnsiTheme="majorHAnsi" w:cs="TimesNewRoman"/>
          <w:sz w:val="24"/>
          <w:szCs w:val="24"/>
        </w:rPr>
        <w:t>ą</w:t>
      </w:r>
      <w:r w:rsidRPr="00D83AAB">
        <w:rPr>
          <w:rFonts w:asciiTheme="majorHAnsi" w:hAnsiTheme="majorHAnsi" w:cs="Times New Roman"/>
          <w:sz w:val="24"/>
          <w:szCs w:val="24"/>
        </w:rPr>
        <w:t>zkiem ka</w:t>
      </w:r>
      <w:r w:rsidRPr="00D83AAB">
        <w:rPr>
          <w:rFonts w:asciiTheme="majorHAnsi" w:hAnsiTheme="majorHAnsi" w:cs="TimesNewRoman"/>
          <w:sz w:val="24"/>
          <w:szCs w:val="24"/>
        </w:rPr>
        <w:t>ż</w:t>
      </w:r>
      <w:r w:rsidRPr="00D83AAB">
        <w:rPr>
          <w:rFonts w:asciiTheme="majorHAnsi" w:hAnsiTheme="majorHAnsi" w:cs="Times New Roman"/>
          <w:sz w:val="24"/>
          <w:szCs w:val="24"/>
        </w:rPr>
        <w:t>dego z nas, dlatego powinni</w:t>
      </w:r>
      <w:r w:rsidRPr="00D83AAB">
        <w:rPr>
          <w:rFonts w:asciiTheme="majorHAnsi" w:hAnsiTheme="majorHAnsi" w:cs="TimesNewRoman"/>
          <w:sz w:val="24"/>
          <w:szCs w:val="24"/>
        </w:rPr>
        <w:t>ś</w:t>
      </w:r>
      <w:r w:rsidRPr="00D83AAB">
        <w:rPr>
          <w:rFonts w:asciiTheme="majorHAnsi" w:hAnsiTheme="majorHAnsi" w:cs="Times New Roman"/>
          <w:sz w:val="24"/>
          <w:szCs w:val="24"/>
        </w:rPr>
        <w:t>my reagowa</w:t>
      </w:r>
      <w:r w:rsidRPr="00D83AAB">
        <w:rPr>
          <w:rFonts w:asciiTheme="majorHAnsi" w:hAnsiTheme="majorHAnsi" w:cs="TimesNewRoman"/>
          <w:sz w:val="24"/>
          <w:szCs w:val="24"/>
        </w:rPr>
        <w:t xml:space="preserve">ć </w:t>
      </w:r>
      <w:r w:rsidRPr="00D83AAB">
        <w:rPr>
          <w:rFonts w:asciiTheme="majorHAnsi" w:hAnsiTheme="majorHAnsi" w:cs="Times New Roman"/>
          <w:sz w:val="24"/>
          <w:szCs w:val="24"/>
        </w:rPr>
        <w:t>na wszelkie przejawy braku czci i szacunku oraz zgłasza</w:t>
      </w:r>
      <w:r w:rsidRPr="00D83AAB">
        <w:rPr>
          <w:rFonts w:asciiTheme="majorHAnsi" w:hAnsiTheme="majorHAnsi" w:cs="TimesNewRoman"/>
          <w:sz w:val="24"/>
          <w:szCs w:val="24"/>
        </w:rPr>
        <w:t xml:space="preserve">ć </w:t>
      </w:r>
      <w:r w:rsidRPr="00D83AAB">
        <w:rPr>
          <w:rFonts w:asciiTheme="majorHAnsi" w:hAnsiTheme="majorHAnsi" w:cs="Times New Roman"/>
          <w:sz w:val="24"/>
          <w:szCs w:val="24"/>
        </w:rPr>
        <w:t>to odpowiednim organom(np. stra</w:t>
      </w:r>
      <w:r w:rsidRPr="00D83AAB">
        <w:rPr>
          <w:rFonts w:asciiTheme="majorHAnsi" w:hAnsiTheme="majorHAnsi" w:cs="TimesNewRoman"/>
          <w:sz w:val="24"/>
          <w:szCs w:val="24"/>
        </w:rPr>
        <w:t>ż</w:t>
      </w:r>
      <w:r w:rsidRPr="00D83AAB">
        <w:rPr>
          <w:rFonts w:asciiTheme="majorHAnsi" w:hAnsiTheme="majorHAnsi" w:cs="Times New Roman"/>
          <w:sz w:val="24"/>
          <w:szCs w:val="24"/>
        </w:rPr>
        <w:t>y miejskiej, policji).</w:t>
      </w:r>
    </w:p>
    <w:sectPr w:rsidR="00244724" w:rsidSect="007E7828">
      <w:footerReference w:type="default" r:id="rId11"/>
      <w:pgSz w:w="11906" w:h="16838"/>
      <w:pgMar w:top="993" w:right="566" w:bottom="1276" w:left="1418"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6B9" w:rsidRDefault="001356B9" w:rsidP="00023708">
      <w:pPr>
        <w:spacing w:after="0"/>
      </w:pPr>
      <w:r>
        <w:separator/>
      </w:r>
    </w:p>
  </w:endnote>
  <w:endnote w:type="continuationSeparator" w:id="0">
    <w:p w:rsidR="001356B9" w:rsidRDefault="001356B9" w:rsidP="00023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 w:name="TimesNewRomanPSMT">
    <w:panose1 w:val="00000000000000000000"/>
    <w:charset w:val="EE"/>
    <w:family w:val="auto"/>
    <w:notTrueType/>
    <w:pitch w:val="default"/>
    <w:sig w:usb0="00000005" w:usb1="00000000" w:usb2="00000000" w:usb3="00000000" w:csb0="00000002" w:csb1="00000000"/>
  </w:font>
  <w:font w:name="TimesNewRoman">
    <w:altName w:val="MS Gothic"/>
    <w:panose1 w:val="00000000000000000000"/>
    <w:charset w:val="80"/>
    <w:family w:val="auto"/>
    <w:notTrueType/>
    <w:pitch w:val="default"/>
    <w:sig w:usb0="00000000" w:usb1="08070000" w:usb2="00000010" w:usb3="00000000" w:csb0="00020000" w:csb1="00000000"/>
  </w:font>
  <w:font w:name="Symbol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42726"/>
      <w:docPartObj>
        <w:docPartGallery w:val="Page Numbers (Bottom of Page)"/>
        <w:docPartUnique/>
      </w:docPartObj>
    </w:sdtPr>
    <w:sdtEndPr/>
    <w:sdtContent>
      <w:p w:rsidR="00F91713" w:rsidRDefault="001356B9">
        <w:pPr>
          <w:pStyle w:val="Stopka"/>
        </w:pPr>
        <w:r>
          <w:rPr>
            <w:noProof/>
          </w:rPr>
          <w:fldChar w:fldCharType="begin"/>
        </w:r>
        <w:r>
          <w:rPr>
            <w:noProof/>
          </w:rPr>
          <w:instrText xml:space="preserve"> PAGE   \* MERGEFORMAT </w:instrText>
        </w:r>
        <w:r>
          <w:rPr>
            <w:noProof/>
          </w:rPr>
          <w:fldChar w:fldCharType="separate"/>
        </w:r>
        <w:r w:rsidR="00686573">
          <w:rPr>
            <w:noProof/>
          </w:rPr>
          <w:t>3</w:t>
        </w:r>
        <w:r>
          <w:rPr>
            <w:noProof/>
          </w:rPr>
          <w:fldChar w:fldCharType="end"/>
        </w:r>
      </w:p>
    </w:sdtContent>
  </w:sdt>
  <w:p w:rsidR="00F91713" w:rsidRDefault="00F9171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6B9" w:rsidRDefault="001356B9" w:rsidP="00023708">
      <w:pPr>
        <w:spacing w:after="0"/>
      </w:pPr>
      <w:r>
        <w:separator/>
      </w:r>
    </w:p>
  </w:footnote>
  <w:footnote w:type="continuationSeparator" w:id="0">
    <w:p w:rsidR="001356B9" w:rsidRDefault="001356B9" w:rsidP="0002370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15E5A"/>
    <w:multiLevelType w:val="hybridMultilevel"/>
    <w:tmpl w:val="B9300E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D52890"/>
    <w:multiLevelType w:val="hybridMultilevel"/>
    <w:tmpl w:val="4258BAD0"/>
    <w:lvl w:ilvl="0" w:tplc="2E4EF170">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1D58EA"/>
    <w:multiLevelType w:val="hybridMultilevel"/>
    <w:tmpl w:val="A6F6BB3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06A61B8"/>
    <w:multiLevelType w:val="hybridMultilevel"/>
    <w:tmpl w:val="38BCF5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4F523E"/>
    <w:multiLevelType w:val="hybridMultilevel"/>
    <w:tmpl w:val="4CE0BA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33526E"/>
    <w:multiLevelType w:val="multilevel"/>
    <w:tmpl w:val="3AE82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52092"/>
    <w:multiLevelType w:val="hybridMultilevel"/>
    <w:tmpl w:val="810076C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87B5904"/>
    <w:multiLevelType w:val="hybridMultilevel"/>
    <w:tmpl w:val="075CAE9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18EC4CB9"/>
    <w:multiLevelType w:val="hybridMultilevel"/>
    <w:tmpl w:val="430803E2"/>
    <w:lvl w:ilvl="0" w:tplc="7722B70E">
      <w:start w:val="10"/>
      <w:numFmt w:val="decimal"/>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FFF41DD"/>
    <w:multiLevelType w:val="hybridMultilevel"/>
    <w:tmpl w:val="D586234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217C3D17"/>
    <w:multiLevelType w:val="hybridMultilevel"/>
    <w:tmpl w:val="C0DA275A"/>
    <w:lvl w:ilvl="0" w:tplc="04150005">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1" w15:restartNumberingAfterBreak="0">
    <w:nsid w:val="2BDF48C5"/>
    <w:multiLevelType w:val="hybridMultilevel"/>
    <w:tmpl w:val="F69E8EE6"/>
    <w:lvl w:ilvl="0" w:tplc="7DB4D15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F645D9C"/>
    <w:multiLevelType w:val="hybridMultilevel"/>
    <w:tmpl w:val="0130F5E4"/>
    <w:lvl w:ilvl="0" w:tplc="2CAC396A">
      <w:start w:val="10"/>
      <w:numFmt w:val="decimal"/>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11822A2"/>
    <w:multiLevelType w:val="hybridMultilevel"/>
    <w:tmpl w:val="C9869C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84463B"/>
    <w:multiLevelType w:val="hybridMultilevel"/>
    <w:tmpl w:val="540CE0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36E3BF4"/>
    <w:multiLevelType w:val="hybridMultilevel"/>
    <w:tmpl w:val="0DB2C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3DA7FA9"/>
    <w:multiLevelType w:val="hybridMultilevel"/>
    <w:tmpl w:val="177069CA"/>
    <w:lvl w:ilvl="0" w:tplc="0B0AF80A">
      <w:start w:val="1"/>
      <w:numFmt w:val="decimal"/>
      <w:lvlText w:val="%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3C0EBA"/>
    <w:multiLevelType w:val="hybridMultilevel"/>
    <w:tmpl w:val="BFB870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D02AEB"/>
    <w:multiLevelType w:val="hybridMultilevel"/>
    <w:tmpl w:val="6FC432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AF45C22"/>
    <w:multiLevelType w:val="hybridMultilevel"/>
    <w:tmpl w:val="8D86CAF8"/>
    <w:lvl w:ilvl="0" w:tplc="A51007E8">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E230A23"/>
    <w:multiLevelType w:val="hybridMultilevel"/>
    <w:tmpl w:val="3460C9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0F40B67"/>
    <w:multiLevelType w:val="hybridMultilevel"/>
    <w:tmpl w:val="7E5C28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12A3C25"/>
    <w:multiLevelType w:val="hybridMultilevel"/>
    <w:tmpl w:val="50B0FA3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41536059"/>
    <w:multiLevelType w:val="multilevel"/>
    <w:tmpl w:val="4716803C"/>
    <w:lvl w:ilvl="0">
      <w:start w:val="1"/>
      <w:numFmt w:val="decimal"/>
      <w:lvlText w:val="%1."/>
      <w:lvlJc w:val="left"/>
      <w:pPr>
        <w:tabs>
          <w:tab w:val="num" w:pos="1080"/>
        </w:tabs>
        <w:ind w:left="1080" w:hanging="360"/>
      </w:pPr>
    </w:lvl>
    <w:lvl w:ilvl="1">
      <w:numFmt w:val="bullet"/>
      <w:lvlText w:val="-"/>
      <w:lvlJc w:val="left"/>
      <w:pPr>
        <w:tabs>
          <w:tab w:val="num" w:pos="1980"/>
        </w:tabs>
        <w:ind w:left="1980" w:hanging="540"/>
      </w:pPr>
      <w:rPr>
        <w:rFonts w:ascii="Times New Roman" w:eastAsia="Times New Roman" w:hAnsi="Times New Roman" w:cs="Times New Roman" w:hint="default"/>
      </w:rPr>
    </w:lvl>
    <w:lvl w:ilvl="2">
      <w:start w:val="1"/>
      <w:numFmt w:val="decimal"/>
      <w:lvlText w:val="%3."/>
      <w:lvlJc w:val="left"/>
      <w:pPr>
        <w:tabs>
          <w:tab w:val="num" w:pos="2700"/>
        </w:tabs>
        <w:ind w:left="2700" w:hanging="36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4" w15:restartNumberingAfterBreak="0">
    <w:nsid w:val="42002903"/>
    <w:multiLevelType w:val="hybridMultilevel"/>
    <w:tmpl w:val="26A2942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5" w15:restartNumberingAfterBreak="0">
    <w:nsid w:val="437F1A2B"/>
    <w:multiLevelType w:val="hybridMultilevel"/>
    <w:tmpl w:val="161460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8CA26ED"/>
    <w:multiLevelType w:val="hybridMultilevel"/>
    <w:tmpl w:val="041863A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C17474F"/>
    <w:multiLevelType w:val="hybridMultilevel"/>
    <w:tmpl w:val="DB84E6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D4756C0"/>
    <w:multiLevelType w:val="hybridMultilevel"/>
    <w:tmpl w:val="BFB870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0435E07"/>
    <w:multiLevelType w:val="hybridMultilevel"/>
    <w:tmpl w:val="08A0219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9334B6F"/>
    <w:multiLevelType w:val="hybridMultilevel"/>
    <w:tmpl w:val="50F89F4C"/>
    <w:lvl w:ilvl="0" w:tplc="A51007E8">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9542AF9"/>
    <w:multiLevelType w:val="hybridMultilevel"/>
    <w:tmpl w:val="89C01044"/>
    <w:lvl w:ilvl="0" w:tplc="5594844C">
      <w:start w:val="1"/>
      <w:numFmt w:val="bullet"/>
      <w:lvlText w:val="-"/>
      <w:lvlJc w:val="left"/>
      <w:pPr>
        <w:tabs>
          <w:tab w:val="num" w:pos="1080"/>
        </w:tabs>
        <w:ind w:left="1080"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A1E7BA2"/>
    <w:multiLevelType w:val="hybridMultilevel"/>
    <w:tmpl w:val="A1CEF27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5B5E7231"/>
    <w:multiLevelType w:val="hybridMultilevel"/>
    <w:tmpl w:val="3C9C93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FC25E73"/>
    <w:multiLevelType w:val="hybridMultilevel"/>
    <w:tmpl w:val="4B58F0FE"/>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616D6FE4"/>
    <w:multiLevelType w:val="hybridMultilevel"/>
    <w:tmpl w:val="4EA81242"/>
    <w:lvl w:ilvl="0" w:tplc="FF1C814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6C6B05FD"/>
    <w:multiLevelType w:val="hybridMultilevel"/>
    <w:tmpl w:val="1916A99A"/>
    <w:lvl w:ilvl="0" w:tplc="DE9C942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2C5377F"/>
    <w:multiLevelType w:val="multilevel"/>
    <w:tmpl w:val="9D962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832DB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4B507EA"/>
    <w:multiLevelType w:val="hybridMultilevel"/>
    <w:tmpl w:val="A5D6A1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A91649C"/>
    <w:multiLevelType w:val="hybridMultilevel"/>
    <w:tmpl w:val="167AB1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E443BAA"/>
    <w:multiLevelType w:val="hybridMultilevel"/>
    <w:tmpl w:val="4E34A9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8"/>
  </w:num>
  <w:num w:numId="2">
    <w:abstractNumId w:val="13"/>
  </w:num>
  <w:num w:numId="3">
    <w:abstractNumId w:val="39"/>
  </w:num>
  <w:num w:numId="4">
    <w:abstractNumId w:val="3"/>
  </w:num>
  <w:num w:numId="5">
    <w:abstractNumId w:val="35"/>
  </w:num>
  <w:num w:numId="6">
    <w:abstractNumId w:val="0"/>
  </w:num>
  <w:num w:numId="7">
    <w:abstractNumId w:val="18"/>
  </w:num>
  <w:num w:numId="8">
    <w:abstractNumId w:val="41"/>
  </w:num>
  <w:num w:numId="9">
    <w:abstractNumId w:val="8"/>
  </w:num>
  <w:num w:numId="10">
    <w:abstractNumId w:val="12"/>
  </w:num>
  <w:num w:numId="11">
    <w:abstractNumId w:val="36"/>
  </w:num>
  <w:num w:numId="12">
    <w:abstractNumId w:val="4"/>
  </w:num>
  <w:num w:numId="13">
    <w:abstractNumId w:val="14"/>
  </w:num>
  <w:num w:numId="14">
    <w:abstractNumId w:val="11"/>
  </w:num>
  <w:num w:numId="15">
    <w:abstractNumId w:val="6"/>
  </w:num>
  <w:num w:numId="16">
    <w:abstractNumId w:val="22"/>
  </w:num>
  <w:num w:numId="17">
    <w:abstractNumId w:val="24"/>
  </w:num>
  <w:num w:numId="18">
    <w:abstractNumId w:val="27"/>
  </w:num>
  <w:num w:numId="19">
    <w:abstractNumId w:val="31"/>
  </w:num>
  <w:num w:numId="20">
    <w:abstractNumId w:val="25"/>
  </w:num>
  <w:num w:numId="21">
    <w:abstractNumId w:val="16"/>
  </w:num>
  <w:num w:numId="22">
    <w:abstractNumId w:val="37"/>
  </w:num>
  <w:num w:numId="23">
    <w:abstractNumId w:val="5"/>
  </w:num>
  <w:num w:numId="24">
    <w:abstractNumId w:val="33"/>
  </w:num>
  <w:num w:numId="25">
    <w:abstractNumId w:val="15"/>
  </w:num>
  <w:num w:numId="26">
    <w:abstractNumId w:val="30"/>
  </w:num>
  <w:num w:numId="27">
    <w:abstractNumId w:val="17"/>
  </w:num>
  <w:num w:numId="28">
    <w:abstractNumId w:val="19"/>
  </w:num>
  <w:num w:numId="29">
    <w:abstractNumId w:val="2"/>
  </w:num>
  <w:num w:numId="30">
    <w:abstractNumId w:val="32"/>
  </w:num>
  <w:num w:numId="31">
    <w:abstractNumId w:val="21"/>
  </w:num>
  <w:num w:numId="32">
    <w:abstractNumId w:val="7"/>
  </w:num>
  <w:num w:numId="33">
    <w:abstractNumId w:val="26"/>
  </w:num>
  <w:num w:numId="34">
    <w:abstractNumId w:val="10"/>
  </w:num>
  <w:num w:numId="35">
    <w:abstractNumId w:val="29"/>
  </w:num>
  <w:num w:numId="36">
    <w:abstractNumId w:val="34"/>
  </w:num>
  <w:num w:numId="37">
    <w:abstractNumId w:val="40"/>
  </w:num>
  <w:num w:numId="38">
    <w:abstractNumId w:val="20"/>
  </w:num>
  <w:num w:numId="39">
    <w:abstractNumId w:val="9"/>
  </w:num>
  <w:num w:numId="40">
    <w:abstractNumId w:val="23"/>
  </w:num>
  <w:num w:numId="41">
    <w:abstractNumId w:val="38"/>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708"/>
    <w:rsid w:val="00005BC1"/>
    <w:rsid w:val="00023708"/>
    <w:rsid w:val="00057449"/>
    <w:rsid w:val="00081141"/>
    <w:rsid w:val="000B22F7"/>
    <w:rsid w:val="000B46A6"/>
    <w:rsid w:val="000B7319"/>
    <w:rsid w:val="000D6EF1"/>
    <w:rsid w:val="001356B9"/>
    <w:rsid w:val="0018540A"/>
    <w:rsid w:val="001B7058"/>
    <w:rsid w:val="001B73D9"/>
    <w:rsid w:val="001E7681"/>
    <w:rsid w:val="001F0FD1"/>
    <w:rsid w:val="00240CD7"/>
    <w:rsid w:val="00244724"/>
    <w:rsid w:val="00275E34"/>
    <w:rsid w:val="0030047F"/>
    <w:rsid w:val="00333E14"/>
    <w:rsid w:val="00340E34"/>
    <w:rsid w:val="0036738B"/>
    <w:rsid w:val="003C16D5"/>
    <w:rsid w:val="003F215B"/>
    <w:rsid w:val="003F45FC"/>
    <w:rsid w:val="00426AE8"/>
    <w:rsid w:val="00445C2B"/>
    <w:rsid w:val="00470C9C"/>
    <w:rsid w:val="00472A27"/>
    <w:rsid w:val="00480416"/>
    <w:rsid w:val="004E376C"/>
    <w:rsid w:val="00524C42"/>
    <w:rsid w:val="005264B0"/>
    <w:rsid w:val="00550E0C"/>
    <w:rsid w:val="00574B00"/>
    <w:rsid w:val="005C0A8E"/>
    <w:rsid w:val="005C7129"/>
    <w:rsid w:val="00644780"/>
    <w:rsid w:val="0067697B"/>
    <w:rsid w:val="00686573"/>
    <w:rsid w:val="006956CA"/>
    <w:rsid w:val="006B77FB"/>
    <w:rsid w:val="006F3E4A"/>
    <w:rsid w:val="00714144"/>
    <w:rsid w:val="00717885"/>
    <w:rsid w:val="00720DBD"/>
    <w:rsid w:val="00736B45"/>
    <w:rsid w:val="007460CC"/>
    <w:rsid w:val="00750ED1"/>
    <w:rsid w:val="0076429F"/>
    <w:rsid w:val="00792614"/>
    <w:rsid w:val="007D76BC"/>
    <w:rsid w:val="007E7828"/>
    <w:rsid w:val="007F49E7"/>
    <w:rsid w:val="00812BD4"/>
    <w:rsid w:val="008306F8"/>
    <w:rsid w:val="00876ECF"/>
    <w:rsid w:val="00894222"/>
    <w:rsid w:val="008B073C"/>
    <w:rsid w:val="008C0B28"/>
    <w:rsid w:val="008E59A1"/>
    <w:rsid w:val="00900675"/>
    <w:rsid w:val="00912F84"/>
    <w:rsid w:val="00926C67"/>
    <w:rsid w:val="00930AB7"/>
    <w:rsid w:val="009510BE"/>
    <w:rsid w:val="009D3D64"/>
    <w:rsid w:val="00A0600F"/>
    <w:rsid w:val="00A06D0F"/>
    <w:rsid w:val="00A3437B"/>
    <w:rsid w:val="00A6463E"/>
    <w:rsid w:val="00A85B19"/>
    <w:rsid w:val="00A9089E"/>
    <w:rsid w:val="00AA514E"/>
    <w:rsid w:val="00AC6F7E"/>
    <w:rsid w:val="00AE4652"/>
    <w:rsid w:val="00AF0536"/>
    <w:rsid w:val="00AF5991"/>
    <w:rsid w:val="00B20459"/>
    <w:rsid w:val="00B26227"/>
    <w:rsid w:val="00B2722F"/>
    <w:rsid w:val="00B64A6A"/>
    <w:rsid w:val="00B94E8A"/>
    <w:rsid w:val="00BC65B8"/>
    <w:rsid w:val="00C15A4B"/>
    <w:rsid w:val="00C16E20"/>
    <w:rsid w:val="00C41DBF"/>
    <w:rsid w:val="00C606D6"/>
    <w:rsid w:val="00CA6824"/>
    <w:rsid w:val="00CB5084"/>
    <w:rsid w:val="00CF7354"/>
    <w:rsid w:val="00D83AAB"/>
    <w:rsid w:val="00D84142"/>
    <w:rsid w:val="00DB1072"/>
    <w:rsid w:val="00DB4C97"/>
    <w:rsid w:val="00DD3C5A"/>
    <w:rsid w:val="00E031D0"/>
    <w:rsid w:val="00E47A55"/>
    <w:rsid w:val="00E87F73"/>
    <w:rsid w:val="00EA2630"/>
    <w:rsid w:val="00EC1090"/>
    <w:rsid w:val="00ED3B7E"/>
    <w:rsid w:val="00F00CD4"/>
    <w:rsid w:val="00F01B94"/>
    <w:rsid w:val="00F2792C"/>
    <w:rsid w:val="00F55441"/>
    <w:rsid w:val="00F9025C"/>
    <w:rsid w:val="00F91713"/>
    <w:rsid w:val="00FA62E9"/>
    <w:rsid w:val="00FB45F0"/>
    <w:rsid w:val="00FF14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ue"/>
    </o:shapedefaults>
    <o:shapelayout v:ext="edit">
      <o:idmap v:ext="edit" data="1"/>
    </o:shapelayout>
  </w:shapeDefaults>
  <w:decimalSymbol w:val=","/>
  <w:listSeparator w:val=";"/>
  <w15:docId w15:val="{EF1F8BE2-529C-49C8-AD4D-E2C8AF4B5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2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B508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23708"/>
    <w:pPr>
      <w:tabs>
        <w:tab w:val="center" w:pos="4536"/>
        <w:tab w:val="right" w:pos="9072"/>
      </w:tabs>
      <w:spacing w:after="0"/>
    </w:pPr>
  </w:style>
  <w:style w:type="character" w:customStyle="1" w:styleId="NagwekZnak">
    <w:name w:val="Nagłówek Znak"/>
    <w:basedOn w:val="Domylnaczcionkaakapitu"/>
    <w:link w:val="Nagwek"/>
    <w:uiPriority w:val="99"/>
    <w:rsid w:val="00023708"/>
  </w:style>
  <w:style w:type="paragraph" w:styleId="Stopka">
    <w:name w:val="footer"/>
    <w:basedOn w:val="Normalny"/>
    <w:link w:val="StopkaZnak"/>
    <w:uiPriority w:val="99"/>
    <w:unhideWhenUsed/>
    <w:rsid w:val="00023708"/>
    <w:pPr>
      <w:tabs>
        <w:tab w:val="center" w:pos="4536"/>
        <w:tab w:val="right" w:pos="9072"/>
      </w:tabs>
      <w:spacing w:after="0"/>
    </w:pPr>
  </w:style>
  <w:style w:type="character" w:customStyle="1" w:styleId="StopkaZnak">
    <w:name w:val="Stopka Znak"/>
    <w:basedOn w:val="Domylnaczcionkaakapitu"/>
    <w:link w:val="Stopka"/>
    <w:uiPriority w:val="99"/>
    <w:rsid w:val="00023708"/>
  </w:style>
  <w:style w:type="paragraph" w:styleId="Akapitzlist">
    <w:name w:val="List Paragraph"/>
    <w:basedOn w:val="Normalny"/>
    <w:uiPriority w:val="34"/>
    <w:qFormat/>
    <w:rsid w:val="00DB4C97"/>
    <w:pPr>
      <w:ind w:left="720"/>
      <w:contextualSpacing/>
    </w:pPr>
  </w:style>
  <w:style w:type="paragraph" w:styleId="Tekstdymka">
    <w:name w:val="Balloon Text"/>
    <w:basedOn w:val="Normalny"/>
    <w:link w:val="TekstdymkaZnak"/>
    <w:uiPriority w:val="99"/>
    <w:semiHidden/>
    <w:unhideWhenUsed/>
    <w:rsid w:val="00AF5991"/>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AF5991"/>
    <w:rPr>
      <w:rFonts w:ascii="Tahoma" w:hAnsi="Tahoma" w:cs="Tahoma"/>
      <w:sz w:val="16"/>
      <w:szCs w:val="16"/>
    </w:rPr>
  </w:style>
  <w:style w:type="paragraph" w:styleId="Tekstpodstawowy">
    <w:name w:val="Body Text"/>
    <w:basedOn w:val="Normalny"/>
    <w:link w:val="TekstpodstawowyZnak"/>
    <w:semiHidden/>
    <w:rsid w:val="00574B00"/>
    <w:pPr>
      <w:spacing w:after="0"/>
      <w:jc w:val="both"/>
    </w:pPr>
    <w:rPr>
      <w:rFonts w:ascii="Times New Roman" w:eastAsia="Times New Roman" w:hAnsi="Times New Roman" w:cs="Times New Roman"/>
      <w:sz w:val="32"/>
      <w:szCs w:val="24"/>
      <w:lang w:eastAsia="pl-PL"/>
    </w:rPr>
  </w:style>
  <w:style w:type="character" w:customStyle="1" w:styleId="TekstpodstawowyZnak">
    <w:name w:val="Tekst podstawowy Znak"/>
    <w:basedOn w:val="Domylnaczcionkaakapitu"/>
    <w:link w:val="Tekstpodstawowy"/>
    <w:semiHidden/>
    <w:rsid w:val="00574B00"/>
    <w:rPr>
      <w:rFonts w:ascii="Times New Roman" w:eastAsia="Times New Roman" w:hAnsi="Times New Roman" w:cs="Times New Roman"/>
      <w:sz w:val="32"/>
      <w:szCs w:val="24"/>
      <w:lang w:eastAsia="pl-PL"/>
    </w:rPr>
  </w:style>
  <w:style w:type="table" w:styleId="Tabela-Siatka">
    <w:name w:val="Table Grid"/>
    <w:basedOn w:val="Standardowy"/>
    <w:uiPriority w:val="59"/>
    <w:rsid w:val="00D83AAB"/>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686573"/>
    <w:pPr>
      <w:spacing w:before="100" w:beforeAutospacing="1" w:after="100" w:afterAutospacing="1"/>
      <w:jc w:val="left"/>
    </w:pPr>
    <w:rPr>
      <w:rFonts w:ascii="Times New Roman" w:eastAsiaTheme="minorEastAsia"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AE499-6AE8-4BE0-8EBA-B93ED9B73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5813</Words>
  <Characters>34883</Characters>
  <Application>Microsoft Office Word</Application>
  <DocSecurity>0</DocSecurity>
  <Lines>290</Lines>
  <Paragraphs>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Szkoła Podstawowa w Żabinach</dc:creator>
  <cp:lastModifiedBy>A</cp:lastModifiedBy>
  <cp:revision>2</cp:revision>
  <cp:lastPrinted>2011-06-21T08:04:00Z</cp:lastPrinted>
  <dcterms:created xsi:type="dcterms:W3CDTF">2022-10-19T12:31:00Z</dcterms:created>
  <dcterms:modified xsi:type="dcterms:W3CDTF">2022-10-19T12:31:00Z</dcterms:modified>
</cp:coreProperties>
</file>