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C1" w:rsidRPr="006454FB" w:rsidRDefault="00971BB9" w:rsidP="006454FB">
      <w:pPr>
        <w:jc w:val="center"/>
        <w:rPr>
          <w:sz w:val="44"/>
          <w:szCs w:val="44"/>
        </w:rPr>
      </w:pPr>
      <w:r w:rsidRPr="006454FB">
        <w:rPr>
          <w:sz w:val="44"/>
          <w:szCs w:val="44"/>
        </w:rPr>
        <w:t>Rímska republika</w:t>
      </w:r>
      <w:r w:rsidR="00560F84" w:rsidRPr="006454FB">
        <w:rPr>
          <w:sz w:val="44"/>
          <w:szCs w:val="44"/>
        </w:rPr>
        <w:t xml:space="preserve"> (</w:t>
      </w:r>
      <w:r w:rsidR="006318D5">
        <w:rPr>
          <w:sz w:val="44"/>
          <w:szCs w:val="44"/>
        </w:rPr>
        <w:t xml:space="preserve"> </w:t>
      </w:r>
      <w:proofErr w:type="spellStart"/>
      <w:r w:rsidR="006318D5">
        <w:rPr>
          <w:sz w:val="44"/>
          <w:szCs w:val="44"/>
        </w:rPr>
        <w:t>res</w:t>
      </w:r>
      <w:proofErr w:type="spellEnd"/>
      <w:r w:rsidR="006318D5">
        <w:rPr>
          <w:sz w:val="44"/>
          <w:szCs w:val="44"/>
        </w:rPr>
        <w:t xml:space="preserve"> </w:t>
      </w:r>
      <w:proofErr w:type="spellStart"/>
      <w:r w:rsidR="006318D5">
        <w:rPr>
          <w:sz w:val="44"/>
          <w:szCs w:val="44"/>
        </w:rPr>
        <w:t>publica</w:t>
      </w:r>
      <w:proofErr w:type="spellEnd"/>
      <w:r w:rsidR="006318D5">
        <w:rPr>
          <w:sz w:val="44"/>
          <w:szCs w:val="44"/>
        </w:rPr>
        <w:t xml:space="preserve"> = v</w:t>
      </w:r>
      <w:r w:rsidR="00560F84" w:rsidRPr="006454FB">
        <w:rPr>
          <w:sz w:val="44"/>
          <w:szCs w:val="44"/>
        </w:rPr>
        <w:t>ec verejná)</w:t>
      </w:r>
    </w:p>
    <w:p w:rsidR="00971BB9" w:rsidRPr="00943581" w:rsidRDefault="000A5A0E" w:rsidP="006454FB">
      <w:pPr>
        <w:spacing w:after="0"/>
        <w:rPr>
          <w:b/>
        </w:rPr>
      </w:pPr>
      <w:r w:rsidRPr="00943581">
        <w:rPr>
          <w:b/>
        </w:rPr>
        <w:t>Republika</w:t>
      </w:r>
      <w:r>
        <w:t xml:space="preserve"> – nové štátne zriadenie </w:t>
      </w:r>
      <w:r w:rsidRPr="00943581">
        <w:rPr>
          <w:b/>
        </w:rPr>
        <w:t xml:space="preserve">(510 – 27 pred Kr.) </w:t>
      </w:r>
    </w:p>
    <w:p w:rsidR="000A5A0E" w:rsidRDefault="000A5A0E" w:rsidP="006454FB">
      <w:pPr>
        <w:pStyle w:val="Odsekzoznamu"/>
        <w:numPr>
          <w:ilvl w:val="0"/>
          <w:numId w:val="2"/>
        </w:numPr>
        <w:spacing w:after="0"/>
      </w:pPr>
      <w:r>
        <w:t xml:space="preserve">Útoky Etruskov na Rím </w:t>
      </w:r>
      <w:r>
        <w:sym w:font="Wingdings" w:char="F0E0"/>
      </w:r>
      <w:r>
        <w:t xml:space="preserve"> odrazené</w:t>
      </w:r>
    </w:p>
    <w:p w:rsidR="000A5A0E" w:rsidRDefault="000A5A0E" w:rsidP="006454FB">
      <w:pPr>
        <w:pStyle w:val="Odsekzoznamu"/>
        <w:numPr>
          <w:ilvl w:val="0"/>
          <w:numId w:val="2"/>
        </w:numPr>
        <w:spacing w:after="0"/>
      </w:pPr>
      <w:r w:rsidRPr="00943581">
        <w:rPr>
          <w:b/>
        </w:rPr>
        <w:t xml:space="preserve">Rimania </w:t>
      </w:r>
      <w:r w:rsidRPr="00943581">
        <w:rPr>
          <w:b/>
        </w:rPr>
        <w:sym w:font="Wingdings" w:char="F0E0"/>
      </w:r>
      <w:r w:rsidR="00943581" w:rsidRPr="00943581">
        <w:rPr>
          <w:b/>
        </w:rPr>
        <w:t xml:space="preserve"> vládnu</w:t>
      </w:r>
      <w:r w:rsidRPr="00943581">
        <w:rPr>
          <w:b/>
        </w:rPr>
        <w:t xml:space="preserve"> pomocou úradníkov</w:t>
      </w:r>
      <w:r>
        <w:t>:</w:t>
      </w:r>
    </w:p>
    <w:p w:rsidR="000A5A0E" w:rsidRPr="00943581" w:rsidRDefault="000A5A0E" w:rsidP="006454FB">
      <w:pPr>
        <w:pStyle w:val="Odsekzoznamu"/>
        <w:numPr>
          <w:ilvl w:val="1"/>
          <w:numId w:val="2"/>
        </w:numPr>
        <w:spacing w:after="0"/>
        <w:rPr>
          <w:b/>
        </w:rPr>
      </w:pPr>
      <w:r>
        <w:t> </w:t>
      </w:r>
      <w:r w:rsidRPr="00943581">
        <w:rPr>
          <w:b/>
        </w:rPr>
        <w:t>dvaja konzuli = na čele republiky</w:t>
      </w:r>
    </w:p>
    <w:p w:rsidR="000A5A0E" w:rsidRDefault="000A5A0E" w:rsidP="006454FB">
      <w:pPr>
        <w:pStyle w:val="Odsekzoznamu"/>
        <w:numPr>
          <w:ilvl w:val="2"/>
          <w:numId w:val="2"/>
        </w:numPr>
        <w:spacing w:after="0"/>
      </w:pPr>
      <w:r>
        <w:t xml:space="preserve">12 </w:t>
      </w:r>
      <w:proofErr w:type="spellStart"/>
      <w:r>
        <w:t>liktorov</w:t>
      </w:r>
      <w:proofErr w:type="spellEnd"/>
      <w:r>
        <w:t>, kt. niesli zväzok prútov so sekerou</w:t>
      </w:r>
    </w:p>
    <w:p w:rsidR="000A5A0E" w:rsidRDefault="000A5A0E" w:rsidP="006454FB">
      <w:pPr>
        <w:pStyle w:val="Odsekzoznamu"/>
        <w:numPr>
          <w:ilvl w:val="1"/>
          <w:numId w:val="2"/>
        </w:numPr>
        <w:spacing w:after="0"/>
      </w:pPr>
      <w:r>
        <w:t> </w:t>
      </w:r>
      <w:r w:rsidRPr="00943581">
        <w:rPr>
          <w:b/>
        </w:rPr>
        <w:t>300 členný senát</w:t>
      </w:r>
      <w:r>
        <w:t xml:space="preserve"> = poradný orgán konzulov</w:t>
      </w:r>
    </w:p>
    <w:p w:rsidR="000A5A0E" w:rsidRDefault="000A5A0E" w:rsidP="006454FB">
      <w:pPr>
        <w:pStyle w:val="Odsekzoznamu"/>
        <w:numPr>
          <w:ilvl w:val="1"/>
          <w:numId w:val="2"/>
        </w:numPr>
        <w:spacing w:after="0"/>
      </w:pPr>
      <w:r>
        <w:t> </w:t>
      </w:r>
      <w:r w:rsidRPr="00943581">
        <w:rPr>
          <w:b/>
        </w:rPr>
        <w:t>ľudové zhromaždenie</w:t>
      </w:r>
      <w:r>
        <w:t xml:space="preserve"> = patricijovia a plebejci (bohatí a chudobní občania)</w:t>
      </w:r>
    </w:p>
    <w:p w:rsidR="000A5A0E" w:rsidRDefault="000A5A0E" w:rsidP="006454FB">
      <w:pPr>
        <w:pStyle w:val="Odsekzoznamu"/>
        <w:numPr>
          <w:ilvl w:val="1"/>
          <w:numId w:val="2"/>
        </w:numPr>
        <w:spacing w:after="0"/>
      </w:pPr>
      <w:r>
        <w:t> </w:t>
      </w:r>
      <w:r w:rsidRPr="00943581">
        <w:rPr>
          <w:b/>
        </w:rPr>
        <w:t>Diktátor = počas mimoriadnych udalostí</w:t>
      </w:r>
      <w:r>
        <w:t xml:space="preserve"> na čele republiky /keď sa prehrávalo/</w:t>
      </w:r>
    </w:p>
    <w:p w:rsidR="000A5A0E" w:rsidRDefault="00C41A57" w:rsidP="006454FB">
      <w:pPr>
        <w:pStyle w:val="Odsekzoznamu"/>
        <w:numPr>
          <w:ilvl w:val="0"/>
          <w:numId w:val="2"/>
        </w:numPr>
        <w:spacing w:after="0"/>
      </w:pPr>
      <w:r w:rsidRPr="00943581">
        <w:rPr>
          <w:b/>
        </w:rPr>
        <w:t>Rimania sa delili na</w:t>
      </w:r>
      <w:r>
        <w:t xml:space="preserve">: </w:t>
      </w:r>
    </w:p>
    <w:p w:rsidR="00C41A57" w:rsidRDefault="00B02C51" w:rsidP="006454FB">
      <w:pPr>
        <w:pStyle w:val="Odsekzoznamu"/>
        <w:numPr>
          <w:ilvl w:val="1"/>
          <w:numId w:val="2"/>
        </w:numPr>
        <w:spacing w:after="0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6pt;margin-top:.6pt;width:94.85pt;height:27pt;z-index:251658240">
            <v:textbox>
              <w:txbxContent>
                <w:p w:rsidR="00B02C51" w:rsidRPr="00B02C51" w:rsidRDefault="00B02C51">
                  <w:pPr>
                    <w:rPr>
                      <w:b/>
                    </w:rPr>
                  </w:pPr>
                  <w:r w:rsidRPr="00B02C51">
                    <w:rPr>
                      <w:b/>
                    </w:rPr>
                    <w:t xml:space="preserve">Vzájomné spory </w:t>
                  </w:r>
                </w:p>
              </w:txbxContent>
            </v:textbox>
          </v:shape>
        </w:pict>
      </w:r>
      <w:r w:rsidR="00C41A57">
        <w:t> </w:t>
      </w:r>
      <w:r w:rsidR="00C41A57" w:rsidRPr="00943581">
        <w:rPr>
          <w:b/>
        </w:rPr>
        <w:t>plebejcov (chudobní</w:t>
      </w:r>
      <w:r w:rsidR="00C41A57">
        <w:t xml:space="preserve"> občania </w:t>
      </w:r>
      <w:proofErr w:type="spellStart"/>
      <w:r w:rsidR="00C41A57">
        <w:t>rep</w:t>
      </w:r>
      <w:proofErr w:type="spellEnd"/>
      <w:r w:rsidR="00C41A57">
        <w:t>.)</w:t>
      </w:r>
    </w:p>
    <w:p w:rsidR="00C41A57" w:rsidRDefault="00C41A57" w:rsidP="006454FB">
      <w:pPr>
        <w:pStyle w:val="Odsekzoznamu"/>
        <w:numPr>
          <w:ilvl w:val="1"/>
          <w:numId w:val="2"/>
        </w:numPr>
        <w:spacing w:after="0"/>
      </w:pPr>
      <w:r>
        <w:t> </w:t>
      </w:r>
      <w:r w:rsidRPr="00943581">
        <w:rPr>
          <w:b/>
        </w:rPr>
        <w:t>patricijov (bohatí</w:t>
      </w:r>
      <w:r>
        <w:t xml:space="preserve"> občania </w:t>
      </w:r>
      <w:proofErr w:type="spellStart"/>
      <w:r>
        <w:t>rep</w:t>
      </w:r>
      <w:proofErr w:type="spellEnd"/>
      <w:r>
        <w:t>.)</w:t>
      </w:r>
    </w:p>
    <w:p w:rsidR="00C41A57" w:rsidRDefault="00C41A57" w:rsidP="006454FB">
      <w:pPr>
        <w:pStyle w:val="Odsekzoznamu"/>
        <w:numPr>
          <w:ilvl w:val="2"/>
          <w:numId w:val="2"/>
        </w:numPr>
        <w:spacing w:after="0"/>
      </w:pPr>
      <w:r>
        <w:t>Plebejci (najpočetnejší v Ríme) nesmeli zastávať štátne úrady + uzatvárať manželstvá s patricijmi =&gt; vzbury + odchody (secesie) a hrozilo, že plebejci si založia vlastné mesto</w:t>
      </w:r>
    </w:p>
    <w:p w:rsidR="00C41A57" w:rsidRPr="00B02C51" w:rsidRDefault="00C41A57" w:rsidP="006454FB">
      <w:pPr>
        <w:pStyle w:val="Odsekzoznamu"/>
        <w:numPr>
          <w:ilvl w:val="2"/>
          <w:numId w:val="2"/>
        </w:numPr>
        <w:spacing w:after="0"/>
        <w:rPr>
          <w:b/>
        </w:rPr>
      </w:pPr>
      <w:r w:rsidRPr="00B02C51">
        <w:rPr>
          <w:b/>
        </w:rPr>
        <w:t>Ústupky plebejcom:</w:t>
      </w:r>
    </w:p>
    <w:p w:rsidR="00C41A57" w:rsidRDefault="00C41A57" w:rsidP="006454FB">
      <w:pPr>
        <w:pStyle w:val="Odsekzoznamu"/>
        <w:numPr>
          <w:ilvl w:val="3"/>
          <w:numId w:val="2"/>
        </w:numPr>
        <w:spacing w:after="0"/>
      </w:pPr>
      <w:r w:rsidRPr="00B02C51">
        <w:rPr>
          <w:b/>
        </w:rPr>
        <w:t>Zákony 12 tabúľ</w:t>
      </w:r>
      <w:r>
        <w:t xml:space="preserve"> = rímske obyčajové právo</w:t>
      </w:r>
      <w:r w:rsidR="00560F84">
        <w:t xml:space="preserve"> vystavené na očiach všetkým</w:t>
      </w:r>
    </w:p>
    <w:p w:rsidR="00560F84" w:rsidRDefault="00560F84" w:rsidP="006454FB">
      <w:pPr>
        <w:pStyle w:val="Odsekzoznamu"/>
        <w:numPr>
          <w:ilvl w:val="3"/>
          <w:numId w:val="2"/>
        </w:numPr>
        <w:spacing w:after="0"/>
      </w:pPr>
      <w:r w:rsidRPr="00B02C51">
        <w:rPr>
          <w:b/>
        </w:rPr>
        <w:t>Volenie</w:t>
      </w:r>
      <w:r>
        <w:t xml:space="preserve"> tzv. </w:t>
      </w:r>
      <w:r w:rsidRPr="00B02C51">
        <w:rPr>
          <w:b/>
        </w:rPr>
        <w:t>tribúnov ľudu</w:t>
      </w:r>
      <w:r>
        <w:t xml:space="preserve"> (zastupovali záujmy plebejcov...mali právo veta (veto = zakazujem)</w:t>
      </w:r>
    </w:p>
    <w:p w:rsidR="005E230A" w:rsidRPr="00B02C51" w:rsidRDefault="005E230A" w:rsidP="006454FB">
      <w:pPr>
        <w:spacing w:after="0"/>
        <w:rPr>
          <w:u w:val="single"/>
        </w:rPr>
      </w:pPr>
      <w:r w:rsidRPr="00B02C51">
        <w:rPr>
          <w:u w:val="single"/>
        </w:rPr>
        <w:t>Rozmach rímskej republiky:</w:t>
      </w:r>
    </w:p>
    <w:p w:rsidR="005E230A" w:rsidRDefault="005E230A" w:rsidP="006454FB">
      <w:pPr>
        <w:pStyle w:val="Odsekzoznamu"/>
        <w:numPr>
          <w:ilvl w:val="0"/>
          <w:numId w:val="2"/>
        </w:numPr>
        <w:spacing w:after="0"/>
      </w:pPr>
      <w:r w:rsidRPr="00B02C51">
        <w:rPr>
          <w:b/>
        </w:rPr>
        <w:t>Rimania</w:t>
      </w:r>
      <w:r>
        <w:t xml:space="preserve"> postupne </w:t>
      </w:r>
      <w:r w:rsidRPr="00B02C51">
        <w:rPr>
          <w:b/>
        </w:rPr>
        <w:t>útočili na</w:t>
      </w:r>
      <w:r>
        <w:t xml:space="preserve"> všetkých svojich </w:t>
      </w:r>
      <w:r w:rsidRPr="00B02C51">
        <w:rPr>
          <w:b/>
        </w:rPr>
        <w:t>susedov</w:t>
      </w:r>
      <w:r w:rsidR="006454FB">
        <w:t xml:space="preserve"> ...takmer ich porazili Kelti /Gali/</w:t>
      </w:r>
    </w:p>
    <w:p w:rsidR="006454FB" w:rsidRDefault="006454FB" w:rsidP="006454FB">
      <w:pPr>
        <w:pStyle w:val="Odsekzoznamu"/>
        <w:numPr>
          <w:ilvl w:val="0"/>
          <w:numId w:val="2"/>
        </w:numPr>
        <w:spacing w:after="0"/>
      </w:pPr>
      <w:r w:rsidRPr="00B02C51">
        <w:rPr>
          <w:b/>
        </w:rPr>
        <w:t>V 3. Stor. pred Kr.</w:t>
      </w:r>
      <w:r>
        <w:t xml:space="preserve"> Rimania ovládli celé </w:t>
      </w:r>
      <w:r w:rsidRPr="00B02C51">
        <w:rPr>
          <w:b/>
        </w:rPr>
        <w:t>stredné Taliansko /aj Keltov a Etruskov/</w:t>
      </w:r>
    </w:p>
    <w:p w:rsidR="006454FB" w:rsidRDefault="006454FB" w:rsidP="006454FB">
      <w:pPr>
        <w:pStyle w:val="Odsekzoznamu"/>
        <w:numPr>
          <w:ilvl w:val="0"/>
          <w:numId w:val="2"/>
        </w:numPr>
        <w:spacing w:after="0"/>
      </w:pPr>
      <w:r>
        <w:t xml:space="preserve">Svoje </w:t>
      </w:r>
      <w:r w:rsidRPr="00B02C51">
        <w:rPr>
          <w:b/>
        </w:rPr>
        <w:t>výboje zamerali na juh</w:t>
      </w:r>
      <w:r>
        <w:t xml:space="preserve"> </w:t>
      </w:r>
      <w:r>
        <w:sym w:font="Wingdings" w:char="F0E0"/>
      </w:r>
      <w:r>
        <w:t xml:space="preserve"> bohaté </w:t>
      </w:r>
      <w:r w:rsidRPr="00B02C51">
        <w:rPr>
          <w:b/>
        </w:rPr>
        <w:t>grécke mestá, ktorým</w:t>
      </w:r>
      <w:r>
        <w:t xml:space="preserve"> v boji </w:t>
      </w:r>
      <w:r w:rsidRPr="00B02C51">
        <w:rPr>
          <w:b/>
        </w:rPr>
        <w:t>proti Rimanom pomáhal</w:t>
      </w:r>
      <w:r>
        <w:t xml:space="preserve"> aj </w:t>
      </w:r>
      <w:proofErr w:type="spellStart"/>
      <w:r w:rsidRPr="00B02C51">
        <w:rPr>
          <w:b/>
        </w:rPr>
        <w:t>epirský</w:t>
      </w:r>
      <w:proofErr w:type="spellEnd"/>
      <w:r w:rsidRPr="00B02C51">
        <w:rPr>
          <w:b/>
        </w:rPr>
        <w:t xml:space="preserve"> kráľ </w:t>
      </w:r>
      <w:proofErr w:type="spellStart"/>
      <w:r w:rsidRPr="00B02C51">
        <w:rPr>
          <w:b/>
        </w:rPr>
        <w:t>Pyrrhos</w:t>
      </w:r>
      <w:proofErr w:type="spellEnd"/>
      <w:r>
        <w:t xml:space="preserve"> („Ešte jedno také víťazstvo a som bez vojska“ =&gt; </w:t>
      </w:r>
      <w:proofErr w:type="spellStart"/>
      <w:r>
        <w:t>Pyrrhovo</w:t>
      </w:r>
      <w:proofErr w:type="spellEnd"/>
      <w:r>
        <w:t xml:space="preserve"> víťazstvo)</w:t>
      </w:r>
    </w:p>
    <w:p w:rsidR="006454FB" w:rsidRDefault="006454FB" w:rsidP="006454FB">
      <w:pPr>
        <w:pStyle w:val="Odsekzoznamu"/>
        <w:numPr>
          <w:ilvl w:val="0"/>
          <w:numId w:val="2"/>
        </w:numPr>
        <w:spacing w:after="0"/>
      </w:pPr>
      <w:r w:rsidRPr="00B02C51">
        <w:rPr>
          <w:b/>
        </w:rPr>
        <w:t>Rimania nakoniec Grékov porazili =&gt; ovládli</w:t>
      </w:r>
      <w:r>
        <w:t xml:space="preserve"> celý</w:t>
      </w:r>
      <w:r w:rsidRPr="00B02C51">
        <w:rPr>
          <w:b/>
        </w:rPr>
        <w:t xml:space="preserve"> Apeninský polostrov</w:t>
      </w:r>
    </w:p>
    <w:p w:rsidR="005E230A" w:rsidRDefault="005E230A" w:rsidP="006454FB">
      <w:pPr>
        <w:pStyle w:val="Odsekzoznamu"/>
        <w:spacing w:after="0"/>
      </w:pPr>
    </w:p>
    <w:sectPr w:rsidR="005E230A" w:rsidSect="0045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04F"/>
    <w:multiLevelType w:val="hybridMultilevel"/>
    <w:tmpl w:val="CD221218"/>
    <w:lvl w:ilvl="0" w:tplc="58C26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4528"/>
    <w:multiLevelType w:val="hybridMultilevel"/>
    <w:tmpl w:val="7428966C"/>
    <w:lvl w:ilvl="0" w:tplc="82825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71BB9"/>
    <w:rsid w:val="00070D4C"/>
    <w:rsid w:val="000A5A0E"/>
    <w:rsid w:val="00454BC1"/>
    <w:rsid w:val="00560F84"/>
    <w:rsid w:val="005E230A"/>
    <w:rsid w:val="006318D5"/>
    <w:rsid w:val="006454FB"/>
    <w:rsid w:val="00943581"/>
    <w:rsid w:val="00971BB9"/>
    <w:rsid w:val="00B02C51"/>
    <w:rsid w:val="00C4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</cp:lastModifiedBy>
  <cp:revision>2</cp:revision>
  <dcterms:created xsi:type="dcterms:W3CDTF">2016-03-07T17:35:00Z</dcterms:created>
  <dcterms:modified xsi:type="dcterms:W3CDTF">2016-03-07T17:35:00Z</dcterms:modified>
</cp:coreProperties>
</file>