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31" w:rsidRPr="00BB0ADE" w:rsidRDefault="00BB0ADE" w:rsidP="00BB0ADE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BB0ADE">
        <w:rPr>
          <w:rFonts w:ascii="Times New Roman" w:hAnsi="Times New Roman" w:cs="Times New Roman"/>
          <w:caps/>
          <w:sz w:val="32"/>
          <w:szCs w:val="32"/>
        </w:rPr>
        <w:t>Slovensko hľadá svoju cestu</w:t>
      </w:r>
    </w:p>
    <w:p w:rsidR="00BB0ADE" w:rsidRDefault="00BB0ADE" w:rsidP="00BB0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86FD263" wp14:editId="34E6E2E0">
            <wp:simplePos x="0" y="0"/>
            <wp:positionH relativeFrom="column">
              <wp:posOffset>997585</wp:posOffset>
            </wp:positionH>
            <wp:positionV relativeFrom="paragraph">
              <wp:posOffset>85725</wp:posOffset>
            </wp:positionV>
            <wp:extent cx="5760720" cy="2619375"/>
            <wp:effectExtent l="0" t="0" r="0" b="9525"/>
            <wp:wrapNone/>
            <wp:docPr id="1" name="Obrázok 1" descr="https://upload.wikimedia.org/wikipedia/commons/d/d8/Czechoslovakia_IV_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d/d8/Czechoslovakia_IV_c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ADE">
        <w:rPr>
          <w:rFonts w:ascii="Times New Roman" w:hAnsi="Times New Roman" w:cs="Times New Roman"/>
          <w:sz w:val="24"/>
          <w:szCs w:val="24"/>
        </w:rPr>
        <w:t>Po prvý krát sme mali oficiálne svetom uznané hranice ( potvrdené Versailleskou mierovou zmluvou)</w:t>
      </w:r>
    </w:p>
    <w:p w:rsidR="00BB0ADE" w:rsidRDefault="00BB0ADE" w:rsidP="00BB0ADE">
      <w:pPr>
        <w:spacing w:after="0"/>
        <w:ind w:left="-567" w:righ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ČSR sme boli štátotvorní národ a to – </w:t>
      </w:r>
    </w:p>
    <w:p w:rsidR="00BB0ADE" w:rsidRDefault="00BB0ADE" w:rsidP="00BB0ADE">
      <w:pPr>
        <w:spacing w:after="0"/>
        <w:ind w:right="6804" w:hanging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0ADE">
        <w:rPr>
          <w:rFonts w:ascii="Times New Roman" w:hAnsi="Times New Roman" w:cs="Times New Roman"/>
          <w:b/>
          <w:i/>
          <w:sz w:val="24"/>
          <w:szCs w:val="24"/>
          <w:u w:val="single"/>
        </w:rPr>
        <w:t>ČESKOSLOVENSKÝ</w:t>
      </w:r>
    </w:p>
    <w:p w:rsidR="00CE6E42" w:rsidRDefault="00BB0ADE" w:rsidP="00BB0ADE">
      <w:pPr>
        <w:spacing w:after="0"/>
        <w:ind w:left="-567" w:righ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Začali sme budovať školstvo s vyučovacím jazykom slovenským</w:t>
      </w:r>
      <w:r w:rsidR="00CE6E42">
        <w:rPr>
          <w:rFonts w:ascii="Times New Roman" w:hAnsi="Times New Roman" w:cs="Times New Roman"/>
          <w:sz w:val="24"/>
          <w:szCs w:val="24"/>
        </w:rPr>
        <w:t xml:space="preserve"> a to od základných škôl až po univerzity (Univerzita Komenského)</w:t>
      </w:r>
    </w:p>
    <w:p w:rsidR="00CE6E42" w:rsidRDefault="00CE6E42" w:rsidP="00BB0ADE">
      <w:pPr>
        <w:spacing w:after="0"/>
        <w:ind w:left="-567" w:right="6804"/>
        <w:rPr>
          <w:rFonts w:ascii="Times New Roman" w:hAnsi="Times New Roman" w:cs="Times New Roman"/>
          <w:sz w:val="24"/>
          <w:szCs w:val="24"/>
        </w:rPr>
      </w:pPr>
    </w:p>
    <w:p w:rsidR="00CE6E42" w:rsidRDefault="00CE6E42" w:rsidP="00CE6E42">
      <w:pPr>
        <w:tabs>
          <w:tab w:val="left" w:pos="297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B0ADE" w:rsidRDefault="00CE6E42" w:rsidP="00ED46E9">
      <w:pPr>
        <w:tabs>
          <w:tab w:val="left" w:pos="2977"/>
        </w:tabs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Slovensku bol zavedený </w:t>
      </w:r>
      <w:r w:rsidRPr="00CE6E42">
        <w:rPr>
          <w:rFonts w:ascii="Times New Roman" w:hAnsi="Times New Roman" w:cs="Times New Roman"/>
          <w:b/>
          <w:sz w:val="24"/>
          <w:szCs w:val="24"/>
        </w:rPr>
        <w:t>demokratický režim</w:t>
      </w:r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Pr="00CE6E42">
        <w:rPr>
          <w:rFonts w:ascii="Times New Roman" w:hAnsi="Times New Roman" w:cs="Times New Roman"/>
          <w:b/>
          <w:sz w:val="24"/>
          <w:szCs w:val="24"/>
        </w:rPr>
        <w:t>všeobecným volebným právom ( aj pre ženy)</w:t>
      </w:r>
      <w:r>
        <w:rPr>
          <w:rFonts w:ascii="Times New Roman" w:hAnsi="Times New Roman" w:cs="Times New Roman"/>
          <w:sz w:val="24"/>
          <w:szCs w:val="24"/>
        </w:rPr>
        <w:t xml:space="preserve">. Zavedený 8- hodinový pracovný čas, povolené právo spolčovať sa a sloboda tlače. </w:t>
      </w:r>
    </w:p>
    <w:p w:rsidR="00CE6E42" w:rsidRDefault="00CE6E42" w:rsidP="00ED46E9">
      <w:pPr>
        <w:tabs>
          <w:tab w:val="left" w:pos="2977"/>
        </w:tabs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Slovensku figurovalo viacero politických strán</w:t>
      </w:r>
      <w:r w:rsidR="00ED46E9">
        <w:rPr>
          <w:rFonts w:ascii="Times New Roman" w:hAnsi="Times New Roman" w:cs="Times New Roman"/>
          <w:sz w:val="24"/>
          <w:szCs w:val="24"/>
        </w:rPr>
        <w:t xml:space="preserve"> zjednocovalo ich názor spoločného štátu s Čechmi, zvláštneho postavenia s novom štáte. Neskôr sa vyprofilovali 2 názorové krídla</w:t>
      </w:r>
      <w:r w:rsidR="003116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165D">
        <w:rPr>
          <w:rFonts w:ascii="Times New Roman" w:hAnsi="Times New Roman" w:cs="Times New Roman"/>
          <w:sz w:val="24"/>
          <w:szCs w:val="24"/>
        </w:rPr>
        <w:t>(podľa názoru na ČSR)</w:t>
      </w:r>
      <w:r w:rsidR="00ED46E9">
        <w:rPr>
          <w:rFonts w:ascii="Times New Roman" w:hAnsi="Times New Roman" w:cs="Times New Roman"/>
          <w:sz w:val="24"/>
          <w:szCs w:val="24"/>
        </w:rPr>
        <w:t>:</w:t>
      </w:r>
    </w:p>
    <w:p w:rsidR="00ED46E9" w:rsidRDefault="00ED46E9" w:rsidP="00CE6E42">
      <w:pPr>
        <w:tabs>
          <w:tab w:val="left" w:pos="2977"/>
        </w:tabs>
        <w:spacing w:after="0"/>
        <w:ind w:left="-567" w:right="-426"/>
        <w:rPr>
          <w:rFonts w:ascii="Times New Roman" w:hAnsi="Times New Roman" w:cs="Times New Roman"/>
          <w:b/>
          <w:sz w:val="24"/>
          <w:szCs w:val="24"/>
        </w:rPr>
        <w:sectPr w:rsidR="00ED4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165D" w:rsidRDefault="0031165D" w:rsidP="00CE6E42">
      <w:pPr>
        <w:tabs>
          <w:tab w:val="left" w:pos="2977"/>
        </w:tabs>
        <w:spacing w:after="0"/>
        <w:ind w:left="-567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40639</wp:posOffset>
                </wp:positionV>
                <wp:extent cx="57150" cy="1209675"/>
                <wp:effectExtent l="95250" t="19050" r="76200" b="85725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184.15pt;margin-top:3.2pt;width:4.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gH6QEAAAIEAAAOAAAAZHJzL2Uyb0RvYy54bWysU11u1DAQfkfiDpbf2SRLt4XVZvuwBV4Q&#10;rAocwHXsjSH2WGOT7B6nB+AUFffq2ElTBEiVEC+T+Of7Zr5vxpvLo+1YrzAYcDWvFiVnyklojDvU&#10;/Mvnty9ecRaicI3owKman1Tgl9vnzzaDX6sltNA1ChmRuLAefM3bGP26KIJslRVhAV45OtSAVkRa&#10;4qFoUAzEbrtiWZbnxQDYeASpQqDdq/GQbzO/1krGj1oHFVlXc6ot5og53qRYbDdifUDhWyOnMsQ/&#10;VGGFcZR0proSUbDvaP6gskYiBNBxIcEWoLWRKmsgNVX5m5pPrfAqayFzgp9tCv+PVn7o98hMU/Mz&#10;zpyw1KJr6N3dLQsevkIvpBHs5+3dD/9NsLNk1+DDmlA7t8dpFfwek/ajRpu+pIods8Wn2WJ1jEzS&#10;5uqiWlEfJJ1Uy/L1+cUqcRaPYI8hvlNgWfqpeYgozKGNO3COmglYZZtF/z7EEfgASJk7l2IUpnvj&#10;GhZPnuQIRBimJOm8SALGkvNfPHVqxF4rTU5QkS9zjjyDatch6wVNj5BSubicmeh2gmnTdTOwfBo4&#10;3U9QledzBi+fBs+InBlcnMHWOMC/EcRjNZWsx/sPDoy6kwU30JxyM7M1NGi5IdOjSJP86zrDH5/u&#10;9h4AAP//AwBQSwMEFAAGAAgAAAAhAFL26c7eAAAACQEAAA8AAABkcnMvZG93bnJldi54bWxMj8tO&#10;wzAQRfdI/IM1SOyoUwJuG+JUgEQXSBUi8AFuPDgRfqS226Z/z7CC5dU9unOmXk/OsiPGNAQvYT4r&#10;gKHvgh68kfD58XKzBJay8lrZ4FHCGROsm8uLWlU6nPw7HttsGI34VCkJfc5jxXnqenQqzcKInrqv&#10;EJ3KFKPhOqoTjTvLb4tCcKcGTxd6NeJzj913e3ASnt5UFBs08725t5u8fz2LbW6lvL6aHh+AZZzy&#10;Hwy/+qQODTntwsHrxKyEUixLQiWIO2DUl4sF5R2BK7EC3tT8/wfNDwAAAP//AwBQSwECLQAUAAYA&#10;CAAAACEAtoM4kv4AAADhAQAAEwAAAAAAAAAAAAAAAAAAAAAAW0NvbnRlbnRfVHlwZXNdLnhtbFBL&#10;AQItABQABgAIAAAAIQA4/SH/1gAAAJQBAAALAAAAAAAAAAAAAAAAAC8BAABfcmVscy8ucmVsc1BL&#10;AQItABQABgAIAAAAIQBYF8gH6QEAAAIEAAAOAAAAAAAAAAAAAAAAAC4CAABkcnMvZTJvRG9jLnht&#10;bFBLAQItABQABgAIAAAAIQBS9unO3gAAAAkBAAAPAAAAAAAAAAAAAAAAAEMEAABkcnMvZG93bnJl&#10;di54bWxQSwUGAAAAAAQABADzAAAAT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2338704</wp:posOffset>
                </wp:positionH>
                <wp:positionV relativeFrom="paragraph">
                  <wp:posOffset>40640</wp:posOffset>
                </wp:positionV>
                <wp:extent cx="1800225" cy="142875"/>
                <wp:effectExtent l="57150" t="57150" r="85725" b="161925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3" o:spid="_x0000_s1026" type="#_x0000_t32" style="position:absolute;margin-left:184.15pt;margin-top:3.2pt;width:141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HH6QEAAAMEAAAOAAAAZHJzL2Uyb0RvYy54bWysU11u1DAQfkfiDpbf2fwshVW02T5sgRcE&#10;qxYOMHXsjcH2WLZJdo/TA3CKinthO2mKAKkS4mUSe/x9M9/n8fbypBUZuPMSTUurVUkJNww7aY4t&#10;/fzp7YsNJT6A6UCh4S09c08vd8+fbUfb8Bp7VB13JJIY34y2pX0ItikKz3quwa/QchOTAp2GEJfu&#10;WHQOxsiuVVGX5atiRNdZh4x7H3evpiTdZX4hOAsfhfA8ENXS2FvI0eV4m2Kx20JzdGB7yeY24B+6&#10;0CBNLLpQXUEA8s3JP6i0ZA49irBiqAsUQjKeNUQ1VfmbmpseLM9aojneLjb5/0fLPgwHR2TX0jUl&#10;BnS8omsczP0d8Ra/4ABMAvlxd//dfgWyTnaN1jcRtTcHN6+8Pbik/SScTt+oipyyxefFYn4KhMXN&#10;alOWdX1BCYu56mW9eX2RSItHtHU+vOOoSfppqQ8O5LEPezQm3ia6KvsMw3sfJuADIJVWJsUAUr0x&#10;HQlnG/WAczjORVK+SAqmnvNfOCs+Ya+5iFbELte5Rh5CvleODBDHBxjjJtQLUzydYEIqtQDLp4Hz&#10;+QTleUAXcP00eEHkymjCAtbSoPsbQThVc8tiOv/gwKQ7WXCL3TnfZrYmTlq+kPlVpFH+dZ3hj293&#10;9xMAAP//AwBQSwMEFAAGAAgAAAAhAEEnBLrdAAAACAEAAA8AAABkcnMvZG93bnJldi54bWxMj8FO&#10;wzAQRO9I/IO1SNyok5ZaIcSpAIkekBAi8AFuvDgR9jq13Tb9e8wJjqMZzbxpNrOz7Ighjp4klIsC&#10;GFLv9UhGwufH800FLCZFWllPKOGMETbt5UWjau1P9I7HLhmWSyjWSsKQ0lRzHvsBnYoLPyFl78sH&#10;p1KWwXAd1CmXO8uXRSG4UyPlhUFN+DRg/90dnITHNxXEFk25N2u7TfuXs3hNnZTXV/PDPbCEc/oL&#10;wy9+Roc2M+38gXRkVsJKVKsclSBugWVfrMt8ZSdhWd0Bbxv+/0D7AwAA//8DAFBLAQItABQABgAI&#10;AAAAIQC2gziS/gAAAOEBAAATAAAAAAAAAAAAAAAAAAAAAABbQ29udGVudF9UeXBlc10ueG1sUEsB&#10;Ai0AFAAGAAgAAAAhADj9If/WAAAAlAEAAAsAAAAAAAAAAAAAAAAALwEAAF9yZWxzLy5yZWxzUEsB&#10;Ai0AFAAGAAgAAAAhALhLgcfpAQAAAwQAAA4AAAAAAAAAAAAAAAAALgIAAGRycy9lMm9Eb2MueG1s&#10;UEsBAi0AFAAGAAgAAAAhAEEnBLrdAAAACAEAAA8AAAAAAAAAAAAAAAAAQwQAAGRycy9kb3ducmV2&#10;LnhtbFBLBQYAAAAABAAEAPMAAABN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40640</wp:posOffset>
                </wp:positionV>
                <wp:extent cx="1657350" cy="142875"/>
                <wp:effectExtent l="57150" t="57150" r="57150" b="16192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" o:spid="_x0000_s1026" type="#_x0000_t32" style="position:absolute;margin-left:53.65pt;margin-top:3.2pt;width:130.5pt;height:1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mU9AEAAA0EAAAOAAAAZHJzL2Uyb0RvYy54bWysU11u1DAQfkfiDpbf2WRTtq1Wm+3Dlp8H&#10;BKsCB5g69sbgeCzbJLvH6QE4RcW9OnbSgACpEuLFsj3+vpnvm/Hm6tgZ1ksfNNqaLxclZ9IKbLQ9&#10;1Pzzp9cvLjkLEWwDBq2s+UkGfrV9/mwzuLWssEXTSM+IxIb14GrexujWRRFEKzsIC3TSUlCh7yDS&#10;0R+KxsNA7J0pqrI8Lwb0jfMoZAh0ez0G+TbzKyVF/KBUkJGZmlNtMa8+r7dpLbYbWB88uFaLqQz4&#10;hyo60JaSzlTXEIF98/oPqk4LjwFVXAjsClRKC5k1kJpl+Zuajy04mbWQOcHNNoX/Ryve93vPdFPz&#10;ijMLHbXoBnt7f8eCwy/Yg9DAftzdf3dfgVXJrsGFNaF2du+nU3B7n7Qfle+YMtq9pUnIbpA+dsxm&#10;n2az5TEyQZfL89XF2Yp6Iii2fFldXqwSfTHyJD7nQ3wjsWNpU/MQPehDG3doLfUV/ZgD+nchjsBH&#10;QAIbm9YI2ryyDYsnR8rAexymJCleJC1j9XkXT0aO2BupyBSq8izryOMod8azHmiQQAhpY3aDyjWW&#10;XieY0sbMwPJp4PQ+QWUe1RlcPQ2eETkz2jiDO23R/40gHpeTeDW+f3Rg1J0suMXmlPuaraGZyw2Z&#10;/kca6l/PGf7zF28fAAAA//8DAFBLAwQUAAYACAAAACEA5OfhCd0AAAAIAQAADwAAAGRycy9kb3du&#10;cmV2LnhtbEyPwU7DMBBE70j8g7VI3KjTFoUQ4lQVohfEpS1FHLfxkgTidRS7Tfh7lhMcn2Y0+7ZY&#10;Ta5TZxpC69nAfJaAIq68bbk28Lrf3GSgQkS22HkmA98UYFVeXhSYWz/yls67WCsZ4ZCjgSbGPtc6&#10;VA05DDPfE0v24QeHUXCotR1wlHHX6UWSpNphy3KhwZ4eG6q+didnoH0a3+x6fD/sD86+fG62z/Ng&#10;0Zjrq2n9ACrSFP/K8Ksv6lCK09Gf2AbVCSd3S6kaSG9BSb5MM+GjgUV2D7os9P8Hyh8AAAD//wMA&#10;UEsBAi0AFAAGAAgAAAAhALaDOJL+AAAA4QEAABMAAAAAAAAAAAAAAAAAAAAAAFtDb250ZW50X1R5&#10;cGVzXS54bWxQSwECLQAUAAYACAAAACEAOP0h/9YAAACUAQAACwAAAAAAAAAAAAAAAAAvAQAAX3Jl&#10;bHMvLnJlbHNQSwECLQAUAAYACAAAACEAdHK5lPQBAAANBAAADgAAAAAAAAAAAAAAAAAuAgAAZHJz&#10;L2Uyb0RvYy54bWxQSwECLQAUAAYACAAAACEA5OfhCd0AAAAIAQAADwAAAAAAAAAAAAAAAABOBAAA&#10;ZHJzL2Rvd25yZXYueG1sUEsFBgAAAAAEAAQA8wAAAFg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D46E9" w:rsidRDefault="00ED46E9" w:rsidP="00CE6E42">
      <w:pPr>
        <w:tabs>
          <w:tab w:val="left" w:pos="2977"/>
        </w:tabs>
        <w:spacing w:after="0"/>
        <w:ind w:left="-567" w:right="-426"/>
        <w:rPr>
          <w:rFonts w:ascii="Times New Roman" w:hAnsi="Times New Roman" w:cs="Times New Roman"/>
          <w:b/>
          <w:sz w:val="24"/>
          <w:szCs w:val="24"/>
        </w:rPr>
      </w:pPr>
      <w:r w:rsidRPr="00ED46E9">
        <w:rPr>
          <w:rFonts w:ascii="Times New Roman" w:hAnsi="Times New Roman" w:cs="Times New Roman"/>
          <w:b/>
          <w:sz w:val="24"/>
          <w:szCs w:val="24"/>
        </w:rPr>
        <w:t xml:space="preserve">Centralisti: </w:t>
      </w:r>
      <w:r>
        <w:rPr>
          <w:rFonts w:ascii="Times New Roman" w:hAnsi="Times New Roman" w:cs="Times New Roman"/>
          <w:b/>
          <w:sz w:val="24"/>
          <w:szCs w:val="24"/>
        </w:rPr>
        <w:t xml:space="preserve">za spoločný štát s Čechmi. </w:t>
      </w:r>
    </w:p>
    <w:p w:rsidR="00ED46E9" w:rsidRDefault="00ED46E9" w:rsidP="00ED46E9">
      <w:pPr>
        <w:pStyle w:val="Odsekzoznamu"/>
        <w:numPr>
          <w:ilvl w:val="0"/>
          <w:numId w:val="1"/>
        </w:numPr>
        <w:tabs>
          <w:tab w:val="left" w:pos="2977"/>
        </w:tabs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ED46E9">
        <w:rPr>
          <w:rFonts w:ascii="Times New Roman" w:hAnsi="Times New Roman" w:cs="Times New Roman"/>
          <w:sz w:val="24"/>
          <w:szCs w:val="24"/>
        </w:rPr>
        <w:t>Agrárnici</w:t>
      </w:r>
    </w:p>
    <w:p w:rsidR="00ED46E9" w:rsidRDefault="00ED46E9" w:rsidP="00ED46E9">
      <w:pPr>
        <w:pStyle w:val="Odsekzoznamu"/>
        <w:numPr>
          <w:ilvl w:val="0"/>
          <w:numId w:val="1"/>
        </w:numPr>
        <w:tabs>
          <w:tab w:val="left" w:pos="2977"/>
        </w:tabs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 demokrati</w:t>
      </w:r>
    </w:p>
    <w:p w:rsidR="00ED46E9" w:rsidRDefault="00ED46E9" w:rsidP="00ED46E9">
      <w:pPr>
        <w:pStyle w:val="Odsekzoznamu"/>
        <w:numPr>
          <w:ilvl w:val="0"/>
          <w:numId w:val="1"/>
        </w:numPr>
        <w:tabs>
          <w:tab w:val="left" w:pos="2977"/>
        </w:tabs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Viacero menších strán</w:t>
      </w:r>
    </w:p>
    <w:p w:rsidR="0031165D" w:rsidRDefault="0031165D" w:rsidP="00ED46E9">
      <w:pPr>
        <w:tabs>
          <w:tab w:val="left" w:pos="2977"/>
        </w:tabs>
        <w:spacing w:after="0"/>
        <w:ind w:left="-567" w:right="-426"/>
        <w:rPr>
          <w:rFonts w:ascii="Times New Roman" w:hAnsi="Times New Roman" w:cs="Times New Roman"/>
          <w:b/>
          <w:sz w:val="24"/>
          <w:szCs w:val="24"/>
        </w:rPr>
      </w:pPr>
    </w:p>
    <w:p w:rsidR="00ED46E9" w:rsidRDefault="00ED46E9" w:rsidP="00ED46E9">
      <w:pPr>
        <w:tabs>
          <w:tab w:val="left" w:pos="2977"/>
        </w:tabs>
        <w:spacing w:after="0"/>
        <w:ind w:left="-567" w:right="-426"/>
        <w:rPr>
          <w:rFonts w:ascii="Times New Roman" w:hAnsi="Times New Roman" w:cs="Times New Roman"/>
          <w:b/>
          <w:sz w:val="24"/>
          <w:szCs w:val="24"/>
        </w:rPr>
      </w:pPr>
      <w:r w:rsidRPr="00ED46E9">
        <w:rPr>
          <w:rFonts w:ascii="Times New Roman" w:hAnsi="Times New Roman" w:cs="Times New Roman"/>
          <w:b/>
          <w:sz w:val="24"/>
          <w:szCs w:val="24"/>
        </w:rPr>
        <w:t>Autonomisti</w:t>
      </w:r>
      <w:r>
        <w:rPr>
          <w:rFonts w:ascii="Times New Roman" w:hAnsi="Times New Roman" w:cs="Times New Roman"/>
          <w:b/>
          <w:sz w:val="24"/>
          <w:szCs w:val="24"/>
        </w:rPr>
        <w:t>: myšlienka určitej samostatnosti v rámci ČSR ( vlastný snem, vládu, súdnictvo, administratívu)</w:t>
      </w:r>
    </w:p>
    <w:p w:rsidR="00ED46E9" w:rsidRDefault="00ED46E9" w:rsidP="00ED46E9">
      <w:pPr>
        <w:pStyle w:val="Odsekzoznamu"/>
        <w:numPr>
          <w:ilvl w:val="0"/>
          <w:numId w:val="2"/>
        </w:numPr>
        <w:tabs>
          <w:tab w:val="left" w:pos="2977"/>
        </w:tabs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Hlinková s</w:t>
      </w:r>
      <w:r w:rsidRPr="00ED46E9">
        <w:rPr>
          <w:rFonts w:ascii="Times New Roman" w:hAnsi="Times New Roman" w:cs="Times New Roman"/>
          <w:sz w:val="24"/>
          <w:szCs w:val="24"/>
        </w:rPr>
        <w:t>lovenská ľudová strana</w:t>
      </w:r>
    </w:p>
    <w:p w:rsidR="00ED46E9" w:rsidRDefault="00ED46E9" w:rsidP="00ED46E9">
      <w:pPr>
        <w:tabs>
          <w:tab w:val="left" w:pos="2977"/>
        </w:tabs>
        <w:spacing w:after="0"/>
        <w:ind w:left="153" w:right="-426"/>
        <w:rPr>
          <w:rFonts w:ascii="Times New Roman" w:hAnsi="Times New Roman" w:cs="Times New Roman"/>
          <w:sz w:val="24"/>
          <w:szCs w:val="24"/>
        </w:rPr>
        <w:sectPr w:rsidR="00ED46E9" w:rsidSect="0031165D">
          <w:type w:val="continuous"/>
          <w:pgSz w:w="11906" w:h="16838"/>
          <w:pgMar w:top="1417" w:right="1417" w:bottom="1417" w:left="1417" w:header="708" w:footer="708" w:gutter="0"/>
          <w:cols w:num="2" w:space="1136"/>
          <w:docGrid w:linePitch="360"/>
        </w:sectPr>
      </w:pPr>
    </w:p>
    <w:p w:rsidR="0031165D" w:rsidRDefault="0031165D" w:rsidP="0031165D">
      <w:pPr>
        <w:tabs>
          <w:tab w:val="left" w:pos="2977"/>
        </w:tabs>
        <w:spacing w:after="0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6E9" w:rsidRDefault="00ED46E9" w:rsidP="0031165D">
      <w:pPr>
        <w:tabs>
          <w:tab w:val="left" w:pos="2977"/>
        </w:tabs>
        <w:spacing w:after="0"/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  <w:r w:rsidRPr="0031165D">
        <w:rPr>
          <w:rFonts w:ascii="Times New Roman" w:hAnsi="Times New Roman" w:cs="Times New Roman"/>
          <w:b/>
          <w:sz w:val="24"/>
          <w:szCs w:val="24"/>
        </w:rPr>
        <w:t>Strany, ktoré v tomto období nepatrili k</w:t>
      </w:r>
      <w:r w:rsidR="0031165D" w:rsidRPr="0031165D">
        <w:rPr>
          <w:rFonts w:ascii="Times New Roman" w:hAnsi="Times New Roman" w:cs="Times New Roman"/>
          <w:b/>
          <w:sz w:val="24"/>
          <w:szCs w:val="24"/>
        </w:rPr>
        <w:t> žiadnemu z krídel</w:t>
      </w:r>
      <w:r w:rsidR="0031165D">
        <w:rPr>
          <w:rFonts w:ascii="Times New Roman" w:hAnsi="Times New Roman" w:cs="Times New Roman"/>
          <w:sz w:val="24"/>
          <w:szCs w:val="24"/>
        </w:rPr>
        <w:t>.</w:t>
      </w:r>
    </w:p>
    <w:p w:rsidR="0031165D" w:rsidRDefault="0031165D" w:rsidP="0031165D">
      <w:pPr>
        <w:pStyle w:val="Odsekzoznamu"/>
        <w:numPr>
          <w:ilvl w:val="0"/>
          <w:numId w:val="2"/>
        </w:numPr>
        <w:tabs>
          <w:tab w:val="left" w:pos="2977"/>
        </w:tabs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Komunistická strana</w:t>
      </w:r>
    </w:p>
    <w:p w:rsidR="0031165D" w:rsidRPr="0031165D" w:rsidRDefault="0031165D" w:rsidP="0031165D">
      <w:pPr>
        <w:pStyle w:val="Odsekzoznamu"/>
        <w:numPr>
          <w:ilvl w:val="0"/>
          <w:numId w:val="2"/>
        </w:numPr>
        <w:tabs>
          <w:tab w:val="left" w:pos="2977"/>
        </w:tabs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národnostných menšín (Maďari, Nemci)</w:t>
      </w:r>
    </w:p>
    <w:sectPr w:rsidR="0031165D" w:rsidRPr="0031165D" w:rsidSect="003116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6966"/>
    <w:multiLevelType w:val="hybridMultilevel"/>
    <w:tmpl w:val="9660666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C4D7130"/>
    <w:multiLevelType w:val="hybridMultilevel"/>
    <w:tmpl w:val="886E8668"/>
    <w:lvl w:ilvl="0" w:tplc="041B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DE"/>
    <w:rsid w:val="0031165D"/>
    <w:rsid w:val="00A65731"/>
    <w:rsid w:val="00BB0ADE"/>
    <w:rsid w:val="00CE6E42"/>
    <w:rsid w:val="00E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A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D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A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D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MarekPC</dc:creator>
  <cp:lastModifiedBy>MarekPC</cp:lastModifiedBy>
  <cp:revision>1</cp:revision>
  <dcterms:created xsi:type="dcterms:W3CDTF">2015-11-10T17:23:00Z</dcterms:created>
  <dcterms:modified xsi:type="dcterms:W3CDTF">2015-11-10T17:58:00Z</dcterms:modified>
</cp:coreProperties>
</file>