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F5" w:rsidRDefault="00CD2069" w:rsidP="00185780">
      <w:pPr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>
        <w:fldChar w:fldCharType="begin"/>
      </w:r>
      <w:r>
        <w:instrText>HYPERLINK "http://www.ceo.org.pl/pl/samorzad-uczniowski/news/wzor-regulaminu-samorzadu-uczniowskiego-0"</w:instrText>
      </w:r>
      <w:r>
        <w:fldChar w:fldCharType="separate"/>
      </w:r>
      <w:r w:rsidR="00FB7EF5" w:rsidRPr="00185780"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  <w:t>Regulamin Samorządu Uczniowskiego</w:t>
      </w:r>
      <w:r>
        <w:fldChar w:fldCharType="end"/>
      </w:r>
    </w:p>
    <w:p w:rsidR="00FB7EF5" w:rsidRDefault="00FB7EF5" w:rsidP="00185780">
      <w:pPr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185780"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  <w:t>Sportowej Szkoły Podstawowej</w:t>
      </w:r>
    </w:p>
    <w:p w:rsidR="00FB7EF5" w:rsidRDefault="00FB7EF5" w:rsidP="00185780">
      <w:pPr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185780"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  <w:t>im. Ferdynanda Mareckiego w Supraśl</w:t>
      </w:r>
      <w:r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  <w:t>u</w:t>
      </w:r>
    </w:p>
    <w:p w:rsidR="00FB7EF5" w:rsidRPr="00185780" w:rsidRDefault="00FB7EF5" w:rsidP="00185780">
      <w:pPr>
        <w:spacing w:after="0" w:line="360" w:lineRule="auto"/>
        <w:contextualSpacing/>
        <w:jc w:val="both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Rozdział I: POSTANOWIENIA OGÓLNE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§ 1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Samorząd uczniowski tworzą wszyscy ucznio</w:t>
      </w:r>
      <w:r>
        <w:rPr>
          <w:rFonts w:ascii="Times New Roman" w:hAnsi="Times New Roman"/>
          <w:sz w:val="24"/>
          <w:szCs w:val="24"/>
          <w:lang w:eastAsia="pl-PL"/>
        </w:rPr>
        <w:t>wie Sportowej Szkoły Podstawowej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im. Ferdynanda Mareckiego w Supraślu</w:t>
      </w:r>
      <w:r w:rsidRPr="00185780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§ 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 xml:space="preserve">Samorząd uczniowski, działający </w:t>
      </w:r>
      <w:r>
        <w:rPr>
          <w:rFonts w:ascii="Times New Roman" w:hAnsi="Times New Roman"/>
          <w:sz w:val="24"/>
          <w:szCs w:val="24"/>
          <w:lang w:eastAsia="pl-PL"/>
        </w:rPr>
        <w:t>w Sportowej Szkole Podstawowej im. Ferdynanda Mareckiego w Supraślu</w:t>
      </w:r>
      <w:r w:rsidRPr="00185780">
        <w:rPr>
          <w:rFonts w:ascii="Times New Roman" w:hAnsi="Times New Roman"/>
          <w:sz w:val="24"/>
          <w:szCs w:val="24"/>
          <w:lang w:eastAsia="pl-PL"/>
        </w:rPr>
        <w:t xml:space="preserve">, zwany dalej SU, działa na podstawie Ustawy o systemie oświaty </w:t>
      </w:r>
    </w:p>
    <w:p w:rsidR="00FB7EF5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z dn. 7 IX 1991 r. (</w:t>
      </w:r>
      <w:proofErr w:type="spellStart"/>
      <w:r w:rsidRPr="00185780"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 w:rsidRPr="00185780">
        <w:rPr>
          <w:rFonts w:ascii="Times New Roman" w:hAnsi="Times New Roman"/>
          <w:sz w:val="24"/>
          <w:szCs w:val="24"/>
          <w:lang w:eastAsia="pl-PL"/>
        </w:rPr>
        <w:t>. z 1991 r., nr 9</w:t>
      </w:r>
      <w:r>
        <w:rPr>
          <w:rFonts w:ascii="Times New Roman" w:hAnsi="Times New Roman"/>
          <w:sz w:val="24"/>
          <w:szCs w:val="24"/>
          <w:lang w:eastAsia="pl-PL"/>
        </w:rPr>
        <w:t xml:space="preserve">5, poz. 425), Statutu Zespołu Szkół Sportowych 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Supraślu</w:t>
      </w:r>
      <w:r w:rsidRPr="00185780">
        <w:rPr>
          <w:rFonts w:ascii="Times New Roman" w:hAnsi="Times New Roman"/>
          <w:sz w:val="24"/>
          <w:szCs w:val="24"/>
          <w:lang w:eastAsia="pl-PL"/>
        </w:rPr>
        <w:t xml:space="preserve"> oraz niniejszego Regulaminu.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 </w:t>
      </w: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Rozdział II: CELE DZIAŁALNOŚCI SU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§ 3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Do głównych celów działalności SU należą: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a. promowanie i rozwijanie wśród uczniów samorządności na rzecz podejmowania wspólnych decyzji w sprawach szkoły,</w:t>
      </w:r>
    </w:p>
    <w:p w:rsidR="00FB7EF5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b. przedstawianie dyrekcji, radzie pedagogicznej oraz radzie rodziców wniosków, opinii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 xml:space="preserve"> i potrzeb uczniów we wszystkich sprawach szkoły,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c. zwiększanie aktywności uczniowskiej, rozwijanie zainteresowań uczniów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i realizowanie własnych pomysłów dla wspólnego dobra,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d. promowanie wiedzy na temat praw uczniów i czuwanie nad ich przestrzeganiem,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e. organizowanie i zachęcanie uczniów do działalności kulturalnej, oświatowej, sportowej, rozrywkowej, naukowej w szkole,</w:t>
      </w:r>
    </w:p>
    <w:p w:rsidR="00FB7EF5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f. reprezentowanie działalności SU przed dyrekcją, radą pedagogiczną, radą rodziców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 xml:space="preserve"> i innymi organami.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 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 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Rozdział III: OPIEKUN SU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§ 4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Opiekę nad pracą SU sprawuje Opiekun SU.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 </w:t>
      </w: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Opiekuna SU wybiera ogół uczniów w szkole. Wybory Opiekuna SU są równe, tajne, bezpośrednie, powszechne. Prawo kandydowania przysługuje wszystkim nauczycielom.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Opiekun SU wspomaga jego działalność poprzez: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a. wsparcie SU w sprawach merytorycznych i organizacyjnych,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b. inspirowanie uczniów do działania,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c. pośredniczenie w relacjach SU z dyrekcją oraz radą pedagogiczną.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 </w:t>
      </w: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Rozdział IV: ORGANY SU - KOMPETENCJE, ZADANIA, STRUKTURA.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§ 7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Do wybieralnych organów SU należą: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1. Rada Samorządów Klasowych.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2. Zarząd Samorządu Uczniowskiego.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Rzecznik Praw Ucznia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Ich kadencja trwa rok</w:t>
      </w:r>
      <w:r w:rsidRPr="00185780">
        <w:rPr>
          <w:rFonts w:ascii="Times New Roman" w:hAnsi="Times New Roman"/>
          <w:sz w:val="24"/>
          <w:szCs w:val="24"/>
          <w:lang w:eastAsia="pl-PL"/>
        </w:rPr>
        <w:t xml:space="preserve"> . Funkcje pełnione w wybieralnych organach SU nie mogą być łączone.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§ 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Przedstawiciele Samorządów Klasowych: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a. identyfikują potrzeby uczniów,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b. inspirują i zachęcają uczniów do działalności kulturalnej, oświatowej, sportowej, rozrywkowej, naukowej w szkole,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c. informują uczniów o działalności Zarządu SU.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Zebranie ogólne Przedstawicieli Samorządów Klasowych wszystkich klas w szkole nazywane jest Radą Samorządów Klasowych.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§ 9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Do obowiązków Przedstawicieli Samorządów Klasowych należy: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a. uczestnictwo w pracach Rady Samorządów Klasowych i realizacja celów SU,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b. stosowanie się w swojej działalności do wytycznych Zarządu SU lub dyrekcji,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c. troska o wysoki poziom organizacyjny i dobrą atmosferę podczas pracy SU,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d. włączanie uczniów w ogólnoszkolne działania Zarządu SU.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§ 10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Do kompetencji Rady Samorządów Klasowych należy: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a. współpraca z Zarządem SU i Opiekunem SU,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b. opiniowanie planu działań i konkretnych inicjatyw Zarządu SU,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c. zgłaszanie propozycji działań dla Zarządu SU,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d. kontrolowanie zgodności działań Zarządu SU z niniejszym Regulaminem oraz Statutem Szkoły</w:t>
      </w:r>
    </w:p>
    <w:p w:rsidR="00FB7EF5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e. rozpatrywanie i opiniowanie semestralnych i rocz</w:t>
      </w:r>
      <w:r>
        <w:rPr>
          <w:rFonts w:ascii="Times New Roman" w:hAnsi="Times New Roman"/>
          <w:sz w:val="24"/>
          <w:szCs w:val="24"/>
          <w:lang w:eastAsia="pl-PL"/>
        </w:rPr>
        <w:t>nych sprawozdań Opiekuna</w:t>
      </w:r>
      <w:r w:rsidRPr="00185780">
        <w:rPr>
          <w:rFonts w:ascii="Times New Roman" w:hAnsi="Times New Roman"/>
          <w:sz w:val="24"/>
          <w:szCs w:val="24"/>
          <w:lang w:eastAsia="pl-PL"/>
        </w:rPr>
        <w:t xml:space="preserve"> SU 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z działalności SU i innych spraw wniesionych przez członków Zarządu SU pod obrady.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Obrady Rady Samorządów Klasowych zwoływane są przez Przewodniczącego Zarządu SU lub na żądanie co najmniej połowy członków Rady Samorządów Klasowych przynajmniej raz na kwartał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§ 11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Do kompetencji Zarządu SU należy: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a. koordynowanie, inicjowanie i organizowanie działań uczniowskich,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b. opracowanie rocznego planu działania SU,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c. identyfikacja potrzeb uczniów i odpowiadanie na te potrzeby,</w:t>
      </w:r>
    </w:p>
    <w:p w:rsidR="00FB7EF5" w:rsidRPr="00185780" w:rsidRDefault="00FB7EF5" w:rsidP="0092478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d. przedstawianie dyrekcji, radzie pedagogicznej, radzie rodziców wniosków, opinii, sugestii członków SU,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</w:t>
      </w:r>
      <w:r w:rsidRPr="00185780">
        <w:rPr>
          <w:rFonts w:ascii="Times New Roman" w:hAnsi="Times New Roman"/>
          <w:sz w:val="24"/>
          <w:szCs w:val="24"/>
          <w:lang w:eastAsia="pl-PL"/>
        </w:rPr>
        <w:t>. zbieranie i archiwi</w:t>
      </w:r>
      <w:r>
        <w:rPr>
          <w:rFonts w:ascii="Times New Roman" w:hAnsi="Times New Roman"/>
          <w:sz w:val="24"/>
          <w:szCs w:val="24"/>
          <w:lang w:eastAsia="pl-PL"/>
        </w:rPr>
        <w:t xml:space="preserve">zowanie </w:t>
      </w:r>
      <w:r w:rsidRPr="00185780">
        <w:rPr>
          <w:rFonts w:ascii="Times New Roman" w:hAnsi="Times New Roman"/>
          <w:sz w:val="24"/>
          <w:szCs w:val="24"/>
          <w:lang w:eastAsia="pl-PL"/>
        </w:rPr>
        <w:t>bieżącej dokumentacji SU.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Obrady Zarządu SU zwoływane są przez Przewodniczącego Zarządu SU lub na żądanie co najmniej połowy członków Zarządu SU lub Opiekuna SU przynajmniej raz w miesiącu.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§ 12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Do obowiązków członków Zarządu SU należy:</w:t>
      </w:r>
    </w:p>
    <w:p w:rsidR="00FB7EF5" w:rsidRPr="00185780" w:rsidRDefault="00FB7EF5" w:rsidP="0092478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 xml:space="preserve">a. uczestnictwo w pracach Zarządu SU i realizacja celów SU, 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</w:t>
      </w:r>
      <w:r w:rsidRPr="00185780">
        <w:rPr>
          <w:rFonts w:ascii="Times New Roman" w:hAnsi="Times New Roman"/>
          <w:sz w:val="24"/>
          <w:szCs w:val="24"/>
          <w:lang w:eastAsia="pl-PL"/>
        </w:rPr>
        <w:t>. uwzględnianie w swojej działalności potrzeb uczniów,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Pr="00185780">
        <w:rPr>
          <w:rFonts w:ascii="Times New Roman" w:hAnsi="Times New Roman"/>
          <w:sz w:val="24"/>
          <w:szCs w:val="24"/>
          <w:lang w:eastAsia="pl-PL"/>
        </w:rPr>
        <w:t>. troska o wysoki poziom organizacyjny i dobrą atmosferę podczas pracy SU,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Pr="00185780">
        <w:rPr>
          <w:rFonts w:ascii="Times New Roman" w:hAnsi="Times New Roman"/>
          <w:sz w:val="24"/>
          <w:szCs w:val="24"/>
          <w:lang w:eastAsia="pl-PL"/>
        </w:rPr>
        <w:t>. włączanie uczniów w ogólnoszkolne działania Zarządu SU.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§ 13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Zarząd SU składa się z: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1. Przewodniczącego SU,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2. Wiceprzewodniczącego SU,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Sekretarza</w:t>
      </w:r>
      <w:r w:rsidRPr="00185780">
        <w:rPr>
          <w:rFonts w:ascii="Times New Roman" w:hAnsi="Times New Roman"/>
          <w:sz w:val="24"/>
          <w:szCs w:val="24"/>
          <w:lang w:eastAsia="pl-PL"/>
        </w:rPr>
        <w:t>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lastRenderedPageBreak/>
        <w:t>4. ……… [liczba] stałych członków Zarządu, stanowiących kierownictwo wybranych przez siebie sekcji.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§ 14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Przewodniczący SU: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a. kieruje pracą Zarządu SU,</w:t>
      </w:r>
    </w:p>
    <w:p w:rsidR="00FB7EF5" w:rsidRDefault="00FB7EF5" w:rsidP="0092478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b. reprezentuje SU wobec dyrekcji szkoły, rady pedagogicznej, rady rodziców oraz innych organizacji,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Pr="00185780">
        <w:rPr>
          <w:rFonts w:ascii="Times New Roman" w:hAnsi="Times New Roman"/>
          <w:sz w:val="24"/>
          <w:szCs w:val="24"/>
          <w:lang w:eastAsia="pl-PL"/>
        </w:rPr>
        <w:t>. zwołuje i przewodniczy zebraniom Zarządu SU</w:t>
      </w:r>
      <w:r>
        <w:rPr>
          <w:rFonts w:ascii="Times New Roman" w:hAnsi="Times New Roman"/>
          <w:sz w:val="24"/>
          <w:szCs w:val="24"/>
          <w:lang w:eastAsia="pl-PL"/>
        </w:rPr>
        <w:t xml:space="preserve"> oraz Rady Samorządów Klasowych.</w:t>
      </w:r>
      <w:r w:rsidRPr="0018578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Podział obowiązków i zadań w poszczególnych obszarach (sekcjach) działań stałych członków Zarządu SU zostaje ustalony na pierwszym posiedzeniu Zarządu.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 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6 </w:t>
      </w:r>
      <w:r w:rsidRPr="00185780">
        <w:rPr>
          <w:rFonts w:ascii="Times New Roman" w:hAnsi="Times New Roman"/>
          <w:sz w:val="24"/>
          <w:szCs w:val="24"/>
          <w:lang w:eastAsia="pl-PL"/>
        </w:rPr>
        <w:t>1. Wybieralne organy SU podejmują decyzje większością głosów w obecności co najmniej połowy członków.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2. Decyzje Rady Samorządów Klasowych oraz Zarządu SU mogą być uchylone przez dyrekcję szkoły gdy są sprzeczne z prawem lub statutem szkoły.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Rozdział V: ORDYNACJA WYBORCZA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Organy wybieralne SU: Zarząd SU, Przedstawiciele Samorządów Klasowych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wybi</w:t>
      </w:r>
      <w:r>
        <w:rPr>
          <w:rFonts w:ascii="Times New Roman" w:hAnsi="Times New Roman"/>
          <w:sz w:val="24"/>
          <w:szCs w:val="24"/>
          <w:lang w:eastAsia="pl-PL"/>
        </w:rPr>
        <w:t xml:space="preserve">erani są co roku we wrześniu. </w:t>
      </w:r>
      <w:r w:rsidRPr="00185780">
        <w:rPr>
          <w:rFonts w:ascii="Times New Roman" w:hAnsi="Times New Roman"/>
          <w:sz w:val="24"/>
          <w:szCs w:val="24"/>
          <w:lang w:eastAsia="pl-PL"/>
        </w:rPr>
        <w:t>Opiekun SU</w:t>
      </w:r>
      <w:r>
        <w:rPr>
          <w:rFonts w:ascii="Times New Roman" w:hAnsi="Times New Roman"/>
          <w:sz w:val="24"/>
          <w:szCs w:val="24"/>
          <w:lang w:eastAsia="pl-PL"/>
        </w:rPr>
        <w:t xml:space="preserve"> wybierany jest co dwa lata na przełomie maja i czerwca.</w:t>
      </w:r>
      <w:r w:rsidRPr="00185780">
        <w:rPr>
          <w:rFonts w:ascii="Times New Roman" w:hAnsi="Times New Roman"/>
          <w:sz w:val="24"/>
          <w:szCs w:val="24"/>
          <w:lang w:eastAsia="pl-PL"/>
        </w:rPr>
        <w:t xml:space="preserve">  Wybory do organów SU są równe, tajne, powszechne, bezpośrednie i większościowe.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Prawo głosowania (czynne prawo wyborcze) posiada każdy uczeń szkoły.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 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19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Prawo kandydowania (bierne prawo wyborcze) na: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a. stałego członka Zarządu SU – posiada każdy uczeń szkoły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b. Przedstawiciela Samorządu Klasowego – posiada każdy uczeń danej klasy,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c. Opiekuna SU – posiada każdy członek rady pedagogicznej.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lastRenderedPageBreak/>
        <w:t> 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Wybory Przedstawicieli Samorządów Klasowych odbywają się najpóźniej na 3. godzinie wychowawczej w nowym roku szkolnym. Nad ich prawidłowym przebiegiem czuwa wychowawca. Przedstawicielem Samorządu Klasowego zostaje osoba, która w głosowaniu uzyskała największą ilość głosów.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1 </w:t>
      </w:r>
      <w:r w:rsidRPr="00185780">
        <w:rPr>
          <w:rFonts w:ascii="Times New Roman" w:hAnsi="Times New Roman"/>
          <w:sz w:val="24"/>
          <w:szCs w:val="24"/>
          <w:lang w:eastAsia="pl-PL"/>
        </w:rPr>
        <w:t>Ogólnoszkolne wybory do Zarządu SU oraz Opiekuna SU przeprowadza Szkolna Komisja Wyborcza w skład której wchodzi 1 losowo wybrany przedstawiciel każdej klasy, który nie jest kandydatem.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2 </w:t>
      </w:r>
      <w:r w:rsidRPr="00185780">
        <w:rPr>
          <w:rFonts w:ascii="Times New Roman" w:hAnsi="Times New Roman"/>
          <w:sz w:val="24"/>
          <w:szCs w:val="24"/>
          <w:lang w:eastAsia="pl-PL"/>
        </w:rPr>
        <w:t>Szkolna Komisja Wyborcza powoływana jest na 3 tygodnie przed ustalonym przez dyrekcję szkoły terminem wyborów. Do jej obowiązków należy: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a. przyjęcie zgłoszeń od kandydatów,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b. określenie i ogłoszenie nazwisk kandydatów oraz zasad prowadzenia kampanii wyborczej przynajmniej na 2 tygodnie przed terminem wyborów,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c. przygotowanie wyborów,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d. ogłoszenie terminu i miejsca wyborów,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e. przeprowadzenie wyborów,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f. obliczenie głosów,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g. sporządzenie protokołu z wyborów i ogłoszenie ich wyników. 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3 </w:t>
      </w:r>
      <w:r w:rsidRPr="00185780">
        <w:rPr>
          <w:rFonts w:ascii="Times New Roman" w:hAnsi="Times New Roman"/>
          <w:sz w:val="24"/>
          <w:szCs w:val="24"/>
          <w:lang w:eastAsia="pl-PL"/>
        </w:rPr>
        <w:t>Ogólnoszkolne wybory dokonują się w następujący sposób: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1. Kandydaci prowadzą kampanię wyborczą w czasie 2 tygodni przed ustalonym przez dyrekcję szkoły terminem wyborów i według zasad określonych przez Szkolną Komisję Wyborczą.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2. Na kartach do głosowania nazwiska kandydatów do Zarządu SU oraz na Opiekuna SU umieszczone są w kolejności alfabetycznej.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 xml:space="preserve">3. Głosowanie dokonuje się poprzez stawienie się przed Szkolną Komisją Wyborczą w określonym miejscu i terminie, przedstawienie legitymacji uczniowskiej członkom Komisji, złożenie podpisu na liście oraz wypełnienie kart do głosowania wg </w:t>
      </w:r>
      <w:r>
        <w:rPr>
          <w:rFonts w:ascii="Times New Roman" w:hAnsi="Times New Roman"/>
          <w:sz w:val="24"/>
          <w:szCs w:val="24"/>
          <w:lang w:eastAsia="pl-PL"/>
        </w:rPr>
        <w:t>instrukcji</w:t>
      </w:r>
      <w:r w:rsidRPr="00185780">
        <w:rPr>
          <w:rFonts w:ascii="Times New Roman" w:hAnsi="Times New Roman"/>
          <w:sz w:val="24"/>
          <w:szCs w:val="24"/>
          <w:lang w:eastAsia="pl-PL"/>
        </w:rPr>
        <w:t xml:space="preserve"> i wrzucenie karty do urny wyborczej.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4. Opiekunem SU zostaje nauczyciel, który otrzymał największą liczbę głosów.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lastRenderedPageBreak/>
        <w:t>5. Członkami Zar</w:t>
      </w:r>
      <w:r>
        <w:rPr>
          <w:rFonts w:ascii="Times New Roman" w:hAnsi="Times New Roman"/>
          <w:sz w:val="24"/>
          <w:szCs w:val="24"/>
          <w:lang w:eastAsia="pl-PL"/>
        </w:rPr>
        <w:t>ządu SU zostają pierwsze</w:t>
      </w:r>
      <w:r w:rsidRPr="0018578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3 osoby, które otrzymały</w:t>
      </w:r>
      <w:r w:rsidRPr="00185780">
        <w:rPr>
          <w:rFonts w:ascii="Times New Roman" w:hAnsi="Times New Roman"/>
          <w:sz w:val="24"/>
          <w:szCs w:val="24"/>
          <w:lang w:eastAsia="pl-PL"/>
        </w:rPr>
        <w:t xml:space="preserve"> największą liczbę głosów.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6. Przewodniczącym Zarządu SU zostaje osoba, która otrzymała największą liczbę głosów w głosowaniu spośród wszystkich wybranych członków Zarządu SU.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7. Wiceprzewodniczącym Zarządu SU zostaje osoba, która otrzymała drugą w kolejności liczbę głosów spośród wszystkich wybranych członków Zarządu SU.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8. Jeżeli ze względu na równość liczby głosów oddanych na kandydatów zaistnieje trudność w dzieleniu mandatów, Szkolna Komisja Wyborcza zarządza wybory uzupełniające.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1. Mandat członka Zarządu SU oraz Przedstawiciela Samorządu Klasowego wygasa w razie: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a. rezygnacji,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b. końca kadencji,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c. po ukończeniu nauki w szkole.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2. Mandat Opiekuna SU wygasa w razie: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a. rezygnacji,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b. końca kadencji,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c. odwołania decyzją dyrekcji szkoły lub rady pedagogicznej.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3. Jeśli wygaśnięcie mandatu następuje w trakcie kadencji: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a. w miejsce Przedstawiciela Samorządu Klasowego – samorząd klasowy powołuje osobę pełniącą jej obowiązki na czas określony lub przeprowadza uzupełniające wybory,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b. w miejsce stałych członków Zarządu SU - Zarząd SU powołuje osoby pełniące ich obowiązki na czas określony lub przeprowadza uzupełniające wybory powszechne,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c. w przypadku Przewodniczącego Zarządu SU – na czas określony obowiązki Przewodniczącego pełni Wiceprzewodniczący lub przeprowadza się uzupełniające wybory powszechne,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d. w przypadku wygaśnięcia mandatu Opiekuna SU – Zarząd SU w ciągu miesiąca od chwili wygaśnięcia mandatu przeprowadza uzupełniające wybory powszechne, a w tym czasie obowiązki Opiekuna pełni tymczasowo dyrektor szkoły.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t>Rozdział VI: POSTANOWIENIA KOŃCOWE - TECHNICZNE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2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5780">
        <w:rPr>
          <w:rFonts w:ascii="Times New Roman" w:hAnsi="Times New Roman"/>
          <w:sz w:val="24"/>
          <w:szCs w:val="24"/>
          <w:lang w:eastAsia="pl-PL"/>
        </w:rPr>
        <w:t>1. Zmiany Regulaminu SU można dokonać podczas wspólnych obrad Rady Samorządów Klasowych i Zarządu SU na wniosek Przewodniczącego SU, Opiekuna SU, dyrekcji szkoły lub co najmniej połowy członków Zarządu SU lub Rady Samorządów Klasowych.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2. Uchwała o zmianie Regulaminu wchodzi w życie po upływie 2 tygodni od daty jej podjęcia.</w:t>
      </w:r>
    </w:p>
    <w:p w:rsidR="00FB7EF5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780">
        <w:rPr>
          <w:rFonts w:ascii="Times New Roman" w:hAnsi="Times New Roman"/>
          <w:sz w:val="24"/>
          <w:szCs w:val="24"/>
          <w:lang w:eastAsia="pl-PL"/>
        </w:rPr>
        <w:t>3. Niniejszy Regulamin uchwalony został przez Kom</w:t>
      </w:r>
      <w:r>
        <w:rPr>
          <w:rFonts w:ascii="Times New Roman" w:hAnsi="Times New Roman"/>
          <w:sz w:val="24"/>
          <w:szCs w:val="24"/>
          <w:lang w:eastAsia="pl-PL"/>
        </w:rPr>
        <w:t>itet Założycielski SU w dn.</w:t>
      </w:r>
    </w:p>
    <w:p w:rsidR="00FB7EF5" w:rsidRPr="00185780" w:rsidRDefault="00FB7EF5" w:rsidP="0018578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i wchodzi w życie z dn.  </w:t>
      </w:r>
    </w:p>
    <w:sectPr w:rsidR="00FB7EF5" w:rsidRPr="00185780" w:rsidSect="00A2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5780"/>
    <w:rsid w:val="00185780"/>
    <w:rsid w:val="001F0D90"/>
    <w:rsid w:val="00474268"/>
    <w:rsid w:val="006066B6"/>
    <w:rsid w:val="0063171E"/>
    <w:rsid w:val="0092478E"/>
    <w:rsid w:val="00A23510"/>
    <w:rsid w:val="00B917C5"/>
    <w:rsid w:val="00CD2069"/>
    <w:rsid w:val="00FB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510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185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8578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rsid w:val="00185780"/>
    <w:rPr>
      <w:rFonts w:cs="Times New Roman"/>
      <w:color w:val="0000FF"/>
      <w:u w:val="single"/>
    </w:rPr>
  </w:style>
  <w:style w:type="character" w:customStyle="1" w:styleId="date">
    <w:name w:val="date"/>
    <w:basedOn w:val="Domylnaczcionkaakapitu"/>
    <w:uiPriority w:val="99"/>
    <w:rsid w:val="00185780"/>
    <w:rPr>
      <w:rFonts w:cs="Times New Roman"/>
    </w:rPr>
  </w:style>
  <w:style w:type="paragraph" w:styleId="NormalnyWeb">
    <w:name w:val="Normal (Web)"/>
    <w:basedOn w:val="Normalny"/>
    <w:uiPriority w:val="99"/>
    <w:semiHidden/>
    <w:rsid w:val="00185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5780"/>
    <w:rPr>
      <w:rFonts w:cs="Times New Roman"/>
      <w:b/>
      <w:bCs/>
    </w:rPr>
  </w:style>
  <w:style w:type="character" w:customStyle="1" w:styleId="text">
    <w:name w:val="text"/>
    <w:basedOn w:val="Domylnaczcionkaakapitu"/>
    <w:uiPriority w:val="99"/>
    <w:rsid w:val="0018578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8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5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7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7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7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7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7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7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7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7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5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5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5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5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5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6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6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6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7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7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7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7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7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7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8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8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8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8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9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9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9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9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9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0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0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0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0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0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1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1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1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1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2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2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2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2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2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2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3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3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3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3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3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3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4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4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4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4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4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4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5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5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5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5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6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6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6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6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7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7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7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7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7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8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8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8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8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8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8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9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9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9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60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47060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4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7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4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Samorządu Uczniowskiego</dc:title>
  <dc:creator>Ula</dc:creator>
  <cp:lastModifiedBy>Ada</cp:lastModifiedBy>
  <cp:revision>2</cp:revision>
  <dcterms:created xsi:type="dcterms:W3CDTF">2022-09-04T11:39:00Z</dcterms:created>
  <dcterms:modified xsi:type="dcterms:W3CDTF">2022-09-04T11:39:00Z</dcterms:modified>
</cp:coreProperties>
</file>